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ACD00" w14:textId="5C3BF11D" w:rsidR="003550A8" w:rsidRDefault="003550A8" w:rsidP="00FE29B4">
      <w:pPr>
        <w:pStyle w:val="Heading1"/>
      </w:pPr>
      <w:bookmarkStart w:id="0" w:name="_Toc112925143"/>
      <w:r>
        <w:t>Results</w:t>
      </w:r>
      <w:bookmarkEnd w:id="0"/>
    </w:p>
    <w:p w14:paraId="4037371E" w14:textId="76AC4271" w:rsidR="003550A8" w:rsidRDefault="003550A8" w:rsidP="003550A8">
      <w:pPr>
        <w:pStyle w:val="Heading2"/>
      </w:pPr>
      <w:bookmarkStart w:id="1" w:name="_Toc112925144"/>
      <w:bookmarkStart w:id="2" w:name="_Ref119308213"/>
      <w:r>
        <w:t>Tissue shape changes in ev</w:t>
      </w:r>
      <w:bookmarkEnd w:id="1"/>
      <w:r>
        <w:t>agination</w:t>
      </w:r>
      <w:bookmarkEnd w:id="2"/>
    </w:p>
    <w:p w14:paraId="33348AA2" w14:textId="287B6EB3" w:rsidR="00511C8B" w:rsidDel="00E807C4" w:rsidRDefault="00F175DC" w:rsidP="00511C8B">
      <w:pPr>
        <w:pStyle w:val="Heading3"/>
        <w:rPr>
          <w:del w:id="3" w:author="Abhijeet Krishna" w:date="2022-11-20T21:52:00Z"/>
        </w:rPr>
      </w:pPr>
      <w:del w:id="4" w:author="Abhijeet Krishna" w:date="2022-11-20T21:52:00Z">
        <w:r w:rsidDel="00E807C4">
          <w:delText>M</w:delText>
        </w:r>
        <w:r w:rsidR="00511C8B" w:rsidDel="00E807C4">
          <w:delText xml:space="preserve">orphogenetic changes in the DP during evagination </w:delText>
        </w:r>
      </w:del>
    </w:p>
    <w:p w14:paraId="1D08CF29" w14:textId="22528379" w:rsidR="005F1BB5" w:rsidRPr="005F1BB5" w:rsidDel="00E807C4" w:rsidRDefault="005F1BB5" w:rsidP="005F1BB5">
      <w:pPr>
        <w:rPr>
          <w:del w:id="5" w:author="Abhijeet Krishna" w:date="2022-11-20T21:52:00Z"/>
        </w:rPr>
      </w:pPr>
    </w:p>
    <w:p w14:paraId="7B483104" w14:textId="5F9171EC" w:rsidR="00847D2D" w:rsidDel="00E807C4" w:rsidRDefault="004B67F6" w:rsidP="0098012D">
      <w:pPr>
        <w:spacing w:line="360" w:lineRule="auto"/>
        <w:jc w:val="both"/>
        <w:rPr>
          <w:del w:id="6" w:author="Abhijeet Krishna" w:date="2022-11-20T21:52:00Z"/>
        </w:rPr>
      </w:pPr>
      <w:del w:id="7" w:author="Abhijeet Krishna" w:date="2022-11-20T21:52:00Z">
        <w:r w:rsidDel="00E807C4">
          <w:delText>To understand the morphogenetic changes in the DP during evagination</w:delText>
        </w:r>
        <w:r w:rsidR="00DC0093" w:rsidDel="00E807C4">
          <w:delText xml:space="preserve">, </w:delText>
        </w:r>
        <w:r w:rsidR="00E966B7" w:rsidDel="00E807C4">
          <w:delText>I</w:delText>
        </w:r>
        <w:r w:rsidDel="00E807C4">
          <w:delText xml:space="preserve"> used a </w:delText>
        </w:r>
        <w:r w:rsidR="008F065C" w:rsidDel="00E807C4">
          <w:delText>s</w:delText>
        </w:r>
        <w:r w:rsidR="0011023E" w:rsidDel="00E807C4">
          <w:delText xml:space="preserve">ingle </w:delText>
        </w:r>
        <w:r w:rsidR="008F065C" w:rsidDel="00E807C4">
          <w:delText>plane illumination microscopy</w:delText>
        </w:r>
        <w:r w:rsidR="00DC0093" w:rsidDel="00E807C4">
          <w:delText xml:space="preserve"> (SPIM)</w:delText>
        </w:r>
        <w:r w:rsidDel="00E807C4">
          <w:delText xml:space="preserve"> imaging approach</w:delText>
        </w:r>
        <w:r w:rsidR="00DC0093" w:rsidDel="00E807C4">
          <w:delText xml:space="preserve">, </w:delText>
        </w:r>
        <w:r w:rsidR="00C1000C" w:rsidDel="00E807C4">
          <w:delText xml:space="preserve">which </w:delText>
        </w:r>
        <w:r w:rsidR="00E966B7" w:rsidDel="00E807C4">
          <w:delText xml:space="preserve">allows </w:delText>
        </w:r>
        <w:r w:rsidR="00DC0093" w:rsidDel="00E807C4">
          <w:delText>to acquire the full 3D shape</w:delText>
        </w:r>
        <w:r w:rsidR="005802B8" w:rsidDel="00E807C4">
          <w:delText xml:space="preserve"> </w:delText>
        </w:r>
        <w:r w:rsidR="00DC0093" w:rsidDel="00E807C4">
          <w:delText>at subcellular resolution</w:delText>
        </w:r>
        <w:r w:rsidR="00C1000C" w:rsidDel="00E807C4">
          <w:delText xml:space="preserve"> with multi-angle imaging. </w:delText>
        </w:r>
        <w:r w:rsidR="00E966B7" w:rsidDel="00E807C4">
          <w:delText>I</w:delText>
        </w:r>
        <w:r w:rsidR="00DC0093" w:rsidDel="00E807C4">
          <w:delText xml:space="preserve"> developed a pipeline for live wing disc dissections at larval and prepupal stages, followed by immediate mounting and imaging</w:delText>
        </w:r>
        <w:r w:rsidR="0098012D" w:rsidDel="00E807C4">
          <w:delText xml:space="preserve">. This method allowed for </w:delText>
        </w:r>
        <w:r w:rsidR="005802B8" w:rsidRPr="005802B8" w:rsidDel="00E807C4">
          <w:rPr>
            <w:i/>
            <w:iCs/>
          </w:rPr>
          <w:delText>ex vivo</w:delText>
        </w:r>
        <w:r w:rsidR="005802B8" w:rsidDel="00E807C4">
          <w:delText xml:space="preserve"> high-resolution</w:delText>
        </w:r>
        <w:r w:rsidR="0098012D" w:rsidDel="00E807C4">
          <w:delText xml:space="preserve"> imaging with an almost unperturbed, </w:delText>
        </w:r>
        <w:r w:rsidR="0098012D" w:rsidRPr="005802B8" w:rsidDel="00E807C4">
          <w:rPr>
            <w:i/>
            <w:iCs/>
          </w:rPr>
          <w:delText>in vivo</w:delText>
        </w:r>
        <w:r w:rsidR="0098012D" w:rsidDel="00E807C4">
          <w:delText xml:space="preserve"> like, wing shape. </w:delText>
        </w:r>
        <w:r w:rsidR="00C1000C" w:rsidDel="00E807C4">
          <w:delText>To highlight the apical junctional network, a homozygous E</w:delText>
        </w:r>
        <w:r w:rsidR="00C1000C" w:rsidDel="00E807C4">
          <w:noBreakHyphen/>
          <w:delText xml:space="preserve">cadherin::GFP </w:delText>
        </w:r>
        <w:r w:rsidR="00E966B7" w:rsidDel="00E807C4">
          <w:delText xml:space="preserve">fly line was used </w:delText>
        </w:r>
        <w:r w:rsidR="00C1000C" w:rsidDel="00E807C4">
          <w:delText xml:space="preserve">and, for comparability to RNAi experiments, </w:delText>
        </w:r>
        <w:r w:rsidR="00E966B7" w:rsidDel="00E807C4">
          <w:delText>combined with a</w:delText>
        </w:r>
        <w:r w:rsidR="00C1000C" w:rsidDel="00E807C4">
          <w:delText xml:space="preserve"> heterozygous nubbin-Gal4</w:delText>
        </w:r>
        <w:r w:rsidR="001B78C9" w:rsidDel="00E807C4">
          <w:delText>/+</w:delText>
        </w:r>
        <w:r w:rsidR="00C1000C" w:rsidDel="00E807C4">
          <w:delText xml:space="preserve"> driver. </w:delText>
        </w:r>
        <w:r w:rsidR="005802B8" w:rsidDel="00E807C4">
          <w:delText xml:space="preserve">Each pupal disc was acquired in </w:delText>
        </w:r>
        <w:r w:rsidR="008C145A" w:rsidDel="00E807C4">
          <w:delText>four</w:delText>
        </w:r>
        <w:r w:rsidR="001B78C9" w:rsidDel="00E807C4">
          <w:delText xml:space="preserve"> </w:delText>
        </w:r>
        <w:r w:rsidR="00C401D8" w:rsidDel="00E807C4">
          <w:delText>angles</w:delText>
        </w:r>
        <w:r w:rsidR="001B78C9" w:rsidDel="00E807C4">
          <w:delText xml:space="preserve"> to image dorsal,</w:delText>
        </w:r>
        <w:r w:rsidR="005802B8" w:rsidDel="00E807C4">
          <w:delText xml:space="preserve"> ventral, anterior</w:delText>
        </w:r>
        <w:r w:rsidR="001B78C9" w:rsidDel="00E807C4">
          <w:noBreakHyphen/>
        </w:r>
        <w:r w:rsidR="005802B8" w:rsidDel="00E807C4">
          <w:delText>lateral</w:delText>
        </w:r>
        <w:r w:rsidR="001B78C9" w:rsidDel="00E807C4">
          <w:delText>,</w:delText>
        </w:r>
        <w:r w:rsidR="005802B8" w:rsidDel="00E807C4">
          <w:delText xml:space="preserve"> and posterior</w:delText>
        </w:r>
        <w:r w:rsidR="001B78C9" w:rsidDel="00E807C4">
          <w:noBreakHyphen/>
        </w:r>
        <w:r w:rsidR="005802B8" w:rsidDel="00E807C4">
          <w:delText>lateral views</w:delText>
        </w:r>
        <w:r w:rsidR="008C145A" w:rsidDel="00E807C4">
          <w:delText xml:space="preserve">. </w:delText>
        </w:r>
        <w:r w:rsidR="001B78C9" w:rsidDel="00E807C4">
          <w:delText>Each larval disc was acquired in three views as the dorsal and ventral half of the pouch are in the same plane at larval stages and</w:delText>
        </w:r>
        <w:r w:rsidR="00C401D8" w:rsidDel="00E807C4">
          <w:delText xml:space="preserve"> they can be imaged in one view</w:delText>
        </w:r>
        <w:r w:rsidR="001B78C9" w:rsidDel="00E807C4">
          <w:delText xml:space="preserve">. </w:delText>
        </w:r>
        <w:r w:rsidR="005802B8" w:rsidDel="00E807C4">
          <w:delText>For tissue shape analysis</w:delText>
        </w:r>
        <w:r w:rsidR="00C401D8" w:rsidDel="00E807C4">
          <w:delText>,</w:delText>
        </w:r>
        <w:r w:rsidR="005802B8" w:rsidDel="00E807C4">
          <w:delText xml:space="preserve"> </w:delText>
        </w:r>
        <w:r w:rsidR="00E966B7" w:rsidDel="00E807C4">
          <w:delText>a single 3D image was</w:delText>
        </w:r>
        <w:r w:rsidR="008C145A" w:rsidDel="00E807C4">
          <w:delText xml:space="preserve"> reconstructed from all views.</w:delText>
        </w:r>
        <w:r w:rsidR="00DD1C6C" w:rsidDel="00E807C4">
          <w:delText xml:space="preserve"> </w:delText>
        </w:r>
        <w:r w:rsidR="00C401D8" w:rsidDel="00E807C4">
          <w:delText xml:space="preserve">I analyzed </w:delText>
        </w:r>
        <w:r w:rsidR="00DD1C6C" w:rsidDel="00E807C4">
          <w:delText>5-7 discs per developmental stage</w:delText>
        </w:r>
        <w:r w:rsidR="00C401D8" w:rsidDel="00E807C4">
          <w:delText>;</w:delText>
        </w:r>
        <w:r w:rsidR="007509C0" w:rsidDel="00E807C4">
          <w:delText xml:space="preserve"> all subsequent tissue shape and cell shape analysis for wildtype wing discs in sections</w:delText>
        </w:r>
        <w:r w:rsidR="00E966B7" w:rsidDel="00E807C4">
          <w:delText xml:space="preserve"> </w:delText>
        </w:r>
        <w:r w:rsidR="00E966B7" w:rsidDel="00E807C4">
          <w:fldChar w:fldCharType="begin"/>
        </w:r>
        <w:r w:rsidR="00E966B7" w:rsidDel="00E807C4">
          <w:delInstrText xml:space="preserve"> REF _Ref119308213 \r \h </w:delInstrText>
        </w:r>
        <w:r w:rsidR="00E966B7" w:rsidDel="00E807C4">
          <w:fldChar w:fldCharType="separate"/>
        </w:r>
        <w:r w:rsidR="0086449D" w:rsidDel="00E807C4">
          <w:delText>1.1</w:delText>
        </w:r>
        <w:r w:rsidR="00E966B7" w:rsidDel="00E807C4">
          <w:fldChar w:fldCharType="end"/>
        </w:r>
        <w:r w:rsidR="00E966B7" w:rsidDel="00E807C4">
          <w:delText xml:space="preserve">, </w:delText>
        </w:r>
        <w:r w:rsidR="00E966B7" w:rsidDel="00E807C4">
          <w:fldChar w:fldCharType="begin"/>
        </w:r>
        <w:r w:rsidR="00E966B7" w:rsidDel="00E807C4">
          <w:delInstrText xml:space="preserve"> REF _Ref119308216 \r \h </w:delInstrText>
        </w:r>
        <w:r w:rsidR="00E966B7" w:rsidDel="00E807C4">
          <w:fldChar w:fldCharType="separate"/>
        </w:r>
        <w:r w:rsidR="0086449D" w:rsidDel="00E807C4">
          <w:delText>1.2</w:delText>
        </w:r>
        <w:r w:rsidR="00E966B7" w:rsidDel="00E807C4">
          <w:fldChar w:fldCharType="end"/>
        </w:r>
        <w:r w:rsidR="00E966B7" w:rsidDel="00E807C4">
          <w:delText xml:space="preserve">, </w:delText>
        </w:r>
        <w:r w:rsidR="00E966B7" w:rsidDel="00E807C4">
          <w:fldChar w:fldCharType="begin"/>
        </w:r>
        <w:r w:rsidR="00E966B7" w:rsidDel="00E807C4">
          <w:delInstrText xml:space="preserve"> REF _Ref119308220 \r \h </w:delInstrText>
        </w:r>
        <w:r w:rsidR="00E966B7" w:rsidDel="00E807C4">
          <w:fldChar w:fldCharType="separate"/>
        </w:r>
        <w:r w:rsidR="0086449D" w:rsidDel="00E807C4">
          <w:delText>1.3</w:delText>
        </w:r>
        <w:r w:rsidR="00E966B7" w:rsidDel="00E807C4">
          <w:fldChar w:fldCharType="end"/>
        </w:r>
        <w:r w:rsidR="00E966B7" w:rsidDel="00E807C4">
          <w:delText xml:space="preserve">, and control in </w:delText>
        </w:r>
        <w:r w:rsidR="00E966B7" w:rsidDel="00E807C4">
          <w:fldChar w:fldCharType="begin"/>
        </w:r>
        <w:r w:rsidR="00E966B7" w:rsidDel="00E807C4">
          <w:delInstrText xml:space="preserve"> REF _Ref119308293 \r \h </w:delInstrText>
        </w:r>
        <w:r w:rsidR="00E966B7" w:rsidDel="00E807C4">
          <w:fldChar w:fldCharType="separate"/>
        </w:r>
        <w:r w:rsidR="0086449D" w:rsidDel="00E807C4">
          <w:delText>1.4</w:delText>
        </w:r>
        <w:r w:rsidR="00E966B7" w:rsidDel="00E807C4">
          <w:fldChar w:fldCharType="end"/>
        </w:r>
        <w:r w:rsidR="00E966B7" w:rsidDel="00E807C4">
          <w:delText xml:space="preserve"> is</w:delText>
        </w:r>
        <w:r w:rsidR="007509C0" w:rsidDel="00E807C4">
          <w:delText xml:space="preserve"> performed on the same set of wing discs </w:delText>
        </w:r>
        <w:r w:rsidR="00DD1C6C" w:rsidDel="00E807C4">
          <w:delText>(</w:delText>
        </w:r>
        <w:r w:rsidR="00DD1C6C" w:rsidRPr="00DD1C6C" w:rsidDel="00E807C4">
          <w:rPr>
            <w:color w:val="FF0000"/>
          </w:rPr>
          <w:delText>TABLExx</w:delText>
        </w:r>
        <w:r w:rsidR="00DD1C6C" w:rsidDel="00E807C4">
          <w:delText>)</w:delText>
        </w:r>
        <w:r w:rsidR="007509C0" w:rsidDel="00E807C4">
          <w:delText>.</w:delText>
        </w:r>
        <w:r w:rsidR="00DD1C6C" w:rsidDel="00E807C4">
          <w:delText xml:space="preserve"> </w:delText>
        </w:r>
      </w:del>
    </w:p>
    <w:p w14:paraId="45D64DD5" w14:textId="5F6F0A8B" w:rsidR="005F1BB5" w:rsidDel="00E807C4" w:rsidRDefault="005F1BB5" w:rsidP="005F1BB5">
      <w:pPr>
        <w:rPr>
          <w:del w:id="8" w:author="Abhijeet Krishna" w:date="2022-11-20T21:52:00Z"/>
        </w:rPr>
      </w:pPr>
      <w:del w:id="9" w:author="Abhijeet Krishna" w:date="2022-11-20T21:52:00Z">
        <w:r w:rsidDel="00E807C4">
          <w:br w:type="page"/>
        </w:r>
      </w:del>
    </w:p>
    <w:p w14:paraId="0282FCD9" w14:textId="38058EE5" w:rsidR="0011023E" w:rsidDel="00E807C4" w:rsidRDefault="00EA69A2" w:rsidP="0098012D">
      <w:pPr>
        <w:spacing w:line="360" w:lineRule="auto"/>
        <w:jc w:val="both"/>
        <w:rPr>
          <w:del w:id="10" w:author="Abhijeet Krishna" w:date="2022-11-20T21:52:00Z"/>
        </w:rPr>
      </w:pPr>
      <w:del w:id="11" w:author="Abhijeet Krishna" w:date="2022-11-20T21:52:00Z">
        <w:r w:rsidDel="00E807C4">
          <w:delText xml:space="preserve">Given the complexity of </w:delText>
        </w:r>
        <w:r w:rsidR="00847D2D" w:rsidDel="00E807C4">
          <w:delText>the 3D shape changes</w:delText>
        </w:r>
        <w:r w:rsidR="00C401D8" w:rsidDel="00E807C4">
          <w:delText>,</w:delText>
        </w:r>
        <w:r w:rsidR="00847D2D" w:rsidDel="00E807C4">
          <w:delText xml:space="preserve"> </w:delText>
        </w:r>
        <w:r w:rsidR="00E966B7" w:rsidDel="00E807C4">
          <w:delText>I</w:delText>
        </w:r>
        <w:r w:rsidR="00847D2D" w:rsidDel="00E807C4">
          <w:delText xml:space="preserve"> use</w:delText>
        </w:r>
        <w:r w:rsidR="00FC71EF" w:rsidDel="00E807C4">
          <w:delText xml:space="preserve"> </w:delText>
        </w:r>
        <w:r w:rsidR="00847D2D" w:rsidDel="00E807C4">
          <w:delText>a cross</w:delText>
        </w:r>
        <w:r w:rsidR="00847D2D" w:rsidDel="00E807C4">
          <w:noBreakHyphen/>
          <w:delText xml:space="preserve">section along the </w:delText>
        </w:r>
        <w:r w:rsidR="009F78AE" w:rsidDel="00E807C4">
          <w:delText>proximal</w:delText>
        </w:r>
        <w:r w:rsidR="009F78AE" w:rsidDel="00E807C4">
          <w:noBreakHyphen/>
          <w:delText>distal</w:delText>
        </w:r>
        <w:r w:rsidR="00847D2D" w:rsidDel="00E807C4">
          <w:noBreakHyphen/>
          <w:delText>axis</w:delText>
        </w:r>
        <w:r w:rsidR="00C1000C" w:rsidDel="00E807C4">
          <w:delText>, from notum to pouch</w:delText>
        </w:r>
        <w:r w:rsidR="009F78AE" w:rsidDel="00E807C4">
          <w:delText xml:space="preserve"> (hereafter referred to as PD-crosssection/ PD-axis)</w:delText>
        </w:r>
        <w:r w:rsidR="00C1000C" w:rsidDel="00E807C4">
          <w:delText>,</w:delText>
        </w:r>
        <w:r w:rsidR="00FC71EF" w:rsidDel="00E807C4">
          <w:delText xml:space="preserve"> and an apical surface projection</w:delText>
        </w:r>
        <w:r w:rsidR="00847D2D" w:rsidDel="00E807C4">
          <w:delText xml:space="preserve"> of the wing disc</w:delText>
        </w:r>
        <w:r w:rsidR="00FC71EF" w:rsidDel="00E807C4">
          <w:delText xml:space="preserve"> to describe major morphological events</w:delText>
        </w:r>
        <w:r w:rsidR="00B90ED3" w:rsidDel="00E807C4">
          <w:delText xml:space="preserve"> (</w:delText>
        </w:r>
        <w:r w:rsidR="00B90ED3" w:rsidDel="00E807C4">
          <w:fldChar w:fldCharType="begin"/>
        </w:r>
        <w:r w:rsidR="00B90ED3" w:rsidDel="00E807C4">
          <w:delInstrText xml:space="preserve"> REF _Ref119145631 \h </w:delInstrText>
        </w:r>
        <w:r w:rsidR="00B90ED3"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1</w:delText>
        </w:r>
        <w:r w:rsidR="00B90ED3" w:rsidDel="00E807C4">
          <w:fldChar w:fldCharType="end"/>
        </w:r>
        <w:r w:rsidR="00B90ED3" w:rsidDel="00E807C4">
          <w:delText xml:space="preserve"> A-C)</w:delText>
        </w:r>
        <w:r w:rsidR="00FC71EF" w:rsidDel="00E807C4">
          <w:delText>.</w:delText>
        </w:r>
        <w:r w:rsidR="00575298" w:rsidDel="00E807C4">
          <w:delText xml:space="preserve"> </w:delText>
        </w:r>
        <w:r w:rsidR="0011023E" w:rsidDel="00E807C4">
          <w:delText>3D volume views are available Supplemental movie 1***</w:delText>
        </w:r>
      </w:del>
    </w:p>
    <w:p w14:paraId="769F5022" w14:textId="115A23BB" w:rsidR="00EA69A2" w:rsidDel="00E807C4" w:rsidRDefault="00C401D8" w:rsidP="0098012D">
      <w:pPr>
        <w:spacing w:line="360" w:lineRule="auto"/>
        <w:jc w:val="both"/>
        <w:rPr>
          <w:del w:id="12" w:author="Abhijeet Krishna" w:date="2022-11-20T21:52:00Z"/>
        </w:rPr>
      </w:pPr>
      <w:del w:id="13" w:author="Abhijeet Krishna" w:date="2022-11-20T21:52:00Z">
        <w:r w:rsidDel="00E807C4">
          <w:delText xml:space="preserve">The subsequent analysis is done on two late larval growth stages: </w:delText>
        </w:r>
        <w:r w:rsidR="00FC71EF" w:rsidDel="00E807C4">
          <w:delText>96 hAEL (</w:delText>
        </w:r>
        <w:r w:rsidR="00A46218" w:rsidDel="00E807C4">
          <w:delText>mid 3</w:delText>
        </w:r>
        <w:r w:rsidR="00A46218" w:rsidRPr="00A46218" w:rsidDel="00E807C4">
          <w:rPr>
            <w:vertAlign w:val="superscript"/>
          </w:rPr>
          <w:delText>rd</w:delText>
        </w:r>
        <w:r w:rsidR="00A46218" w:rsidDel="00E807C4">
          <w:delText xml:space="preserve"> instar larvae), 120 hAEL (late 3</w:delText>
        </w:r>
        <w:r w:rsidR="00A46218" w:rsidRPr="00A46218" w:rsidDel="00E807C4">
          <w:rPr>
            <w:vertAlign w:val="superscript"/>
          </w:rPr>
          <w:delText>rd</w:delText>
        </w:r>
        <w:r w:rsidR="00A46218" w:rsidDel="00E807C4">
          <w:delText xml:space="preserve"> instar larvae)</w:delText>
        </w:r>
        <w:r w:rsidDel="00E807C4">
          <w:delText>, and the last larval timepoint before puparium formation, at which the larva stops feeding and crawls out of the food: the so called</w:delText>
        </w:r>
        <w:r w:rsidR="00A46218" w:rsidDel="00E807C4">
          <w:delText xml:space="preserve"> wandering larval stage (wL3)</w:delText>
        </w:r>
        <w:r w:rsidDel="00E807C4">
          <w:delText>. I analyze 4 pre-pupal stages, which are staged from the timepoint of puparium formation:</w:delText>
        </w:r>
        <w:r w:rsidR="00A46218" w:rsidDel="00E807C4">
          <w:delText xml:space="preserve"> white Pupa (0 hAPF) and 2,4,6 hAPF stages. </w:delText>
        </w:r>
      </w:del>
    </w:p>
    <w:p w14:paraId="3112ADBC" w14:textId="4EA7FD26" w:rsidR="00E966B7" w:rsidDel="00E807C4" w:rsidRDefault="00E966B7" w:rsidP="0098012D">
      <w:pPr>
        <w:spacing w:line="360" w:lineRule="auto"/>
        <w:jc w:val="both"/>
        <w:rPr>
          <w:del w:id="14" w:author="Abhijeet Krishna" w:date="2022-11-20T21:52:00Z"/>
        </w:rPr>
      </w:pPr>
      <w:del w:id="15" w:author="Abhijeet Krishna" w:date="2022-11-20T21:52:00Z">
        <w:r w:rsidDel="00E807C4">
          <w:delText>Wing disc growth and fold has previously been studied in detail, however less attention has been given to the full 3D shape of the whole wing disc after the folds are initiated. Base on this dataset, wing disc shape at late developmental stages can be described as follows:</w:delText>
        </w:r>
        <w:r w:rsidR="00575298" w:rsidDel="00E807C4">
          <w:delText xml:space="preserve"> </w:delText>
        </w:r>
        <w:r w:rsidDel="00E807C4">
          <w:delText xml:space="preserve">At 96hAEL the three dorsal wing folds and </w:delText>
        </w:r>
        <w:r w:rsidR="006865E5" w:rsidDel="00E807C4">
          <w:delText>are formed and one ventral fold can be observed, that is the continuation of the HP</w:delText>
        </w:r>
        <w:r w:rsidR="006865E5" w:rsidDel="00E807C4">
          <w:noBreakHyphen/>
          <w:delText>fold surrounding the pouch</w:delText>
        </w:r>
        <w:r w:rsidDel="00E807C4">
          <w:delText xml:space="preserve">. At 120 hAPF, the dorsal wing folds deepen and </w:delText>
        </w:r>
        <w:r w:rsidR="006865E5" w:rsidDel="00E807C4">
          <w:delText>one additional ventral fold is formed. Moreover, the transition from DP to PE resembles a third fold. At wL3 the wing folds further deepen and the pouch becomes increasingly dome shaped (</w:delText>
        </w:r>
        <w:r w:rsidR="006865E5" w:rsidDel="00E807C4">
          <w:fldChar w:fldCharType="begin"/>
        </w:r>
        <w:r w:rsidR="006865E5" w:rsidDel="00E807C4">
          <w:delInstrText xml:space="preserve"> REF _Ref119145631 \h </w:delInstrText>
        </w:r>
        <w:r w:rsidR="006865E5"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1</w:delText>
        </w:r>
        <w:r w:rsidR="006865E5" w:rsidDel="00E807C4">
          <w:fldChar w:fldCharType="end"/>
        </w:r>
        <w:r w:rsidR="006865E5" w:rsidDel="00E807C4">
          <w:delText xml:space="preserve"> A, B). </w:delText>
        </w:r>
      </w:del>
    </w:p>
    <w:p w14:paraId="3E9030F4" w14:textId="1B72C99F" w:rsidR="006865E5" w:rsidDel="00E807C4" w:rsidRDefault="006865E5" w:rsidP="006865E5">
      <w:pPr>
        <w:spacing w:line="360" w:lineRule="auto"/>
        <w:jc w:val="both"/>
        <w:rPr>
          <w:del w:id="16" w:author="Abhijeet Krishna" w:date="2022-11-20T21:52:00Z"/>
        </w:rPr>
      </w:pPr>
      <w:del w:id="17" w:author="Abhijeet Krishna" w:date="2022-11-20T21:52:00Z">
        <w:r w:rsidDel="00E807C4">
          <w:delText>The tissue shape changes in eversion are characterized by the opening of the wing folds at</w:delText>
        </w:r>
        <w:r w:rsidR="00707B7F" w:rsidDel="00E807C4">
          <w:delText xml:space="preserve"> the beginning of prepupal development</w:delText>
        </w:r>
        <w:r w:rsidR="00032AE3" w:rsidDel="00E807C4">
          <w:delText>.</w:delText>
        </w:r>
        <w:r w:rsidDel="00E807C4">
          <w:delText xml:space="preserve"> Opening starts at 0 hAPF and is almost complete with the removal of the PE at 4 hAPF. Additionally, the ventral wing folds open, so that the newly generated wing bilayer at 4 hAPF extends beyond the pouch region, ending at the hinge region between the HH and HN</w:delText>
        </w:r>
        <w:r w:rsidDel="00E807C4">
          <w:noBreakHyphen/>
          <w:delText xml:space="preserve">fold. This dataset also confirms that the PE is removed around 4 hAPF </w:delText>
        </w:r>
        <w:r w:rsidDel="00E807C4">
          <w:fldChar w:fldCharType="begin"/>
        </w:r>
        <w:r w:rsidDel="00E807C4">
          <w:delInstrText xml:space="preserve"> ADDIN ZOTERO_ITEM CSL_CITATION {"citationID":"xlC6MOOj","properties":{"formattedCitation":"(Pastor-Pareja et al., 2004)","plainCitation":"(Pastor-Pareja et al., 2004)","noteIndex":0},"citationItems":[{"id":618,"uris":["http://zotero.org/users/9849344/items/UA4JNB7S"],"itemData":{"id":618,"type":"article-journal","abstract":"&lt;h2&gt;Abstract&lt;/h2&gt;&lt;p&gt;&lt;i&gt;Drosophila&lt;/i&gt; imaginal discs are monolayered epithelial invaginations that grow during larval stages and evert at metamorphosis to assemble the adult exoskeleton. They consist of columnar cells, forming the imaginal epithelium, as well as squamous cells, which constitute the peripodial epithelium and stalk (PS). Here, we uncover a new morphogenetic/cellular mechanism for disc eversion. We show that imaginal discs evert by apposing their peripodial side to the larval epidermis and through the invasion of the larval epidermis by PS cells, which undergo a pseudo-epithelial-mesenchymal transition (PEMT). As a consequence, the PS/larval bilayer is perforated and the imaginal epithelia protrude, a process reminiscent of other developmental events, such as epithelial perforation in chordates. When eversion is completed, PS cells localize to the leading front, heading disc expansion. We found that the JNK pathway is necessary for PS/larval cells apposition, the PEMT, and the motile activity of leading front cells.&lt;/p&gt;","container-title":"Developmental Cell","DOI":"10.1016/j.devcel.2004.07.022","ISSN":"1534-5807","issue":"3","journalAbbreviation":"Developmental Cell","language":"English","note":"publisher: Elsevier\nPMID: 15363413","page":"387-399","source":"www.cell.com","title":"Invasive Cell Behavior during Drosophila Imaginal Disc Eversion Is Mediated by the JNK Signaling Cascade","volume":"7","author":[{"family":"Pastor-Pareja","given":"José Carlos"},{"family":"Grawe","given":"Ferdinand"},{"family":"Martı́n-Blanco","given":"Enrique"},{"family":"Garcı́a-Bellido","given":"Antonio"}],"issued":{"date-parts":[["2004",9,1]]}}}],"schema":"https://github.com/citation-style-language/schema/raw/master/csl-citation.json"} </w:delInstrText>
        </w:r>
        <w:r w:rsidDel="00E807C4">
          <w:fldChar w:fldCharType="separate"/>
        </w:r>
        <w:r w:rsidDel="00E807C4">
          <w:rPr>
            <w:noProof/>
          </w:rPr>
          <w:delText>(Pastor-Pareja et al., 2004)</w:delText>
        </w:r>
        <w:r w:rsidDel="00E807C4">
          <w:fldChar w:fldCharType="end"/>
        </w:r>
        <w:r w:rsidDel="00E807C4">
          <w:delText>. In 4 out of 7 analyzed 4 hAPF wing discs, the PE is opened up to the hinge region and in 3 discs it is removed entirely at 4 hAPF (</w:delText>
        </w:r>
        <w:r w:rsidDel="00E807C4">
          <w:fldChar w:fldCharType="begin"/>
        </w:r>
        <w:r w:rsidDel="00E807C4">
          <w:delInstrText xml:space="preserve"> REF _Ref119145631 \h </w:delInstrText>
        </w:r>
        <w:r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1</w:delText>
        </w:r>
        <w:r w:rsidDel="00E807C4">
          <w:fldChar w:fldCharType="end"/>
        </w:r>
        <w:r w:rsidDel="00E807C4">
          <w:delText>B).</w:delText>
        </w:r>
      </w:del>
    </w:p>
    <w:p w14:paraId="0133F637" w14:textId="4D9CA227" w:rsidR="0082062D" w:rsidDel="00E807C4" w:rsidRDefault="006865E5" w:rsidP="00575298">
      <w:pPr>
        <w:spacing w:line="360" w:lineRule="auto"/>
        <w:jc w:val="both"/>
        <w:rPr>
          <w:del w:id="18" w:author="Abhijeet Krishna" w:date="2022-11-20T21:52:00Z"/>
        </w:rPr>
      </w:pPr>
      <w:del w:id="19" w:author="Abhijeet Krishna" w:date="2022-11-20T21:52:00Z">
        <w:r w:rsidDel="00E807C4">
          <w:delText>A</w:delText>
        </w:r>
        <w:r w:rsidR="00A15F47" w:rsidDel="00E807C4">
          <w:delText>t the same time t</w:delText>
        </w:r>
        <w:r w:rsidR="00032AE3" w:rsidDel="00E807C4">
          <w:delText>he wing pouch changes its curvature</w:delText>
        </w:r>
        <w:r w:rsidDel="00E807C4">
          <w:delText>:</w:delText>
        </w:r>
        <w:r w:rsidR="00A15F47" w:rsidDel="00E807C4">
          <w:delText xml:space="preserve"> </w:delText>
        </w:r>
        <w:r w:rsidDel="00E807C4">
          <w:delText>A</w:delText>
        </w:r>
        <w:r w:rsidR="00032AE3" w:rsidDel="00E807C4">
          <w:delText xml:space="preserve">t eversion </w:delText>
        </w:r>
        <w:r w:rsidDel="00E807C4">
          <w:delText>the pouch forms a</w:delText>
        </w:r>
        <w:r w:rsidR="00032AE3" w:rsidDel="00E807C4">
          <w:delText xml:space="preserve"> bilayer, relocating the DV-boundary the distal most region of the wing disc</w:delText>
        </w:r>
        <w:r w:rsidR="00A15F47" w:rsidDel="00E807C4">
          <w:delText>,</w:delText>
        </w:r>
        <w:r w:rsidR="00032AE3" w:rsidDel="00E807C4">
          <w:delText xml:space="preserve"> </w:delText>
        </w:r>
        <w:r w:rsidDel="00E807C4">
          <w:delText xml:space="preserve">and flattening the curvature on the dorsal and ventral side. Tissue shape change at expansion if characterized by a decrease in apical basal cell height and </w:delText>
        </w:r>
        <w:r w:rsidR="00707B7F" w:rsidDel="00E807C4">
          <w:delText xml:space="preserve">tissue area </w:delText>
        </w:r>
        <w:r w:rsidDel="00E807C4">
          <w:delText xml:space="preserve">expansion, which is more dramatic along the </w:delText>
        </w:r>
        <w:r w:rsidR="00FC4030" w:rsidDel="00E807C4">
          <w:delText>proximal distal (</w:delText>
        </w:r>
        <w:r w:rsidDel="00E807C4">
          <w:delText>PD</w:delText>
        </w:r>
        <w:r w:rsidR="00FC4030" w:rsidDel="00E807C4">
          <w:delText>)</w:delText>
        </w:r>
        <w:r w:rsidDel="00E807C4">
          <w:delText xml:space="preserve">-direction than along the </w:delText>
        </w:r>
        <w:r w:rsidR="00FC4030" w:rsidDel="00E807C4">
          <w:delText>anterior posterior (</w:delText>
        </w:r>
        <w:r w:rsidDel="00E807C4">
          <w:delText>AP</w:delText>
        </w:r>
        <w:r w:rsidR="00FC4030" w:rsidDel="00E807C4">
          <w:delText>)</w:delText>
        </w:r>
        <w:r w:rsidDel="00E807C4">
          <w:delText>-axis</w:delText>
        </w:r>
        <w:r w:rsidR="00FC4030" w:rsidDel="00E807C4">
          <w:delText xml:space="preserve"> (</w:delText>
        </w:r>
        <w:r w:rsidR="00FC4030" w:rsidDel="00E807C4">
          <w:fldChar w:fldCharType="begin"/>
        </w:r>
        <w:r w:rsidR="00FC4030" w:rsidDel="00E807C4">
          <w:delInstrText xml:space="preserve"> REF _Ref119145631 \h </w:delInstrText>
        </w:r>
        <w:r w:rsidR="00FC4030"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1</w:delText>
        </w:r>
        <w:r w:rsidR="00FC4030" w:rsidDel="00E807C4">
          <w:fldChar w:fldCharType="end"/>
        </w:r>
        <w:r w:rsidR="00FC4030" w:rsidDel="00E807C4">
          <w:delText>A, B)</w:delText>
        </w:r>
        <w:r w:rsidDel="00E807C4">
          <w:delText xml:space="preserve">. </w:delText>
        </w:r>
        <w:r w:rsidR="0082062D" w:rsidDel="00E807C4">
          <w:br w:type="page"/>
        </w:r>
      </w:del>
    </w:p>
    <w:p w14:paraId="1F2A520A" w14:textId="23485FAB" w:rsidR="001430F7" w:rsidDel="00E807C4" w:rsidRDefault="0082062D" w:rsidP="0082062D">
      <w:pPr>
        <w:rPr>
          <w:del w:id="20" w:author="Abhijeet Krishna" w:date="2022-11-20T21:52:00Z"/>
        </w:rPr>
      </w:pPr>
      <w:del w:id="21" w:author="Abhijeet Krishna" w:date="2022-11-20T21:52:00Z">
        <w:r w:rsidDel="00E807C4">
          <w:rPr>
            <w:noProof/>
          </w:rPr>
          <mc:AlternateContent>
            <mc:Choice Requires="wpg">
              <w:drawing>
                <wp:anchor distT="0" distB="0" distL="114300" distR="114300" simplePos="0" relativeHeight="251627520" behindDoc="0" locked="0" layoutInCell="1" allowOverlap="1" wp14:anchorId="7C8FC7C3" wp14:editId="6F4C5E56">
                  <wp:simplePos x="0" y="0"/>
                  <wp:positionH relativeFrom="column">
                    <wp:posOffset>0</wp:posOffset>
                  </wp:positionH>
                  <wp:positionV relativeFrom="paragraph">
                    <wp:posOffset>0</wp:posOffset>
                  </wp:positionV>
                  <wp:extent cx="5942965" cy="7465065"/>
                  <wp:effectExtent l="0" t="0" r="635" b="2540"/>
                  <wp:wrapTopAndBottom/>
                  <wp:docPr id="8" name="Group 8"/>
                  <wp:cNvGraphicFramePr/>
                  <a:graphic xmlns:a="http://schemas.openxmlformats.org/drawingml/2006/main">
                    <a:graphicData uri="http://schemas.microsoft.com/office/word/2010/wordprocessingGroup">
                      <wpg:wgp>
                        <wpg:cNvGrpSpPr/>
                        <wpg:grpSpPr>
                          <a:xfrm>
                            <a:off x="0" y="0"/>
                            <a:ext cx="5942965" cy="7465065"/>
                            <a:chOff x="0" y="0"/>
                            <a:chExt cx="5942965" cy="7465065"/>
                          </a:xfrm>
                        </wpg:grpSpPr>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2965" cy="5443855"/>
                            </a:xfrm>
                            <a:prstGeom prst="rect">
                              <a:avLst/>
                            </a:prstGeom>
                          </pic:spPr>
                        </pic:pic>
                        <wps:wsp>
                          <wps:cNvPr id="2" name="Text Box 2"/>
                          <wps:cNvSpPr txBox="1"/>
                          <wps:spPr>
                            <a:xfrm>
                              <a:off x="0" y="5449575"/>
                              <a:ext cx="5942965" cy="2015490"/>
                            </a:xfrm>
                            <a:prstGeom prst="rect">
                              <a:avLst/>
                            </a:prstGeom>
                            <a:solidFill>
                              <a:prstClr val="white"/>
                            </a:solidFill>
                            <a:ln>
                              <a:noFill/>
                            </a:ln>
                          </wps:spPr>
                          <wps:txbx>
                            <w:txbxContent>
                              <w:p w14:paraId="390BE732" w14:textId="6362C36D" w:rsidR="001430F7" w:rsidRDefault="001430F7" w:rsidP="00E13532">
                                <w:pPr>
                                  <w:pStyle w:val="Caption"/>
                                </w:pPr>
                                <w:bookmarkStart w:id="22" w:name="_Ref119145631"/>
                                <w:bookmarkStart w:id="23" w:name="_Toc119144613"/>
                                <w:bookmarkStart w:id="24" w:name="_Ref119145523"/>
                                <w:bookmarkStart w:id="25" w:name="_Toc119147963"/>
                                <w:r>
                                  <w:t xml:space="preserve">Figure </w:t>
                                </w:r>
                                <w:fldSimple w:instr=" STYLEREF 1 \s ">
                                  <w:r w:rsidR="009B220F">
                                    <w:rPr>
                                      <w:noProof/>
                                    </w:rPr>
                                    <w:t>1</w:t>
                                  </w:r>
                                </w:fldSimple>
                                <w:r w:rsidR="009B220F">
                                  <w:noBreakHyphen/>
                                </w:r>
                                <w:fldSimple w:instr=" SEQ Figure \* ARABIC \s 1 ">
                                  <w:r w:rsidR="009B220F">
                                    <w:rPr>
                                      <w:noProof/>
                                    </w:rPr>
                                    <w:t>1</w:t>
                                  </w:r>
                                </w:fldSimple>
                                <w:bookmarkEnd w:id="22"/>
                                <w:r w:rsidR="00B90ED3">
                                  <w:t xml:space="preserve">| </w:t>
                                </w:r>
                                <w:r>
                                  <w:t>Tissue shape changes during wing disc evagination</w:t>
                                </w:r>
                                <w:bookmarkEnd w:id="23"/>
                                <w:bookmarkEnd w:id="24"/>
                                <w:bookmarkEnd w:id="25"/>
                              </w:p>
                              <w:p w14:paraId="01B5D773" w14:textId="7909F002" w:rsidR="001430F7" w:rsidRPr="001430F7" w:rsidRDefault="001430F7" w:rsidP="00E13532">
                                <w:pPr>
                                  <w:pStyle w:val="Caption"/>
                                </w:pPr>
                                <w:r>
                                  <w:t xml:space="preserve">Tissue shape changes for developmental stages 96hAEL, 120hAEL, wL3, 0 ,2 ,4 and 6 hAPF. </w:t>
                                </w:r>
                                <w:r w:rsidR="00DD1C6C">
                                  <w:t>Representative examples out of 5-7 discs for each timepoint are chosen.</w:t>
                                </w:r>
                                <w:r w:rsidR="003F6AAF">
                                  <w:t xml:space="preserve"> Apical cell junctions are labelled with </w:t>
                                </w:r>
                                <w:proofErr w:type="gramStart"/>
                                <w:r w:rsidR="003F6AAF">
                                  <w:t>Ecad::</w:t>
                                </w:r>
                                <w:proofErr w:type="gramEnd"/>
                                <w:r w:rsidR="003F6AAF">
                                  <w:t>GFP (A, B).</w:t>
                                </w:r>
                                <w:r w:rsidR="00DD1C6C">
                                  <w:t xml:space="preserve"> A</w:t>
                                </w:r>
                                <w:r>
                                  <w:t>pical surface projection of the disc proper</w:t>
                                </w:r>
                                <w:r w:rsidR="00DD1C6C">
                                  <w:t xml:space="preserve"> with the</w:t>
                                </w:r>
                                <w:r>
                                  <w:t xml:space="preserve"> wing pouch highlighted in blue, the DV</w:t>
                                </w:r>
                                <w:r>
                                  <w:noBreakHyphen/>
                                  <w:t>boundary outlined with dashed lines (white) (A). Proximal distal crosssection along the center of the wing disc</w:t>
                                </w:r>
                                <w:r w:rsidR="00575298">
                                  <w:t>;</w:t>
                                </w:r>
                                <w:r>
                                  <w:t xml:space="preserve"> the wing pouch is highlighted in blue, the DV</w:t>
                                </w:r>
                                <w:r>
                                  <w:noBreakHyphen/>
                                  <w:t>boundary in white and the positions of the three main wing folds are indicated with orange arrows (from top: HP-, HH-, HN</w:t>
                                </w:r>
                                <w:r>
                                  <w:noBreakHyphen/>
                                  <w:t xml:space="preserve">fold). The disc proper is overlayed </w:t>
                                </w:r>
                                <w:r w:rsidR="00B90ED3">
                                  <w:t>by the thin</w:t>
                                </w:r>
                                <w:r>
                                  <w:t xml:space="preserve"> peripodial </w:t>
                                </w:r>
                                <w:r w:rsidR="00B90ED3">
                                  <w:t>epithelium (PE)</w:t>
                                </w:r>
                                <w:r>
                                  <w:t xml:space="preserve"> from 96 hAPF to 4 hAPF</w:t>
                                </w:r>
                                <w:r w:rsidR="00575298">
                                  <w:t>;</w:t>
                                </w:r>
                                <w:r>
                                  <w:t xml:space="preserve"> the asterisk at 4 hAPF indicates the opening part of the PE (B). </w:t>
                                </w:r>
                                <w:r w:rsidR="0053058D">
                                  <w:t xml:space="preserve">Different 2D representations can be used to </w:t>
                                </w:r>
                                <w:r w:rsidR="00575298">
                                  <w:t>visualize</w:t>
                                </w:r>
                                <w:r w:rsidR="0053058D">
                                  <w:t xml:space="preserve"> tissue shape: Apical projection of the disc proper contains proximal-distal (PD), anterior-posterior (AP), and dorsal-ventral (DV) regional information. The PD-crosssection contains additional information of the apical-basal tissue height and apical curvature but loses information </w:t>
                                </w:r>
                                <w:r w:rsidR="00575298">
                                  <w:t>about</w:t>
                                </w:r>
                                <w:r w:rsidR="0053058D">
                                  <w:t xml:space="preserve"> changes along the AP</w:t>
                                </w:r>
                                <w:r w:rsidR="0053058D">
                                  <w:noBreakHyphen/>
                                  <w:t>axis. The DV</w:t>
                                </w:r>
                                <w:r w:rsidR="0053058D">
                                  <w:noBreakHyphen/>
                                  <w:t>crosssection shows apical curvature and tissue height changes along the DV</w:t>
                                </w:r>
                                <w:r w:rsidR="0053058D">
                                  <w:noBreakHyphen/>
                                  <w:t>boundary in AP</w:t>
                                </w:r>
                                <w:r w:rsidR="0053058D">
                                  <w:noBreakHyphen/>
                                  <w:t>direction, but has no PD</w:t>
                                </w:r>
                                <w:r w:rsidR="0053058D">
                                  <w:noBreakHyphen/>
                                  <w:t>axis information. (C)</w:t>
                                </w:r>
                                <w:r w:rsidR="00F175DC">
                                  <w:t xml:space="preserve"> Scalebars = 100µm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FC7C3" id="Group 8" o:spid="_x0000_s1026" style="position:absolute;margin-left:0;margin-top:0;width:467.95pt;height:587.8pt;z-index:251627520" coordsize="59429,74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29;height:544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">
                    <v:imagedata r:id="rId7" o:title=""/>
                  </v:shape>
                  <v:shapetype id="_x0000_t202" coordsize="21600,21600" o:spt="202" path="m,l,21600r21600,l21600,xe">
                    <v:stroke joinstyle="miter"/>
                    <v:path gradientshapeok="t" o:connecttype="rect"/>
                  </v:shapetype>
                  <v:shape id="Text Box 2" o:spid="_x0000_s1028" type="#_x0000_t202" style="position:absolute;top:54495;width:59429;height:201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90BE732" w14:textId="6362C36D" w:rsidR="001430F7" w:rsidRDefault="001430F7" w:rsidP="00E13532">
                          <w:pPr>
                            <w:pStyle w:val="Caption"/>
                          </w:pPr>
                          <w:bookmarkStart w:id="7" w:name="_Ref119145631"/>
                          <w:bookmarkStart w:id="8" w:name="_Toc119144613"/>
                          <w:bookmarkStart w:id="9" w:name="_Ref119145523"/>
                          <w:bookmarkStart w:id="10" w:name="_Toc119147963"/>
                          <w:r>
                            <w:t xml:space="preserve">Figure </w:t>
                          </w:r>
                          <w:fldSimple w:instr=" STYLEREF 1 \s ">
                            <w:r w:rsidR="009B220F">
                              <w:rPr>
                                <w:noProof/>
                              </w:rPr>
                              <w:t>1</w:t>
                            </w:r>
                          </w:fldSimple>
                          <w:r w:rsidR="009B220F">
                            <w:noBreakHyphen/>
                          </w:r>
                          <w:fldSimple w:instr=" SEQ Figure \* ARABIC \s 1 ">
                            <w:r w:rsidR="009B220F">
                              <w:rPr>
                                <w:noProof/>
                              </w:rPr>
                              <w:t>1</w:t>
                            </w:r>
                          </w:fldSimple>
                          <w:bookmarkEnd w:id="7"/>
                          <w:r w:rsidR="00B90ED3">
                            <w:t xml:space="preserve">| </w:t>
                          </w:r>
                          <w:r>
                            <w:t>Tissue shape changes during wing disc evagination</w:t>
                          </w:r>
                          <w:bookmarkEnd w:id="8"/>
                          <w:bookmarkEnd w:id="9"/>
                          <w:bookmarkEnd w:id="10"/>
                        </w:p>
                        <w:p w14:paraId="01B5D773" w14:textId="7909F002" w:rsidR="001430F7" w:rsidRPr="001430F7" w:rsidRDefault="001430F7" w:rsidP="00E13532">
                          <w:pPr>
                            <w:pStyle w:val="Caption"/>
                          </w:pPr>
                          <w:r>
                            <w:t xml:space="preserve">Tissue shape changes for developmental stages 96hAEL, 120hAEL, wL3, 0 ,2 ,4 and 6 hAPF. </w:t>
                          </w:r>
                          <w:r w:rsidR="00DD1C6C">
                            <w:t>Representative examples out of 5-7 discs for each timepoint are chosen.</w:t>
                          </w:r>
                          <w:r w:rsidR="003F6AAF">
                            <w:t xml:space="preserve"> Apical cell junctions are labelled with </w:t>
                          </w:r>
                          <w:proofErr w:type="gramStart"/>
                          <w:r w:rsidR="003F6AAF">
                            <w:t>Ecad::</w:t>
                          </w:r>
                          <w:proofErr w:type="gramEnd"/>
                          <w:r w:rsidR="003F6AAF">
                            <w:t>GFP (A, B).</w:t>
                          </w:r>
                          <w:r w:rsidR="00DD1C6C">
                            <w:t xml:space="preserve"> A</w:t>
                          </w:r>
                          <w:r>
                            <w:t>pical surface projection of the disc proper</w:t>
                          </w:r>
                          <w:r w:rsidR="00DD1C6C">
                            <w:t xml:space="preserve"> with the</w:t>
                          </w:r>
                          <w:r>
                            <w:t xml:space="preserve"> wing pouch highlighted in blue, the DV</w:t>
                          </w:r>
                          <w:r>
                            <w:noBreakHyphen/>
                            <w:t>boundary outlined with dashed lines (white) (A). Proximal distal crosssection along the center of the wing disc</w:t>
                          </w:r>
                          <w:r w:rsidR="00575298">
                            <w:t>;</w:t>
                          </w:r>
                          <w:r>
                            <w:t xml:space="preserve"> the wing pouch is highlighted in blue, the DV</w:t>
                          </w:r>
                          <w:r>
                            <w:noBreakHyphen/>
                            <w:t>boundary in white and the positions of the three main wing folds are indicated with orange arrows (from top: HP-, HH-, HN</w:t>
                          </w:r>
                          <w:r>
                            <w:noBreakHyphen/>
                            <w:t xml:space="preserve">fold). The disc proper is overlayed </w:t>
                          </w:r>
                          <w:r w:rsidR="00B90ED3">
                            <w:t>by the thin</w:t>
                          </w:r>
                          <w:r>
                            <w:t xml:space="preserve"> peripodial </w:t>
                          </w:r>
                          <w:r w:rsidR="00B90ED3">
                            <w:t>epithelium (PE)</w:t>
                          </w:r>
                          <w:r>
                            <w:t xml:space="preserve"> from 96 hAPF to 4 hAPF</w:t>
                          </w:r>
                          <w:r w:rsidR="00575298">
                            <w:t>;</w:t>
                          </w:r>
                          <w:r>
                            <w:t xml:space="preserve"> the asterisk at 4 hAPF indicates the opening part of the PE (B). </w:t>
                          </w:r>
                          <w:r w:rsidR="0053058D">
                            <w:t xml:space="preserve">Different 2D representations can be used to </w:t>
                          </w:r>
                          <w:r w:rsidR="00575298">
                            <w:t>visualize</w:t>
                          </w:r>
                          <w:r w:rsidR="0053058D">
                            <w:t xml:space="preserve"> tissue shape: Apical projection of the disc proper contains proximal-distal (PD), anterior-posterior (AP), and dorsal-ventral (DV) regional information. The PD-crosssection contains additional information of the apical-basal tissue height and apical curvature but loses information </w:t>
                          </w:r>
                          <w:r w:rsidR="00575298">
                            <w:t>about</w:t>
                          </w:r>
                          <w:r w:rsidR="0053058D">
                            <w:t xml:space="preserve"> changes along the AP</w:t>
                          </w:r>
                          <w:r w:rsidR="0053058D">
                            <w:noBreakHyphen/>
                            <w:t>axis. The DV</w:t>
                          </w:r>
                          <w:r w:rsidR="0053058D">
                            <w:noBreakHyphen/>
                            <w:t>crosssection shows apical curvature and tissue height changes along the DV</w:t>
                          </w:r>
                          <w:r w:rsidR="0053058D">
                            <w:noBreakHyphen/>
                            <w:t>boundary in AP</w:t>
                          </w:r>
                          <w:r w:rsidR="0053058D">
                            <w:noBreakHyphen/>
                            <w:t>direction, but has no PD</w:t>
                          </w:r>
                          <w:r w:rsidR="0053058D">
                            <w:noBreakHyphen/>
                            <w:t>axis information. (C)</w:t>
                          </w:r>
                          <w:r w:rsidR="00F175DC">
                            <w:t xml:space="preserve"> Scalebars = 100µm</w:t>
                          </w:r>
                        </w:p>
                      </w:txbxContent>
                    </v:textbox>
                  </v:shape>
                  <w10:wrap type="topAndBottom"/>
                </v:group>
              </w:pict>
            </mc:Fallback>
          </mc:AlternateContent>
        </w:r>
      </w:del>
    </w:p>
    <w:p w14:paraId="0F82E66E" w14:textId="693878F8" w:rsidR="00DE29C8" w:rsidDel="00E807C4" w:rsidRDefault="00511C8B" w:rsidP="00511C8B">
      <w:pPr>
        <w:pStyle w:val="Heading3"/>
        <w:rPr>
          <w:del w:id="26" w:author="Abhijeet Krishna" w:date="2022-11-20T21:52:00Z"/>
        </w:rPr>
      </w:pPr>
      <w:bookmarkStart w:id="27" w:name="_Ref119507258"/>
      <w:del w:id="28" w:author="Abhijeet Krishna" w:date="2022-11-20T21:52:00Z">
        <w:r w:rsidDel="00E807C4">
          <w:delText>Pouch</w:delText>
        </w:r>
        <w:r w:rsidR="00DE29C8" w:rsidRPr="00DE29C8" w:rsidDel="00E807C4">
          <w:delText xml:space="preserve"> shape </w:delText>
        </w:r>
        <w:r w:rsidDel="00E807C4">
          <w:delText>quantification</w:delText>
        </w:r>
        <w:bookmarkEnd w:id="27"/>
      </w:del>
    </w:p>
    <w:p w14:paraId="5D481E7E" w14:textId="402BE0F1" w:rsidR="009F78AE" w:rsidDel="00E807C4" w:rsidRDefault="009F78AE" w:rsidP="00D84ACB">
      <w:pPr>
        <w:jc w:val="both"/>
        <w:rPr>
          <w:del w:id="29" w:author="Abhijeet Krishna" w:date="2022-11-20T21:52:00Z"/>
          <w:color w:val="000000" w:themeColor="text1"/>
        </w:rPr>
      </w:pPr>
      <w:del w:id="30" w:author="Abhijeet Krishna" w:date="2022-11-20T21:52:00Z">
        <w:r w:rsidRPr="009F78AE" w:rsidDel="00E807C4">
          <w:rPr>
            <w:color w:val="000000" w:themeColor="text1"/>
          </w:rPr>
          <w:delText>The pouch shape quantification was performed in collaboration with Abhijeet Krishna (MPI</w:delText>
        </w:r>
        <w:r w:rsidRPr="009F78AE" w:rsidDel="00E807C4">
          <w:rPr>
            <w:color w:val="000000" w:themeColor="text1"/>
          </w:rPr>
          <w:noBreakHyphen/>
          <w:delText>CBG, CSBD and PoL). Abhijeet Krishna wrote the code for the mean shape generation from individual apical shapes and curvature measurements. (MM)</w:delText>
        </w:r>
      </w:del>
    </w:p>
    <w:p w14:paraId="1B85F684" w14:textId="6E616087" w:rsidR="00D84ACB" w:rsidRPr="009F78AE" w:rsidDel="00E807C4" w:rsidRDefault="00D84ACB" w:rsidP="00D84ACB">
      <w:pPr>
        <w:jc w:val="both"/>
        <w:rPr>
          <w:del w:id="31" w:author="Abhijeet Krishna" w:date="2022-11-20T21:52:00Z"/>
          <w:color w:val="000000" w:themeColor="text1"/>
        </w:rPr>
      </w:pPr>
    </w:p>
    <w:p w14:paraId="67B2AD76" w14:textId="73513D97" w:rsidR="008F282B" w:rsidRPr="008F282B" w:rsidDel="00E807C4" w:rsidRDefault="00E00719" w:rsidP="009F78AE">
      <w:pPr>
        <w:spacing w:line="360" w:lineRule="auto"/>
        <w:jc w:val="both"/>
        <w:rPr>
          <w:del w:id="32" w:author="Abhijeet Krishna" w:date="2022-11-20T21:52:00Z"/>
          <w:color w:val="FF0000"/>
        </w:rPr>
      </w:pPr>
      <w:del w:id="33" w:author="Abhijeet Krishna" w:date="2022-11-20T21:52:00Z">
        <w:r w:rsidDel="00E807C4">
          <w:delText>I</w:delText>
        </w:r>
        <w:r w:rsidR="008F282B" w:rsidDel="00E807C4">
          <w:delText xml:space="preserve"> subsequently focused </w:delText>
        </w:r>
        <w:r w:rsidDel="00E807C4">
          <w:delText>my</w:delText>
        </w:r>
        <w:r w:rsidR="008F282B" w:rsidDel="00E807C4">
          <w:delText xml:space="preserve"> analysis on the tissue shape changes in the wing pouch, using a cross-section along the PD-</w:delText>
        </w:r>
        <w:r w:rsidR="009F78AE" w:rsidDel="00E807C4">
          <w:delText xml:space="preserve">axis </w:delText>
        </w:r>
        <w:r w:rsidR="008F282B" w:rsidDel="00E807C4">
          <w:delText>and a DV-boundary cross-section</w:delText>
        </w:r>
        <w:r w:rsidR="00CD29FB" w:rsidDel="00E807C4">
          <w:delText xml:space="preserve"> (</w:delText>
        </w:r>
        <w:r w:rsidR="00CD29FB" w:rsidDel="00E807C4">
          <w:fldChar w:fldCharType="begin"/>
        </w:r>
        <w:r w:rsidR="00CD29FB" w:rsidDel="00E807C4">
          <w:delInstrText xml:space="preserve"> REF _Ref119149798 \h </w:delInstrText>
        </w:r>
        <w:r w:rsidR="00CD29FB"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CD29FB" w:rsidDel="00E807C4">
          <w:fldChar w:fldCharType="end"/>
        </w:r>
        <w:r w:rsidR="00CD29FB" w:rsidDel="00E807C4">
          <w:delText xml:space="preserve"> A,</w:delText>
        </w:r>
        <w:r w:rsidR="00575298" w:rsidDel="00E807C4">
          <w:delText xml:space="preserve"> </w:delText>
        </w:r>
        <w:r w:rsidR="00CD29FB" w:rsidDel="00E807C4">
          <w:delText xml:space="preserve">B). </w:delText>
        </w:r>
        <w:r w:rsidR="00575298" w:rsidDel="00E807C4">
          <w:delText>M</w:delText>
        </w:r>
        <w:r w:rsidR="008F282B" w:rsidDel="00E807C4">
          <w:delText xml:space="preserve">ean </w:delText>
        </w:r>
        <w:r w:rsidR="00575298" w:rsidDel="00E807C4">
          <w:delText xml:space="preserve">pouch </w:delText>
        </w:r>
        <w:r w:rsidR="008F282B" w:rsidDel="00E807C4">
          <w:delText>shape</w:delText>
        </w:r>
        <w:r w:rsidR="00575298" w:rsidDel="00E807C4">
          <w:delText>s are generated for the apical side along both directions, covering the pouch region up to the HP</w:delText>
        </w:r>
        <w:r w:rsidR="00575298" w:rsidDel="00E807C4">
          <w:noBreakHyphen/>
          <w:delText>fold</w:delText>
        </w:r>
        <w:r w:rsidR="00E023F6" w:rsidDel="00E807C4">
          <w:delText>.</w:delText>
        </w:r>
      </w:del>
    </w:p>
    <w:p w14:paraId="3E8C4738" w14:textId="4225625F" w:rsidR="00AC3308" w:rsidDel="00E807C4" w:rsidRDefault="00DE29C8" w:rsidP="00016E14">
      <w:pPr>
        <w:spacing w:line="360" w:lineRule="auto"/>
        <w:jc w:val="both"/>
        <w:rPr>
          <w:del w:id="34" w:author="Abhijeet Krishna" w:date="2022-11-20T21:52:00Z"/>
          <w:color w:val="000000" w:themeColor="text1"/>
        </w:rPr>
      </w:pPr>
      <w:del w:id="35" w:author="Abhijeet Krishna" w:date="2022-11-20T21:52:00Z">
        <w:r w:rsidDel="00E807C4">
          <w:rPr>
            <w:color w:val="000000" w:themeColor="text1"/>
          </w:rPr>
          <w:delText>Th</w:delText>
        </w:r>
        <w:r w:rsidR="00284481" w:rsidDel="00E807C4">
          <w:rPr>
            <w:color w:val="000000" w:themeColor="text1"/>
          </w:rPr>
          <w:delText>e data show that the</w:delText>
        </w:r>
        <w:r w:rsidDel="00E807C4">
          <w:rPr>
            <w:color w:val="000000" w:themeColor="text1"/>
          </w:rPr>
          <w:delText xml:space="preserve"> total</w:delText>
        </w:r>
        <w:r w:rsidR="008F282B" w:rsidDel="00E807C4">
          <w:rPr>
            <w:color w:val="000000" w:themeColor="text1"/>
          </w:rPr>
          <w:delText xml:space="preserve"> apical</w:delText>
        </w:r>
        <w:r w:rsidDel="00E807C4">
          <w:rPr>
            <w:color w:val="000000" w:themeColor="text1"/>
          </w:rPr>
          <w:delText xml:space="preserve"> distance between HP-folds at 96 hAPF </w:delText>
        </w:r>
        <w:r w:rsidR="00284481" w:rsidDel="00E807C4">
          <w:rPr>
            <w:color w:val="000000" w:themeColor="text1"/>
          </w:rPr>
          <w:delText xml:space="preserve">is </w:delText>
        </w:r>
        <w:r w:rsidDel="00E807C4">
          <w:rPr>
            <w:color w:val="000000" w:themeColor="text1"/>
          </w:rPr>
          <w:delText xml:space="preserve">similar </w:delText>
        </w:r>
        <w:r w:rsidR="00284481" w:rsidDel="00E807C4">
          <w:rPr>
            <w:color w:val="000000" w:themeColor="text1"/>
          </w:rPr>
          <w:delText>along</w:delText>
        </w:r>
        <w:r w:rsidDel="00E807C4">
          <w:rPr>
            <w:color w:val="000000" w:themeColor="text1"/>
          </w:rPr>
          <w:delText xml:space="preserve"> the PD</w:delText>
        </w:r>
        <w:r w:rsidDel="00E807C4">
          <w:rPr>
            <w:color w:val="000000" w:themeColor="text1"/>
          </w:rPr>
          <w:noBreakHyphen/>
          <w:delText xml:space="preserve"> and DV</w:delText>
        </w:r>
        <w:r w:rsidDel="00E807C4">
          <w:rPr>
            <w:color w:val="000000" w:themeColor="text1"/>
          </w:rPr>
          <w:noBreakHyphen/>
          <w:delText>axis, however as larval growth continuous the shapes of the PD</w:delText>
        </w:r>
        <w:r w:rsidDel="00E807C4">
          <w:rPr>
            <w:color w:val="000000" w:themeColor="text1"/>
          </w:rPr>
          <w:noBreakHyphen/>
          <w:delText xml:space="preserve"> and DV</w:delText>
        </w:r>
        <w:r w:rsidDel="00E807C4">
          <w:rPr>
            <w:color w:val="000000" w:themeColor="text1"/>
          </w:rPr>
          <w:noBreakHyphen/>
          <w:delText>axis become increasingly different. The PD</w:delText>
        </w:r>
        <w:r w:rsidDel="00E807C4">
          <w:rPr>
            <w:color w:val="000000" w:themeColor="text1"/>
          </w:rPr>
          <w:noBreakHyphen/>
          <w:delText>axis becomes more curved upon entering the folds, while the DV</w:delText>
        </w:r>
        <w:r w:rsidDel="00E807C4">
          <w:rPr>
            <w:color w:val="000000" w:themeColor="text1"/>
          </w:rPr>
          <w:noBreakHyphen/>
          <w:delText xml:space="preserve">boundary generally follows a wider arc. The shape </w:delText>
        </w:r>
        <w:r w:rsidR="003319D9" w:rsidDel="00E807C4">
          <w:rPr>
            <w:color w:val="000000" w:themeColor="text1"/>
          </w:rPr>
          <w:delText>anisotropy</w:delText>
        </w:r>
        <w:r w:rsidDel="00E807C4">
          <w:rPr>
            <w:color w:val="000000" w:themeColor="text1"/>
          </w:rPr>
          <w:delText xml:space="preserve"> is maintained throughout eversion and expansion</w:delText>
        </w:r>
        <w:r w:rsidR="00CD29FB" w:rsidDel="00E807C4">
          <w:rPr>
            <w:color w:val="000000" w:themeColor="text1"/>
          </w:rPr>
          <w:delText xml:space="preserve"> (</w:delText>
        </w:r>
        <w:r w:rsidR="00CD29FB" w:rsidDel="00E807C4">
          <w:rPr>
            <w:color w:val="000000" w:themeColor="text1"/>
          </w:rPr>
          <w:fldChar w:fldCharType="begin"/>
        </w:r>
        <w:r w:rsidR="00CD29FB" w:rsidDel="00E807C4">
          <w:rPr>
            <w:color w:val="000000" w:themeColor="text1"/>
          </w:rPr>
          <w:delInstrText xml:space="preserve"> REF _Ref119149798 \h </w:delInstrText>
        </w:r>
        <w:r w:rsidR="00CD29FB" w:rsidDel="00E807C4">
          <w:rPr>
            <w:color w:val="000000" w:themeColor="text1"/>
          </w:rPr>
        </w:r>
        <w:r w:rsidR="00CD29FB" w:rsidDel="00E807C4">
          <w:rPr>
            <w:color w:val="000000" w:themeColor="text1"/>
          </w:rPr>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CD29FB" w:rsidDel="00E807C4">
          <w:rPr>
            <w:color w:val="000000" w:themeColor="text1"/>
          </w:rPr>
          <w:fldChar w:fldCharType="end"/>
        </w:r>
        <w:r w:rsidR="00CD29FB" w:rsidDel="00E807C4">
          <w:rPr>
            <w:color w:val="000000" w:themeColor="text1"/>
          </w:rPr>
          <w:delText xml:space="preserve"> C)</w:delText>
        </w:r>
        <w:r w:rsidDel="00E807C4">
          <w:rPr>
            <w:color w:val="000000" w:themeColor="text1"/>
          </w:rPr>
          <w:delText xml:space="preserve">. </w:delText>
        </w:r>
      </w:del>
    </w:p>
    <w:p w14:paraId="5FB1A610" w14:textId="55D6A708" w:rsidR="00CD29FB" w:rsidDel="00E807C4" w:rsidRDefault="003319D9" w:rsidP="00AD724E">
      <w:pPr>
        <w:spacing w:line="360" w:lineRule="auto"/>
        <w:jc w:val="both"/>
        <w:rPr>
          <w:del w:id="36" w:author="Abhijeet Krishna" w:date="2022-11-20T21:52:00Z"/>
        </w:rPr>
      </w:pPr>
      <w:del w:id="37" w:author="Abhijeet Krishna" w:date="2022-11-20T21:52:00Z">
        <w:r w:rsidDel="00E807C4">
          <w:rPr>
            <w:color w:val="000000" w:themeColor="text1"/>
          </w:rPr>
          <w:delText xml:space="preserve">These observations can be quantified </w:delText>
        </w:r>
        <w:r w:rsidR="00CD29FB" w:rsidDel="00E807C4">
          <w:rPr>
            <w:color w:val="000000" w:themeColor="text1"/>
          </w:rPr>
          <w:delText>by</w:delText>
        </w:r>
        <w:r w:rsidDel="00E807C4">
          <w:rPr>
            <w:color w:val="000000" w:themeColor="text1"/>
          </w:rPr>
          <w:delText xml:space="preserve"> </w:delText>
        </w:r>
        <w:r w:rsidR="00284481" w:rsidDel="00E807C4">
          <w:rPr>
            <w:color w:val="000000" w:themeColor="text1"/>
          </w:rPr>
          <w:delText xml:space="preserve">measuring </w:delText>
        </w:r>
        <w:r w:rsidDel="00E807C4">
          <w:rPr>
            <w:color w:val="000000" w:themeColor="text1"/>
          </w:rPr>
          <w:delText xml:space="preserve">curvature changes along the apical outline. </w:delText>
        </w:r>
        <w:r w:rsidR="00E00719" w:rsidDel="00E807C4">
          <w:rPr>
            <w:color w:val="000000" w:themeColor="text1"/>
          </w:rPr>
          <w:delText>D</w:delText>
        </w:r>
        <w:r w:rsidDel="00E807C4">
          <w:delText xml:space="preserve">uring all larval stages, the </w:delText>
        </w:r>
        <w:r w:rsidDel="00E807C4">
          <w:rPr>
            <w:color w:val="000000" w:themeColor="text1"/>
          </w:rPr>
          <w:delText>c</w:delText>
        </w:r>
        <w:r w:rsidR="00F96577" w:rsidDel="00E807C4">
          <w:delText xml:space="preserve">urvature </w:delText>
        </w:r>
        <w:r w:rsidR="00015D7D" w:rsidDel="00E807C4">
          <w:delText>of the wing</w:delText>
        </w:r>
        <w:r w:rsidR="00653DC8" w:rsidDel="00E807C4">
          <w:delText xml:space="preserve"> pouch </w:delText>
        </w:r>
        <w:r w:rsidR="00F96577" w:rsidDel="00E807C4">
          <w:delText xml:space="preserve">is similar </w:delText>
        </w:r>
        <w:r w:rsidR="007368F3" w:rsidDel="00E807C4">
          <w:delText>in the</w:delText>
        </w:r>
        <w:r w:rsidDel="00E807C4">
          <w:delText xml:space="preserve"> center of the</w:delText>
        </w:r>
        <w:r w:rsidR="007368F3" w:rsidDel="00E807C4">
          <w:delText xml:space="preserve"> pouch </w:delText>
        </w:r>
        <w:r w:rsidR="00CD29FB" w:rsidDel="00E807C4">
          <w:delText>for</w:delText>
        </w:r>
        <w:r w:rsidR="00F96577" w:rsidDel="00E807C4">
          <w:delText xml:space="preserve"> the DV- and PD direction</w:delText>
        </w:r>
        <w:r w:rsidDel="00E807C4">
          <w:delText>,</w:delText>
        </w:r>
        <w:r w:rsidR="00F96577" w:rsidDel="00E807C4">
          <w:delText xml:space="preserve"> </w:delText>
        </w:r>
        <w:r w:rsidR="007368F3" w:rsidDel="00E807C4">
          <w:delText xml:space="preserve">but </w:delText>
        </w:r>
        <w:r w:rsidDel="00E807C4">
          <w:delText>it is</w:delText>
        </w:r>
        <w:r w:rsidR="007368F3" w:rsidDel="00E807C4">
          <w:delText xml:space="preserve"> different towards the fold region</w:delText>
        </w:r>
        <w:r w:rsidR="00CD29FB" w:rsidDel="00E807C4">
          <w:delText xml:space="preserve"> (</w:delText>
        </w:r>
        <w:r w:rsidR="00CD29FB" w:rsidDel="00E807C4">
          <w:fldChar w:fldCharType="begin"/>
        </w:r>
        <w:r w:rsidR="00CD29FB" w:rsidDel="00E807C4">
          <w:delInstrText xml:space="preserve"> REF _Ref119149798 \h </w:delInstrText>
        </w:r>
        <w:r w:rsidR="00CD29FB"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CD29FB" w:rsidDel="00E807C4">
          <w:fldChar w:fldCharType="end"/>
        </w:r>
        <w:r w:rsidR="00CD29FB" w:rsidDel="00E807C4">
          <w:delText xml:space="preserve"> D)</w:delText>
        </w:r>
        <w:r w:rsidR="00F96577" w:rsidDel="00E807C4">
          <w:delText>.</w:delText>
        </w:r>
        <w:r w:rsidDel="00E807C4">
          <w:delText xml:space="preserve"> </w:delText>
        </w:r>
        <w:r w:rsidR="009F4CF1" w:rsidDel="00E807C4">
          <w:delText>In the center of the pouch a</w:delText>
        </w:r>
        <w:r w:rsidR="00653DC8" w:rsidDel="00E807C4">
          <w:delText>t 96 hAEL</w:delText>
        </w:r>
        <w:r w:rsidR="009F4CF1" w:rsidDel="00E807C4">
          <w:delText>,</w:delText>
        </w:r>
        <w:r w:rsidR="00A83B15" w:rsidDel="00E807C4">
          <w:delText xml:space="preserve"> tissue curvature </w:delText>
        </w:r>
        <w:r w:rsidR="00F96577" w:rsidDel="00E807C4">
          <w:delText xml:space="preserve">is close to 0 </w:delText>
        </w:r>
        <w:r w:rsidR="009F4CF1" w:rsidDel="00E807C4">
          <w:delText xml:space="preserve">and </w:delText>
        </w:r>
        <w:r w:rsidR="00CD29FB" w:rsidDel="00E807C4">
          <w:delText>throughout</w:delText>
        </w:r>
        <w:r w:rsidR="00653DC8" w:rsidDel="00E807C4">
          <w:delText xml:space="preserve"> larval stages, the </w:delText>
        </w:r>
        <w:r w:rsidR="00016E14" w:rsidDel="00E807C4">
          <w:delText xml:space="preserve">pouch </w:delText>
        </w:r>
        <w:r w:rsidR="00CD29FB" w:rsidDel="00E807C4">
          <w:delText xml:space="preserve">remains </w:delText>
        </w:r>
        <w:r w:rsidR="00016E14" w:rsidDel="00E807C4">
          <w:delText>flatter in the center than in the periphery</w:delText>
        </w:r>
        <w:r w:rsidR="009F4CF1" w:rsidDel="00E807C4">
          <w:delText xml:space="preserve">. Thus, </w:delText>
        </w:r>
        <w:r w:rsidR="00653DC8" w:rsidDel="00E807C4">
          <w:delText xml:space="preserve">curvature increases when going away from the center </w:delText>
        </w:r>
        <w:r w:rsidR="00F96577" w:rsidDel="00E807C4">
          <w:delText>along both directions</w:delText>
        </w:r>
        <w:r w:rsidR="00A83B15" w:rsidDel="00E807C4">
          <w:delText xml:space="preserve">. The curvature in the pouch is generally higher </w:delText>
        </w:r>
        <w:r w:rsidR="00015D7D" w:rsidDel="00E807C4">
          <w:delText>along</w:delText>
        </w:r>
        <w:r w:rsidR="00A83B15" w:rsidDel="00E807C4">
          <w:delText xml:space="preserve"> the PD</w:delText>
        </w:r>
        <w:r w:rsidR="00015D7D" w:rsidDel="00E807C4">
          <w:delText xml:space="preserve"> </w:delText>
        </w:r>
        <w:r w:rsidR="00A83B15" w:rsidDel="00E807C4">
          <w:delText xml:space="preserve">direction and approaches 0, when entering the folds. </w:delText>
        </w:r>
        <w:r w:rsidR="00653DC8" w:rsidDel="00E807C4">
          <w:delText>Over</w:delText>
        </w:r>
        <w:r w:rsidDel="00E807C4">
          <w:delText>all, during</w:delText>
        </w:r>
        <w:r w:rsidR="00653DC8" w:rsidDel="00E807C4">
          <w:delText xml:space="preserve"> larval growth</w:delText>
        </w:r>
        <w:r w:rsidDel="00E807C4">
          <w:delText>,</w:delText>
        </w:r>
        <w:r w:rsidR="00653DC8" w:rsidDel="00E807C4">
          <w:delText xml:space="preserve"> the curvature increases in the center of the disc</w:delText>
        </w:r>
        <w:r w:rsidR="00433285" w:rsidDel="00E807C4">
          <w:delText xml:space="preserve"> giving rise to an increased dome shape that is inhomogeneous </w:delText>
        </w:r>
        <w:r w:rsidR="00284481" w:rsidDel="00E807C4">
          <w:delText>along</w:delText>
        </w:r>
        <w:r w:rsidR="00433285" w:rsidDel="00E807C4">
          <w:delText xml:space="preserve"> the PD</w:delText>
        </w:r>
        <w:r w:rsidR="00433285" w:rsidDel="00E807C4">
          <w:noBreakHyphen/>
          <w:delText xml:space="preserve"> and DV</w:delText>
        </w:r>
        <w:r w:rsidR="00433285" w:rsidDel="00E807C4">
          <w:noBreakHyphen/>
          <w:delText>ax</w:delText>
        </w:r>
        <w:r w:rsidR="00284481" w:rsidDel="00E807C4">
          <w:delText>es</w:delText>
        </w:r>
        <w:r w:rsidR="00CD29FB" w:rsidDel="00E807C4">
          <w:delText xml:space="preserve"> (</w:delText>
        </w:r>
        <w:r w:rsidR="00CD29FB" w:rsidDel="00E807C4">
          <w:fldChar w:fldCharType="begin"/>
        </w:r>
        <w:r w:rsidR="00CD29FB" w:rsidDel="00E807C4">
          <w:delInstrText xml:space="preserve"> REF _Ref119149798 \h </w:delInstrText>
        </w:r>
        <w:r w:rsidR="00CD29FB"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CD29FB" w:rsidDel="00E807C4">
          <w:fldChar w:fldCharType="end"/>
        </w:r>
        <w:r w:rsidR="00CD29FB" w:rsidDel="00E807C4">
          <w:delText xml:space="preserve"> D).</w:delText>
        </w:r>
        <w:r w:rsidR="00653DC8" w:rsidDel="00E807C4">
          <w:delText xml:space="preserve"> </w:delText>
        </w:r>
      </w:del>
    </w:p>
    <w:p w14:paraId="4F84458E" w14:textId="7EA593C6" w:rsidR="00AC3308" w:rsidDel="00E807C4" w:rsidRDefault="00D068A0" w:rsidP="00AD724E">
      <w:pPr>
        <w:spacing w:line="360" w:lineRule="auto"/>
        <w:jc w:val="both"/>
        <w:rPr>
          <w:del w:id="38" w:author="Abhijeet Krishna" w:date="2022-11-20T21:52:00Z"/>
        </w:rPr>
      </w:pPr>
      <w:del w:id="39" w:author="Abhijeet Krishna" w:date="2022-11-20T21:52:00Z">
        <w:r w:rsidDel="00E807C4">
          <w:delText>During eversion</w:delText>
        </w:r>
        <w:r w:rsidR="00284481" w:rsidDel="00E807C4">
          <w:delText>,</w:delText>
        </w:r>
        <w:r w:rsidDel="00E807C4">
          <w:delText xml:space="preserve"> the curvature along the PD axis </w:delText>
        </w:r>
        <w:r w:rsidR="00A87456" w:rsidDel="00E807C4">
          <w:delText xml:space="preserve">increases more </w:delText>
        </w:r>
        <w:r w:rsidR="00AD724E" w:rsidDel="00E807C4">
          <w:delText>than 2</w:delText>
        </w:r>
        <w:r w:rsidR="00AD724E" w:rsidDel="00E807C4">
          <w:noBreakHyphen/>
          <w:delText>fold in the center of the disc leading to a reversal of the curvature profile as compare</w:delText>
        </w:r>
        <w:r w:rsidR="00EE77FE" w:rsidDel="00E807C4">
          <w:delText>d</w:delText>
        </w:r>
        <w:r w:rsidR="00AD724E" w:rsidDel="00E807C4">
          <w:delText xml:space="preserve"> to the late larval stage</w:delText>
        </w:r>
        <w:r w:rsidDel="00E807C4">
          <w:delText xml:space="preserve">. </w:delText>
        </w:r>
        <w:r w:rsidR="00AD724E" w:rsidDel="00E807C4">
          <w:delText>By the end of eversion, at 4 hAPF, the curvature along the PD axis is increased by 0.01 µm</w:delText>
        </w:r>
        <w:r w:rsidR="00AD724E" w:rsidRPr="00015D7D" w:rsidDel="00E807C4">
          <w:rPr>
            <w:vertAlign w:val="superscript"/>
          </w:rPr>
          <w:delText>2</w:delText>
        </w:r>
        <w:r w:rsidR="00AD724E" w:rsidDel="00E807C4">
          <w:delText xml:space="preserve"> </w:delText>
        </w:r>
        <w:r w:rsidR="00AC3308" w:rsidDel="00E807C4">
          <w:delText xml:space="preserve">in the center of the pouch </w:delText>
        </w:r>
        <w:r w:rsidR="00AD724E" w:rsidDel="00E807C4">
          <w:delText>and approaches 0 in proximal part of the pouch</w:delText>
        </w:r>
        <w:r w:rsidR="00AC3308" w:rsidDel="00E807C4">
          <w:delText>, while the curvature increase along the DV</w:delText>
        </w:r>
        <w:r w:rsidR="00AC3308" w:rsidDel="00E807C4">
          <w:noBreakHyphen/>
          <w:delText>boundary</w:delText>
        </w:r>
        <w:r w:rsidR="00EE77FE" w:rsidDel="00E807C4">
          <w:delText xml:space="preserve"> </w:delText>
        </w:r>
        <w:r w:rsidR="00AC3308" w:rsidDel="00E807C4">
          <w:delText xml:space="preserve">is less dramatic. </w:delText>
        </w:r>
        <w:r w:rsidR="00EE77FE" w:rsidDel="00E807C4">
          <w:delText xml:space="preserve">During expansion from 4 hAPF to 6 hAPF, the pouch </w:delText>
        </w:r>
        <w:r w:rsidR="00284481" w:rsidDel="00E807C4">
          <w:delText>undergoes</w:delText>
        </w:r>
        <w:r w:rsidR="00EE77FE" w:rsidDel="00E807C4">
          <w:delText xml:space="preserve"> an even more dramatic curvature increase along the PD-axis by 4-fold, from 0.015 to 0.06 µm</w:delText>
        </w:r>
        <w:r w:rsidR="00EE77FE" w:rsidRPr="00015D7D" w:rsidDel="00E807C4">
          <w:rPr>
            <w:vertAlign w:val="superscript"/>
          </w:rPr>
          <w:delText>2</w:delText>
        </w:r>
        <w:r w:rsidR="00CD29FB" w:rsidDel="00E807C4">
          <w:delText>, while t</w:delText>
        </w:r>
        <w:r w:rsidR="00015D7D" w:rsidDel="00E807C4">
          <w:delText>he curvature along the DV-boundary does not change (95% confidence interval of the mean)</w:delText>
        </w:r>
        <w:r w:rsidR="00CD29FB" w:rsidDel="00E807C4">
          <w:delText xml:space="preserve"> (</w:delText>
        </w:r>
        <w:r w:rsidR="00CD29FB" w:rsidDel="00E807C4">
          <w:fldChar w:fldCharType="begin"/>
        </w:r>
        <w:r w:rsidR="00CD29FB" w:rsidDel="00E807C4">
          <w:delInstrText xml:space="preserve"> REF _Ref119149798 \h </w:delInstrText>
        </w:r>
        <w:r w:rsidR="00CD29FB"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CD29FB" w:rsidDel="00E807C4">
          <w:fldChar w:fldCharType="end"/>
        </w:r>
        <w:r w:rsidR="00CD29FB" w:rsidDel="00E807C4">
          <w:delText xml:space="preserve"> D).</w:delText>
        </w:r>
      </w:del>
    </w:p>
    <w:p w14:paraId="2B079E69" w14:textId="35D1F530" w:rsidR="00DE29C8" w:rsidRPr="00DE29C8" w:rsidDel="00E807C4" w:rsidRDefault="00284481" w:rsidP="000B0805">
      <w:pPr>
        <w:pStyle w:val="Heading3"/>
        <w:rPr>
          <w:del w:id="40" w:author="Abhijeet Krishna" w:date="2022-11-20T21:52:00Z"/>
        </w:rPr>
      </w:pPr>
      <w:del w:id="41" w:author="Abhijeet Krishna" w:date="2022-11-20T21:52:00Z">
        <w:r w:rsidDel="00E807C4">
          <w:delText>Spatial changes in t</w:delText>
        </w:r>
        <w:r w:rsidR="00DE29C8" w:rsidRPr="00DE29C8" w:rsidDel="00E807C4">
          <w:delText xml:space="preserve">issue </w:delText>
        </w:r>
        <w:r w:rsidDel="00E807C4">
          <w:delText>h</w:delText>
        </w:r>
        <w:r w:rsidR="00DE29C8" w:rsidRPr="00DE29C8" w:rsidDel="00E807C4">
          <w:delText xml:space="preserve">eight </w:delText>
        </w:r>
        <w:r w:rsidDel="00E807C4">
          <w:delText xml:space="preserve">during morphogenesis </w:delText>
        </w:r>
      </w:del>
    </w:p>
    <w:p w14:paraId="11DFC82F" w14:textId="25B4A9E9" w:rsidR="00DE29C8" w:rsidRPr="00DE29C8" w:rsidDel="00E807C4" w:rsidRDefault="00284481" w:rsidP="00016E14">
      <w:pPr>
        <w:spacing w:line="360" w:lineRule="auto"/>
        <w:jc w:val="both"/>
        <w:rPr>
          <w:del w:id="42" w:author="Abhijeet Krishna" w:date="2022-11-20T21:52:00Z"/>
          <w:color w:val="000000" w:themeColor="text1"/>
        </w:rPr>
      </w:pPr>
      <w:del w:id="43" w:author="Abhijeet Krishna" w:date="2022-11-20T21:52:00Z">
        <w:r w:rsidDel="00E807C4">
          <w:rPr>
            <w:color w:val="000000" w:themeColor="text1"/>
          </w:rPr>
          <w:delText xml:space="preserve">I </w:delText>
        </w:r>
        <w:r w:rsidR="00E00719" w:rsidDel="00E807C4">
          <w:rPr>
            <w:color w:val="000000" w:themeColor="text1"/>
          </w:rPr>
          <w:delText>approximated</w:delText>
        </w:r>
        <w:r w:rsidDel="00E807C4">
          <w:rPr>
            <w:color w:val="000000" w:themeColor="text1"/>
          </w:rPr>
          <w:delText xml:space="preserve"> Tissue height</w:delText>
        </w:r>
        <w:r w:rsidR="00DE29C8" w:rsidDel="00E807C4">
          <w:rPr>
            <w:color w:val="000000" w:themeColor="text1"/>
          </w:rPr>
          <w:delText xml:space="preserve"> by finding the closest basal point for each position along the apical side of the pouch. </w:delText>
        </w:r>
        <w:r w:rsidR="00E00719" w:rsidDel="00E807C4">
          <w:rPr>
            <w:color w:val="000000" w:themeColor="text1"/>
          </w:rPr>
          <w:delText>The height profiles are avera</w:delText>
        </w:r>
        <w:r w:rsidR="00DE29C8" w:rsidDel="00E807C4">
          <w:rPr>
            <w:color w:val="000000" w:themeColor="text1"/>
          </w:rPr>
          <w:delText xml:space="preserve">ged between anterior and posterior side </w:delText>
        </w:r>
        <w:r w:rsidR="00E00719" w:rsidDel="00E807C4">
          <w:rPr>
            <w:color w:val="000000" w:themeColor="text1"/>
          </w:rPr>
          <w:delText>for</w:delText>
        </w:r>
        <w:r w:rsidR="00DE29C8" w:rsidDel="00E807C4">
          <w:rPr>
            <w:color w:val="000000" w:themeColor="text1"/>
          </w:rPr>
          <w:delText xml:space="preserve"> the DV</w:delText>
        </w:r>
        <w:r w:rsidR="00DE29C8" w:rsidDel="00E807C4">
          <w:rPr>
            <w:color w:val="000000" w:themeColor="text1"/>
          </w:rPr>
          <w:noBreakHyphen/>
          <w:delText xml:space="preserve">Boundary, and dorsal and ventral side for the PD direction and displayed from pouch center to the periphery </w:delText>
        </w:r>
        <w:r w:rsidR="00CD29FB" w:rsidDel="00E807C4">
          <w:delText>(</w:delText>
        </w:r>
        <w:r w:rsidR="00CD29FB" w:rsidDel="00E807C4">
          <w:fldChar w:fldCharType="begin"/>
        </w:r>
        <w:r w:rsidR="00CD29FB" w:rsidDel="00E807C4">
          <w:delInstrText xml:space="preserve"> REF _Ref119149798 \h </w:delInstrText>
        </w:r>
        <w:r w:rsidR="00CD29FB"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CD29FB" w:rsidDel="00E807C4">
          <w:fldChar w:fldCharType="end"/>
        </w:r>
        <w:r w:rsidR="00CD29FB" w:rsidDel="00E807C4">
          <w:delText xml:space="preserve"> E)</w:delText>
        </w:r>
        <w:r w:rsidR="00DE29C8" w:rsidDel="00E807C4">
          <w:rPr>
            <w:color w:val="000000" w:themeColor="text1"/>
          </w:rPr>
          <w:delText>.</w:delText>
        </w:r>
      </w:del>
    </w:p>
    <w:p w14:paraId="02621EE8" w14:textId="51C79854" w:rsidR="00016E14" w:rsidDel="00E807C4" w:rsidRDefault="00016E14" w:rsidP="00016E14">
      <w:pPr>
        <w:spacing w:line="360" w:lineRule="auto"/>
        <w:jc w:val="both"/>
        <w:rPr>
          <w:del w:id="44" w:author="Abhijeet Krishna" w:date="2022-11-20T21:52:00Z"/>
        </w:rPr>
      </w:pPr>
      <w:del w:id="45" w:author="Abhijeet Krishna" w:date="2022-11-20T21:52:00Z">
        <w:r w:rsidDel="00E807C4">
          <w:delText>Similar to curvature</w:delText>
        </w:r>
        <w:r w:rsidR="00D66F26" w:rsidDel="00E807C4">
          <w:delText>,</w:delText>
        </w:r>
        <w:r w:rsidDel="00E807C4">
          <w:delText xml:space="preserve"> tissue height changes dynamically across growth and evagination. </w:delText>
        </w:r>
      </w:del>
    </w:p>
    <w:p w14:paraId="7EE8E5D3" w14:textId="2F9910F7" w:rsidR="00016E14" w:rsidDel="00E807C4" w:rsidRDefault="00016E14" w:rsidP="006136C0">
      <w:pPr>
        <w:spacing w:line="360" w:lineRule="auto"/>
        <w:jc w:val="both"/>
        <w:rPr>
          <w:del w:id="46" w:author="Abhijeet Krishna" w:date="2022-11-20T21:52:00Z"/>
        </w:rPr>
      </w:pPr>
      <w:del w:id="47" w:author="Abhijeet Krishna" w:date="2022-11-20T21:52:00Z">
        <w:r w:rsidDel="00E807C4">
          <w:delText xml:space="preserve">Tissue Height increases during larval growth, while </w:delText>
        </w:r>
        <w:r w:rsidR="00D66F26" w:rsidDel="00E807C4">
          <w:delText>remaining</w:delText>
        </w:r>
        <w:r w:rsidDel="00E807C4">
          <w:delText xml:space="preserve"> </w:delText>
        </w:r>
        <w:r w:rsidR="00D66F26" w:rsidDel="00E807C4">
          <w:delText>higher</w:delText>
        </w:r>
        <w:r w:rsidDel="00E807C4">
          <w:delText xml:space="preserve"> in the center then in the periphery</w:delText>
        </w:r>
        <w:r w:rsidR="009E38B3" w:rsidDel="00E807C4">
          <w:delText xml:space="preserve">. </w:delText>
        </w:r>
        <w:r w:rsidR="00660B13" w:rsidDel="00E807C4">
          <w:delText>Up to 50 </w:delText>
        </w:r>
        <w:r w:rsidR="00660B13" w:rsidRPr="00660B13" w:rsidDel="00E807C4">
          <w:delText>µm</w:delText>
        </w:r>
        <w:r w:rsidR="00660B13" w:rsidDel="00E807C4">
          <w:delText xml:space="preserve"> from the center,</w:delText>
        </w:r>
        <w:r w:rsidR="009E38B3" w:rsidDel="00E807C4">
          <w:delText xml:space="preserve"> tissue height is similar between the DV a</w:delText>
        </w:r>
        <w:r w:rsidR="006A63FC" w:rsidDel="00E807C4">
          <w:delText>nd</w:delText>
        </w:r>
        <w:r w:rsidR="009E38B3" w:rsidDel="00E807C4">
          <w:delText xml:space="preserve"> PD axis</w:delText>
        </w:r>
        <w:r w:rsidR="00660B13" w:rsidDel="00E807C4">
          <w:delText xml:space="preserve"> at larval stages</w:delText>
        </w:r>
        <w:r w:rsidR="009E38B3" w:rsidDel="00E807C4">
          <w:delText>.</w:delText>
        </w:r>
        <w:r w:rsidR="00D66F26" w:rsidDel="00E807C4">
          <w:delText xml:space="preserve"> During eversion and expansion</w:delText>
        </w:r>
        <w:r w:rsidR="00A21AB6" w:rsidDel="00E807C4">
          <w:delText>,</w:delText>
        </w:r>
        <w:r w:rsidR="00D66F26" w:rsidDel="00E807C4">
          <w:delText xml:space="preserve"> </w:delText>
        </w:r>
        <w:r w:rsidR="006A63FC" w:rsidDel="00E807C4">
          <w:delText>tissue height in the</w:delText>
        </w:r>
        <w:r w:rsidR="00D66F26" w:rsidDel="00E807C4">
          <w:delText xml:space="preserve"> DV boundary decreases dramatically and becomes isotropic along the DV axis. Along the PD axis the height gradient reverses, the tissue is slightly flatter in the center th</w:delText>
        </w:r>
        <w:r w:rsidR="00660B13" w:rsidDel="00E807C4">
          <w:delText>a</w:delText>
        </w:r>
        <w:r w:rsidR="00D66F26" w:rsidDel="00E807C4">
          <w:delText>n in the periphery</w:delText>
        </w:r>
        <w:r w:rsidR="00660B13" w:rsidDel="00E807C4">
          <w:delText>, until the tissue enters the HP</w:delText>
        </w:r>
        <w:r w:rsidR="00660B13" w:rsidDel="00E807C4">
          <w:noBreakHyphen/>
          <w:delText>fold, where it flattens again</w:delText>
        </w:r>
        <w:r w:rsidR="00D66F26" w:rsidDel="00E807C4">
          <w:delText>. The most dramatic height decrease is observed during expansion</w:delText>
        </w:r>
        <w:r w:rsidR="00660B13" w:rsidDel="00E807C4">
          <w:delText xml:space="preserve"> (6 hAPF)</w:delText>
        </w:r>
        <w:r w:rsidR="00A21AB6" w:rsidDel="00E807C4">
          <w:delText xml:space="preserve">, </w:delText>
        </w:r>
        <w:r w:rsidR="00660B13" w:rsidDel="00E807C4">
          <w:delText xml:space="preserve">reducing the tissue height to </w:delText>
        </w:r>
        <w:r w:rsidR="00A21AB6" w:rsidDel="00E807C4">
          <w:delText>50-60% of the height from 4 hAPF</w:delText>
        </w:r>
        <w:r w:rsidR="00660B13" w:rsidDel="00E807C4">
          <w:delText xml:space="preserve"> </w:delText>
        </w:r>
        <w:r w:rsidR="006A63FC" w:rsidDel="00E807C4">
          <w:delText>(</w:delText>
        </w:r>
        <w:r w:rsidR="006A63FC" w:rsidDel="00E807C4">
          <w:fldChar w:fldCharType="begin"/>
        </w:r>
        <w:r w:rsidR="006A63FC" w:rsidDel="00E807C4">
          <w:delInstrText xml:space="preserve"> REF _Ref119149798 \h </w:delInstrText>
        </w:r>
        <w:r w:rsidR="006A63FC" w:rsidDel="00E807C4">
          <w:fldChar w:fldCharType="separate"/>
        </w:r>
        <w:r w:rsidR="0086449D" w:rsidDel="00E807C4">
          <w:delText xml:space="preserve">Figure </w:delText>
        </w:r>
        <w:r w:rsidR="0086449D" w:rsidDel="00E807C4">
          <w:rPr>
            <w:noProof/>
          </w:rPr>
          <w:delText>1</w:delText>
        </w:r>
        <w:r w:rsidR="0086449D" w:rsidDel="00E807C4">
          <w:noBreakHyphen/>
        </w:r>
        <w:r w:rsidR="0086449D" w:rsidDel="00E807C4">
          <w:rPr>
            <w:noProof/>
          </w:rPr>
          <w:delText>2</w:delText>
        </w:r>
        <w:r w:rsidR="006A63FC" w:rsidDel="00E807C4">
          <w:fldChar w:fldCharType="end"/>
        </w:r>
        <w:r w:rsidR="006A63FC" w:rsidDel="00E807C4">
          <w:delText xml:space="preserve"> E)</w:delText>
        </w:r>
        <w:r w:rsidR="006A63FC" w:rsidDel="00E807C4">
          <w:rPr>
            <w:color w:val="000000" w:themeColor="text1"/>
          </w:rPr>
          <w:delText>.</w:delText>
        </w:r>
      </w:del>
    </w:p>
    <w:p w14:paraId="09F5077B" w14:textId="02736AB3" w:rsidR="00DE29C8" w:rsidDel="00E807C4" w:rsidRDefault="003A7DFE" w:rsidP="006136C0">
      <w:pPr>
        <w:spacing w:line="360" w:lineRule="auto"/>
        <w:jc w:val="both"/>
        <w:rPr>
          <w:del w:id="48" w:author="Abhijeet Krishna" w:date="2022-11-20T21:52:00Z"/>
        </w:rPr>
      </w:pPr>
      <w:del w:id="49" w:author="Abhijeet Krishna" w:date="2022-11-20T21:52:00Z">
        <w:r w:rsidDel="00E807C4">
          <w:rPr>
            <w:noProof/>
          </w:rPr>
          <mc:AlternateContent>
            <mc:Choice Requires="wpg">
              <w:drawing>
                <wp:anchor distT="0" distB="0" distL="114300" distR="114300" simplePos="0" relativeHeight="251631616" behindDoc="0" locked="0" layoutInCell="1" allowOverlap="1" wp14:anchorId="03824B15" wp14:editId="5FCBFCDB">
                  <wp:simplePos x="0" y="0"/>
                  <wp:positionH relativeFrom="column">
                    <wp:posOffset>0</wp:posOffset>
                  </wp:positionH>
                  <wp:positionV relativeFrom="paragraph">
                    <wp:posOffset>0</wp:posOffset>
                  </wp:positionV>
                  <wp:extent cx="5943600" cy="891730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8917305"/>
                            <a:chOff x="0" y="0"/>
                            <a:chExt cx="5943600" cy="8917305"/>
                          </a:xfrm>
                        </wpg:grpSpPr>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842125"/>
                            </a:xfrm>
                            <a:prstGeom prst="rect">
                              <a:avLst/>
                            </a:prstGeom>
                          </pic:spPr>
                        </pic:pic>
                        <wps:wsp>
                          <wps:cNvPr id="4" name="Text Box 4"/>
                          <wps:cNvSpPr txBox="1"/>
                          <wps:spPr>
                            <a:xfrm>
                              <a:off x="0" y="6901815"/>
                              <a:ext cx="5943600" cy="2015490"/>
                            </a:xfrm>
                            <a:prstGeom prst="rect">
                              <a:avLst/>
                            </a:prstGeom>
                            <a:solidFill>
                              <a:prstClr val="white"/>
                            </a:solidFill>
                            <a:ln>
                              <a:noFill/>
                            </a:ln>
                          </wps:spPr>
                          <wps:txbx>
                            <w:txbxContent>
                              <w:p w14:paraId="3B3C3E2B" w14:textId="6287D169" w:rsidR="00F175DC" w:rsidRDefault="00F175DC" w:rsidP="00E13532">
                                <w:pPr>
                                  <w:pStyle w:val="Caption"/>
                                </w:pPr>
                                <w:bookmarkStart w:id="50" w:name="_Ref119149798"/>
                                <w:bookmarkStart w:id="51" w:name="_Toc119147964"/>
                                <w:r>
                                  <w:t xml:space="preserve">Figure </w:t>
                                </w:r>
                                <w:fldSimple w:instr=" STYLEREF 1 \s ">
                                  <w:r w:rsidR="009B220F">
                                    <w:rPr>
                                      <w:noProof/>
                                    </w:rPr>
                                    <w:t>1</w:t>
                                  </w:r>
                                </w:fldSimple>
                                <w:r w:rsidR="009B220F">
                                  <w:noBreakHyphen/>
                                </w:r>
                                <w:fldSimple w:instr=" SEQ Figure \* ARABIC \s 1 ">
                                  <w:r w:rsidR="009B220F">
                                    <w:rPr>
                                      <w:noProof/>
                                    </w:rPr>
                                    <w:t>2</w:t>
                                  </w:r>
                                </w:fldSimple>
                                <w:bookmarkEnd w:id="50"/>
                                <w:r>
                                  <w:t>| Shape and curvature quantification in the wing pouch</w:t>
                                </w:r>
                                <w:bookmarkEnd w:id="51"/>
                              </w:p>
                              <w:p w14:paraId="5A817383" w14:textId="6EC6AC71" w:rsidR="00F175DC" w:rsidRPr="00E13532" w:rsidRDefault="00E13532" w:rsidP="00E13532">
                                <w:pPr>
                                  <w:pStyle w:val="Caption"/>
                                </w:pPr>
                                <w:r>
                                  <w:t>Outline of apical tissue shape in the wing pouch along the PD</w:t>
                                </w:r>
                                <w:r>
                                  <w:noBreakHyphen/>
                                  <w:t>crosssection and along the DV</w:t>
                                </w:r>
                                <w:r>
                                  <w:noBreakHyphen/>
                                  <w:t>boundary crosssection for developmental stages 96hAEL, 120hAEL, wL3, 0 ,2 ,4 and 6 hAPF</w:t>
                                </w:r>
                                <w:r w:rsidR="003F6AAF">
                                  <w:t xml:space="preserve">. Apical cell junctions are labelled with </w:t>
                                </w:r>
                                <w:proofErr w:type="gramStart"/>
                                <w:r w:rsidR="003F6AAF">
                                  <w:t>Ecad::</w:t>
                                </w:r>
                                <w:proofErr w:type="gramEnd"/>
                                <w:r w:rsidR="003F6AAF">
                                  <w:t>GFP</w:t>
                                </w:r>
                                <w:r>
                                  <w:t xml:space="preserve"> (A,</w:t>
                                </w:r>
                                <w:r w:rsidR="003F6AAF">
                                  <w:t xml:space="preserve"> </w:t>
                                </w:r>
                                <w:r>
                                  <w:t xml:space="preserve">B). </w:t>
                                </w:r>
                                <w:r w:rsidR="00DD1C6C">
                                  <w:t xml:space="preserve">Plot in A-E: </w:t>
                                </w:r>
                                <w:r>
                                  <w:t xml:space="preserve">DV = dashed line, PD = solid </w:t>
                                </w:r>
                                <w:r w:rsidR="00DD1C6C">
                                  <w:t xml:space="preserve">line. </w:t>
                                </w:r>
                                <w:r>
                                  <w:t>Mean shape curves for all stages</w:t>
                                </w:r>
                                <w:r w:rsidR="0082062D">
                                  <w:t xml:space="preserve"> and all discs analyzed</w:t>
                                </w:r>
                                <w:r>
                                  <w:t xml:space="preserve"> along DV</w:t>
                                </w:r>
                                <w:r>
                                  <w:noBreakHyphen/>
                                  <w:t xml:space="preserve"> and PD</w:t>
                                </w:r>
                                <w:r>
                                  <w:noBreakHyphen/>
                                  <w:t>axis</w:t>
                                </w:r>
                                <w:r w:rsidR="00575298">
                                  <w:t xml:space="preserve">; the center of the pouch is facing up, dorsal is left and ventral right in case of the PD-cross-section, and anterior is left for the DV-boundary cross-section; </w:t>
                                </w:r>
                                <w:r>
                                  <w:t>grey region indicates the 95% confidence interval of the mean for x and y position (C). Curvature quantification</w:t>
                                </w:r>
                                <w:r w:rsidR="00DD1C6C">
                                  <w:t xml:space="preserve"> (in µm</w:t>
                                </w:r>
                                <w:r w:rsidR="00DD1C6C">
                                  <w:rPr>
                                    <w:vertAlign w:val="superscript"/>
                                  </w:rPr>
                                  <w:t>-1</w:t>
                                </w:r>
                                <w:r w:rsidR="00DD1C6C">
                                  <w:t>)</w:t>
                                </w:r>
                                <w:r>
                                  <w:t xml:space="preserve"> along the apical shape by arclength</w:t>
                                </w:r>
                                <w:r w:rsidR="00DD1C6C">
                                  <w:t>,</w:t>
                                </w:r>
                                <w:r>
                                  <w:t xml:space="preserve"> </w:t>
                                </w:r>
                                <w:r w:rsidR="00DD1C6C">
                                  <w:t>grey region indicates the 95% confidence interval of the mean for the curvature, y-axis from –0.005 to 0.022 µm</w:t>
                                </w:r>
                                <w:r w:rsidR="00DD1C6C">
                                  <w:rPr>
                                    <w:vertAlign w:val="superscript"/>
                                  </w:rPr>
                                  <w:t>-1</w:t>
                                </w:r>
                                <w:r w:rsidR="00DD1C6C">
                                  <w:t xml:space="preserve"> for all stages except 6 hAPF, where the y-axis is indicated on the plot (D). </w:t>
                                </w:r>
                                <w:r w:rsidR="0082062D">
                                  <w:t xml:space="preserve">Tissue height quantifications from center to out, tissue height (µm) between dorsal-ventral and anterior-posterior axis are averaged on </w:t>
                                </w:r>
                                <w:r w:rsidR="00284481">
                                  <w:t xml:space="preserve">the </w:t>
                                </w:r>
                                <w:r w:rsidR="0082062D">
                                  <w:t>distal</w:t>
                                </w:r>
                                <w:r w:rsidR="0082062D">
                                  <w:noBreakHyphen/>
                                  <w:t>most part of the pouch (the center of the arc).</w:t>
                                </w:r>
                                <w:r w:rsidR="002A02AF">
                                  <w:t xml:space="preserve"> Grey region indicates the 95% confidence interval of the </w:t>
                                </w:r>
                                <w:proofErr w:type="gramStart"/>
                                <w:r w:rsidR="002A02AF">
                                  <w:t>height </w:t>
                                </w:r>
                                <w:r w:rsidR="00284481">
                                  <w:t>.</w:t>
                                </w:r>
                                <w:proofErr w:type="gramEnd"/>
                                <w:r w:rsidR="00284481">
                                  <w:t xml:space="preserve"> The region of the DV</w:t>
                                </w:r>
                                <w:r w:rsidR="00284481">
                                  <w:noBreakHyphen/>
                                  <w:t>boundary that corresponds to the PD</w:t>
                                </w:r>
                                <w:r w:rsidR="00284481">
                                  <w:noBreakHyphen/>
                                  <w:t>axis, is at the center of the DV</w:t>
                                </w:r>
                                <w:r w:rsidR="00284481">
                                  <w:noBreakHyphen/>
                                  <w:t>axis, and thus included in the DV</w:t>
                                </w:r>
                                <w:r w:rsidR="00284481">
                                  <w:noBreakHyphen/>
                                  <w:t>axis plot at small arclength. This region has been excluded from the PD</w:t>
                                </w:r>
                                <w:r w:rsidR="00284481">
                                  <w:noBreakHyphen/>
                                  <w:t xml:space="preserve">axis for these plots </w:t>
                                </w:r>
                                <w:r w:rsidR="002A02AF">
                                  <w:t>(E).</w:t>
                                </w:r>
                                <w:r w:rsidR="007509C0">
                                  <w:t xml:space="preserve"> Scalebars = 100µm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824B15" id="Group 9" o:spid="_x0000_s1029" style="position:absolute;left:0;text-align:left;margin-left:0;margin-top:0;width:468pt;height:702.15pt;z-index:251631616;mso-width-relative:margin;mso-height-relative:margin" coordsize="59436,891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">
                  <v:shape id="Picture 3" o:spid="_x0000_s1030" type="#_x0000_t75" style="position:absolute;width:59436;height:68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">
                    <v:imagedata r:id="rId9" o:title=""/>
                  </v:shape>
                  <v:shape id="Text Box 4" o:spid="_x0000_s1031" type="#_x0000_t202" style="position:absolute;top:69018;width:59436;height:201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3B3C3E2B" w14:textId="6287D169" w:rsidR="00F175DC" w:rsidRDefault="00F175DC" w:rsidP="00E13532">
                          <w:pPr>
                            <w:pStyle w:val="Caption"/>
                          </w:pPr>
                          <w:bookmarkStart w:id="14" w:name="_Ref119149798"/>
                          <w:bookmarkStart w:id="15" w:name="_Toc119147964"/>
                          <w:r>
                            <w:t xml:space="preserve">Figure </w:t>
                          </w:r>
                          <w:fldSimple w:instr=" STYLEREF 1 \s ">
                            <w:r w:rsidR="009B220F">
                              <w:rPr>
                                <w:noProof/>
                              </w:rPr>
                              <w:t>1</w:t>
                            </w:r>
                          </w:fldSimple>
                          <w:r w:rsidR="009B220F">
                            <w:noBreakHyphen/>
                          </w:r>
                          <w:fldSimple w:instr=" SEQ Figure \* ARABIC \s 1 ">
                            <w:r w:rsidR="009B220F">
                              <w:rPr>
                                <w:noProof/>
                              </w:rPr>
                              <w:t>2</w:t>
                            </w:r>
                          </w:fldSimple>
                          <w:bookmarkEnd w:id="14"/>
                          <w:r>
                            <w:t>| Shape and curvature quantification in the wing pouch</w:t>
                          </w:r>
                          <w:bookmarkEnd w:id="15"/>
                        </w:p>
                        <w:p w14:paraId="5A817383" w14:textId="6EC6AC71" w:rsidR="00F175DC" w:rsidRPr="00E13532" w:rsidRDefault="00E13532" w:rsidP="00E13532">
                          <w:pPr>
                            <w:pStyle w:val="Caption"/>
                          </w:pPr>
                          <w:r>
                            <w:t>Outline of apical tissue shape in the wing pouch along the PD</w:t>
                          </w:r>
                          <w:r>
                            <w:noBreakHyphen/>
                            <w:t>crosssection and along the DV</w:t>
                          </w:r>
                          <w:r>
                            <w:noBreakHyphen/>
                            <w:t>boundary crosssection for developmental stages 96hAEL, 120hAEL, wL3, 0 ,2 ,4 and 6 hAPF</w:t>
                          </w:r>
                          <w:r w:rsidR="003F6AAF">
                            <w:t xml:space="preserve">. Apical cell junctions are labelled with </w:t>
                          </w:r>
                          <w:proofErr w:type="gramStart"/>
                          <w:r w:rsidR="003F6AAF">
                            <w:t>Ecad::</w:t>
                          </w:r>
                          <w:proofErr w:type="gramEnd"/>
                          <w:r w:rsidR="003F6AAF">
                            <w:t>GFP</w:t>
                          </w:r>
                          <w:r>
                            <w:t xml:space="preserve"> (A,</w:t>
                          </w:r>
                          <w:r w:rsidR="003F6AAF">
                            <w:t xml:space="preserve"> </w:t>
                          </w:r>
                          <w:r>
                            <w:t xml:space="preserve">B). </w:t>
                          </w:r>
                          <w:r w:rsidR="00DD1C6C">
                            <w:t xml:space="preserve">Plot in A-E: </w:t>
                          </w:r>
                          <w:r>
                            <w:t xml:space="preserve">DV = dashed line, PD = solid </w:t>
                          </w:r>
                          <w:r w:rsidR="00DD1C6C">
                            <w:t xml:space="preserve">line. </w:t>
                          </w:r>
                          <w:r>
                            <w:t>Mean shape curves for all stages</w:t>
                          </w:r>
                          <w:r w:rsidR="0082062D">
                            <w:t xml:space="preserve"> and all discs analyzed</w:t>
                          </w:r>
                          <w:r>
                            <w:t xml:space="preserve"> along DV</w:t>
                          </w:r>
                          <w:r>
                            <w:noBreakHyphen/>
                            <w:t xml:space="preserve"> and PD</w:t>
                          </w:r>
                          <w:r>
                            <w:noBreakHyphen/>
                            <w:t>axis</w:t>
                          </w:r>
                          <w:r w:rsidR="00575298">
                            <w:t>; t</w:t>
                          </w:r>
                          <w:r w:rsidR="00575298">
                            <w:t>he center of the pouch is facing up, dorsal is left and ventral right in case of the PD-cross-section, and anterior is left for the DV-boundary cross-section</w:t>
                          </w:r>
                          <w:r w:rsidR="00575298">
                            <w:t xml:space="preserve">; </w:t>
                          </w:r>
                          <w:r>
                            <w:t>grey region indicates the 95% confidence interval of the mean for x and y position (C). Curvature quantification</w:t>
                          </w:r>
                          <w:r w:rsidR="00DD1C6C">
                            <w:t xml:space="preserve"> (in µm</w:t>
                          </w:r>
                          <w:r w:rsidR="00DD1C6C">
                            <w:rPr>
                              <w:vertAlign w:val="superscript"/>
                            </w:rPr>
                            <w:t>-1</w:t>
                          </w:r>
                          <w:r w:rsidR="00DD1C6C">
                            <w:t>)</w:t>
                          </w:r>
                          <w:r>
                            <w:t xml:space="preserve"> along the apical shape by arclength</w:t>
                          </w:r>
                          <w:r w:rsidR="00DD1C6C">
                            <w:t>,</w:t>
                          </w:r>
                          <w:r>
                            <w:t xml:space="preserve"> </w:t>
                          </w:r>
                          <w:r w:rsidR="00DD1C6C">
                            <w:t>grey region indicates the 95% confidence interval of the mean for the curvature, y-axis from –0.005 to 0.022 µm</w:t>
                          </w:r>
                          <w:r w:rsidR="00DD1C6C">
                            <w:rPr>
                              <w:vertAlign w:val="superscript"/>
                            </w:rPr>
                            <w:t>-1</w:t>
                          </w:r>
                          <w:r w:rsidR="00DD1C6C">
                            <w:t xml:space="preserve"> for all stages except 6 hAPF, where the y-axis is indicated on the plot (D). </w:t>
                          </w:r>
                          <w:r w:rsidR="0082062D">
                            <w:t xml:space="preserve">Tissue height quantifications from center to out, tissue height (µm) between dorsal-ventral and anterior-posterior axis are averaged on </w:t>
                          </w:r>
                          <w:r w:rsidR="00284481">
                            <w:t xml:space="preserve">the </w:t>
                          </w:r>
                          <w:r w:rsidR="0082062D">
                            <w:t>distal</w:t>
                          </w:r>
                          <w:r w:rsidR="0082062D">
                            <w:noBreakHyphen/>
                            <w:t>most part of the pouch (the center of the arc).</w:t>
                          </w:r>
                          <w:r w:rsidR="002A02AF">
                            <w:t xml:space="preserve"> Grey region indicates the 95% confidence interval of the </w:t>
                          </w:r>
                          <w:proofErr w:type="gramStart"/>
                          <w:r w:rsidR="002A02AF">
                            <w:t>height </w:t>
                          </w:r>
                          <w:r w:rsidR="00284481">
                            <w:t>.</w:t>
                          </w:r>
                          <w:proofErr w:type="gramEnd"/>
                          <w:r w:rsidR="00284481">
                            <w:t xml:space="preserve"> </w:t>
                          </w:r>
                          <w:r w:rsidR="00284481">
                            <w:t>The region of the DV</w:t>
                          </w:r>
                          <w:r w:rsidR="00284481">
                            <w:noBreakHyphen/>
                            <w:t>boundary that corresponds to the PD</w:t>
                          </w:r>
                          <w:r w:rsidR="00284481">
                            <w:noBreakHyphen/>
                            <w:t>axis, is at the center of the DV</w:t>
                          </w:r>
                          <w:r w:rsidR="00284481">
                            <w:noBreakHyphen/>
                            <w:t>axis, and thus included in the DV</w:t>
                          </w:r>
                          <w:r w:rsidR="00284481">
                            <w:noBreakHyphen/>
                            <w:t xml:space="preserve">axis plot at small arclength. </w:t>
                          </w:r>
                          <w:r w:rsidR="00284481">
                            <w:t>T</w:t>
                          </w:r>
                          <w:r w:rsidR="00284481">
                            <w:t>his region has been excluded from the PD</w:t>
                          </w:r>
                          <w:r w:rsidR="00284481">
                            <w:noBreakHyphen/>
                            <w:t>axis for these plots</w:t>
                          </w:r>
                          <w:r w:rsidR="00284481">
                            <w:t xml:space="preserve"> </w:t>
                          </w:r>
                          <w:r w:rsidR="002A02AF">
                            <w:t>(E).</w:t>
                          </w:r>
                          <w:r w:rsidR="007509C0">
                            <w:t xml:space="preserve"> Scalebars = 100µm</w:t>
                          </w:r>
                        </w:p>
                      </w:txbxContent>
                    </v:textbox>
                  </v:shape>
                  <w10:wrap type="topAndBottom"/>
                </v:group>
              </w:pict>
            </mc:Fallback>
          </mc:AlternateContent>
        </w:r>
      </w:del>
    </w:p>
    <w:p w14:paraId="4BA99EC0" w14:textId="5A6E3BA1" w:rsidR="00DE29C8" w:rsidRPr="00DE29C8" w:rsidDel="00E807C4" w:rsidRDefault="00DE29C8" w:rsidP="000B0805">
      <w:pPr>
        <w:pStyle w:val="Heading3"/>
        <w:rPr>
          <w:del w:id="52" w:author="Abhijeet Krishna" w:date="2022-11-20T21:52:00Z"/>
        </w:rPr>
      </w:pPr>
      <w:del w:id="53" w:author="Abhijeet Krishna" w:date="2022-11-20T21:52:00Z">
        <w:r w:rsidRPr="00DE29C8" w:rsidDel="00E807C4">
          <w:delText>Summary</w:delText>
        </w:r>
        <w:r w:rsidR="000B0805" w:rsidDel="00E807C4">
          <w:delText xml:space="preserve"> </w:delText>
        </w:r>
        <w:r w:rsidR="00E4616F" w:rsidDel="00E807C4">
          <w:delText>tissue shape changes during ev</w:delText>
        </w:r>
        <w:r w:rsidR="00B339BE" w:rsidDel="00E807C4">
          <w:delText>agination</w:delText>
        </w:r>
      </w:del>
    </w:p>
    <w:p w14:paraId="5DE73454" w14:textId="3C38D599" w:rsidR="00FF5104" w:rsidDel="00E807C4" w:rsidRDefault="00E00719" w:rsidP="006136C0">
      <w:pPr>
        <w:spacing w:line="360" w:lineRule="auto"/>
        <w:jc w:val="both"/>
        <w:rPr>
          <w:del w:id="54" w:author="Abhijeet Krishna" w:date="2022-11-20T21:52:00Z"/>
        </w:rPr>
      </w:pPr>
      <w:del w:id="55" w:author="Abhijeet Krishna" w:date="2022-11-20T21:52:00Z">
        <w:r w:rsidDel="00E807C4">
          <w:delText>I</w:delText>
        </w:r>
        <w:r w:rsidR="003A7DFE" w:rsidDel="00E807C4">
          <w:delText xml:space="preserve"> established a workflow for multi</w:delText>
        </w:r>
        <w:r w:rsidR="00C926D1" w:rsidDel="00E807C4">
          <w:noBreakHyphen/>
        </w:r>
        <w:r w:rsidR="003A7DFE" w:rsidDel="00E807C4">
          <w:delText>view acquisition and 3D reconstruction of live wing imaginal disc during growth, eversion and expansion. This dataset offers a</w:delText>
        </w:r>
        <w:r w:rsidR="00FF5104" w:rsidDel="00E807C4">
          <w:delText>n</w:delText>
        </w:r>
        <w:r w:rsidR="003A7DFE" w:rsidDel="00E807C4">
          <w:delText xml:space="preserve"> unprecedented level of detail and insight on tissue shape changes during these morphogenetic processes. </w:delText>
        </w:r>
        <w:r w:rsidDel="00E807C4">
          <w:delText>I</w:delText>
        </w:r>
        <w:r w:rsidR="00FF5104" w:rsidDel="00E807C4">
          <w:delText xml:space="preserve"> observe temporal kinetics of fold deepening f</w:delText>
        </w:r>
        <w:r w:rsidR="00284481" w:rsidDel="00E807C4">
          <w:delText>rom</w:delText>
        </w:r>
        <w:r w:rsidR="00FF5104" w:rsidDel="00E807C4">
          <w:delText xml:space="preserve"> 96 hAEL to wl3 stage, followed by unfolding during eversion. The wing pouch becomes increasingly domed during growth, but even more so at wL3 stages and changes its curvature thereafter to accomplish the formation of the wing bilayer. </w:delText>
        </w:r>
      </w:del>
    </w:p>
    <w:p w14:paraId="0364832F" w14:textId="27206944" w:rsidR="00FF5104" w:rsidDel="00E807C4" w:rsidRDefault="00E00719" w:rsidP="00FF5104">
      <w:pPr>
        <w:spacing w:line="360" w:lineRule="auto"/>
        <w:jc w:val="both"/>
        <w:rPr>
          <w:del w:id="56" w:author="Abhijeet Krishna" w:date="2022-11-20T21:52:00Z"/>
        </w:rPr>
      </w:pPr>
      <w:del w:id="57" w:author="Abhijeet Krishna" w:date="2022-11-20T21:52:00Z">
        <w:r w:rsidDel="00E807C4">
          <w:delText>I</w:delText>
        </w:r>
        <w:r w:rsidR="00FF5104" w:rsidDel="00E807C4">
          <w:delText xml:space="preserve"> then focus tissue shape analysis further on </w:delText>
        </w:r>
        <w:r w:rsidDel="00E807C4">
          <w:delText>the</w:delText>
        </w:r>
        <w:r w:rsidR="00FF5104" w:rsidDel="00E807C4">
          <w:delText xml:space="preserve"> wing pouch: </w:delText>
        </w:r>
        <w:r w:rsidR="00C12281" w:rsidDel="00E807C4">
          <w:delText xml:space="preserve">Overall, </w:delText>
        </w:r>
        <w:r w:rsidR="00284481" w:rsidDel="00E807C4">
          <w:delText>the</w:delText>
        </w:r>
        <w:r w:rsidR="00AC3308" w:rsidDel="00E807C4">
          <w:delText xml:space="preserve"> quantification of curvature changes reveals a shape anisotropy along DV</w:delText>
        </w:r>
        <w:r w:rsidR="00AC3308" w:rsidDel="00E807C4">
          <w:noBreakHyphen/>
          <w:delText xml:space="preserve"> and PD</w:delText>
        </w:r>
        <w:r w:rsidR="00AC3308" w:rsidDel="00E807C4">
          <w:noBreakHyphen/>
          <w:delText>ax</w:delText>
        </w:r>
        <w:r w:rsidR="00284481" w:rsidDel="00E807C4">
          <w:delText>e</w:delText>
        </w:r>
        <w:r w:rsidR="00AC3308" w:rsidDel="00E807C4">
          <w:delText xml:space="preserve">s. </w:delText>
        </w:r>
        <w:r w:rsidDel="00E807C4">
          <w:delText>C</w:delText>
        </w:r>
        <w:r w:rsidR="00C12281" w:rsidDel="00E807C4">
          <w:delText xml:space="preserve">urvature changes are spatially </w:delText>
        </w:r>
        <w:r w:rsidR="00AC3308" w:rsidDel="00E807C4">
          <w:delText xml:space="preserve">and temporally </w:delText>
        </w:r>
        <w:r w:rsidR="00C12281" w:rsidDel="00E807C4">
          <w:delText>inhomogeneous</w:delText>
        </w:r>
        <w:r w:rsidR="00AC3308" w:rsidDel="00E807C4">
          <w:delText xml:space="preserve">, </w:delText>
        </w:r>
        <w:r w:rsidR="008F282B" w:rsidDel="00E807C4">
          <w:delText xml:space="preserve">yet </w:delText>
        </w:r>
        <w:r w:rsidR="00AC3308" w:rsidDel="00E807C4">
          <w:delText>throughout growth and evagination the tissue</w:delText>
        </w:r>
        <w:r w:rsidR="008F282B" w:rsidDel="00E807C4">
          <w:delText xml:space="preserve"> gradually</w:delText>
        </w:r>
        <w:r w:rsidR="00AC3308" w:rsidDel="00E807C4">
          <w:delText xml:space="preserve"> increases its curvature at the distal most point and flattens in the proximal regions that will give rise to the wing blade. </w:delText>
        </w:r>
        <w:r w:rsidR="008F282B" w:rsidDel="00E807C4">
          <w:delText xml:space="preserve">The shape anisotropy is in accordance with going from a dome like shape to a bilayer. </w:delText>
        </w:r>
        <w:r w:rsidR="00FF5104" w:rsidDel="00E807C4">
          <w:delText xml:space="preserve">Interestingly, the </w:delText>
        </w:r>
        <w:r w:rsidR="00C926D1" w:rsidDel="00E807C4">
          <w:delText xml:space="preserve">curvature </w:delText>
        </w:r>
        <w:r w:rsidR="00FF5104" w:rsidDel="00E807C4">
          <w:delText xml:space="preserve">dynamics along the DV-axis are less dramatic as compared to the changes </w:delText>
        </w:r>
        <w:r w:rsidR="00284481" w:rsidDel="00E807C4">
          <w:delText>along</w:delText>
        </w:r>
        <w:r w:rsidR="00E54ABE" w:rsidDel="00E807C4">
          <w:delText xml:space="preserve"> the</w:delText>
        </w:r>
        <w:r w:rsidR="00FF5104" w:rsidDel="00E807C4">
          <w:delText xml:space="preserve"> PD</w:delText>
        </w:r>
        <w:r w:rsidR="00FF5104" w:rsidDel="00E807C4">
          <w:noBreakHyphen/>
          <w:delText xml:space="preserve">axis. </w:delText>
        </w:r>
      </w:del>
    </w:p>
    <w:p w14:paraId="552C6C33" w14:textId="4BAC787B" w:rsidR="00FF5104" w:rsidDel="00E807C4" w:rsidRDefault="00FF5104" w:rsidP="00FF5104">
      <w:pPr>
        <w:spacing w:line="360" w:lineRule="auto"/>
        <w:jc w:val="both"/>
        <w:rPr>
          <w:del w:id="58" w:author="Abhijeet Krishna" w:date="2022-11-20T21:52:00Z"/>
        </w:rPr>
      </w:pPr>
      <w:del w:id="59" w:author="Abhijeet Krishna" w:date="2022-11-20T21:52:00Z">
        <w:r w:rsidDel="00E807C4">
          <w:delText xml:space="preserve">Previous research has described tissue area expansion by apical-basal flattening from 4 to 7 hAPF </w:delText>
        </w:r>
        <w:r w:rsidDel="00E807C4">
          <w:fldChar w:fldCharType="begin"/>
        </w:r>
        <w:r w:rsidDel="00E807C4">
          <w:delInstrText xml:space="preserve"> ADDIN ZOTERO_ITEM CSL_CITATION {"citationID":"3QTe53Ly","properties":{"formattedCitation":"(Diaz-de-la-Loza et al., 2018)","plainCitation":"(Diaz-de-la-Loza et al., 2018)","noteIndex":0},"citationItems":[{"id":149,"uris":["http://zotero.org/users/9849344/items/B2LFDG7N"],"itemData":{"id":149,"type":"article-journal","abstract":"Epithelial tissues can elongate in two dimensions by polarized cell intercalation, oriented cell division, or cell shape change, owing to local or global actomyosin contractile forces acting in the plane of the tissue. In addition, epithelia can undergo morphogenetic change in three dimensions. We show that elongation of the wings and legs of Drosophila involves a columnar-to-cuboidal cell shape change that reduces cell height and expands cell width. Remodeling of the apical extracellular matrix by the Stubble protease and basal matrix by MMP1/2 proteases induces wing and leg elongation. Matrix remodeling does not occur in the haltere, a limb that fails to elongate. Limb elongation is made anisotropic by planar polarized Myosin-II, which drives convergent extension along the proximal-distal axis. Subsequently, Myosin-II relocalizes to lateral membranes to accelerate columnar-to-cuboidal transition and isotropic tissue expansion. Thus, matrix remodeling induces dynamic changes in actomyosin contractility to drive epithelial morphogenesis in three dimensions.","container-title":"Developmental Cell","DOI":"10.1016/j.devcel.2018.06.006","ISSN":"15345807","issue":"1","journalAbbreviation":"Developmental Cell","language":"en","page":"23-39.e5","source":"DOI.org (Crossref)","title":"Apical and Basal Matrix Remodeling Control Epithelial Morphogenesis","volume":"46","author":[{"family":"Diaz-de-la-Loza","given":"Maria-del-Carmen"},{"family":"Ray","given":"Robert P."},{"family":"Ganguly","given":"Poulami S."},{"family":"Alt","given":"Silvanus"},{"family":"Davis","given":"John R."},{"family":"Hoppe","given":"Andreas"},{"family":"Tapon","given":"Nic"},{"family":"Salbreux","given":"Guillaume"},{"family":"Thompson","given":"Barry J."}],"issued":{"date-parts":[["2018",7]]}}}],"schema":"https://github.com/citation-style-language/schema/raw/master/csl-citation.json"} </w:delInstrText>
        </w:r>
        <w:r w:rsidDel="00E807C4">
          <w:fldChar w:fldCharType="separate"/>
        </w:r>
        <w:r w:rsidDel="00E807C4">
          <w:rPr>
            <w:noProof/>
          </w:rPr>
          <w:delText>(Diaz-de-la-Loza et al., 2018)</w:delText>
        </w:r>
        <w:r w:rsidDel="00E807C4">
          <w:fldChar w:fldCharType="end"/>
        </w:r>
        <w:r w:rsidDel="00E807C4">
          <w:delText xml:space="preserve">. Diaz-de-la-Loza et al., also observe anisotropy of expansion, the future wing blade elongates along the PD-axis but does not increase in width between 4 hAPF to 6 hAPF. </w:delText>
        </w:r>
        <w:r w:rsidR="00E00719" w:rsidDel="00E807C4">
          <w:delText>My</w:delText>
        </w:r>
        <w:r w:rsidDel="00E807C4">
          <w:delText xml:space="preserve"> observations on tissue height changes and shape anisotropy are in accordance with these results.</w:delText>
        </w:r>
      </w:del>
    </w:p>
    <w:p w14:paraId="484D5382" w14:textId="3F92F4FD" w:rsidR="00E54ABE" w:rsidDel="00E807C4" w:rsidRDefault="00E54ABE" w:rsidP="006136C0">
      <w:pPr>
        <w:spacing w:line="360" w:lineRule="auto"/>
        <w:jc w:val="both"/>
        <w:rPr>
          <w:del w:id="60" w:author="Abhijeet Krishna" w:date="2022-11-20T21:52:00Z"/>
        </w:rPr>
      </w:pPr>
      <w:del w:id="61" w:author="Abhijeet Krishna" w:date="2022-11-20T21:52:00Z">
        <w:r w:rsidDel="00E807C4">
          <w:delText>In order to understand local morphogenetic changes, tissue shape needs to be compared regionally. Yet, due to potential tissue expansion by cell shape changes and topology changes, regional changes in curvature cannot be simply compared by position along the arclength. Instead, a more precise spatial mapping that takes tissue expansion due to cellular behavior into account is required</w:delText>
        </w:r>
      </w:del>
    </w:p>
    <w:p w14:paraId="0C96BA03" w14:textId="03CD564B" w:rsidR="003A7DFE" w:rsidDel="00E807C4" w:rsidRDefault="003A7DFE" w:rsidP="006136C0">
      <w:pPr>
        <w:spacing w:line="360" w:lineRule="auto"/>
        <w:jc w:val="both"/>
        <w:rPr>
          <w:del w:id="62" w:author="Abhijeet Krishna" w:date="2022-11-20T21:52:00Z"/>
        </w:rPr>
      </w:pPr>
    </w:p>
    <w:p w14:paraId="0BE7B930" w14:textId="41DD6219" w:rsidR="003A7DFE" w:rsidDel="00E807C4" w:rsidRDefault="003A7DFE">
      <w:pPr>
        <w:rPr>
          <w:del w:id="63" w:author="Abhijeet Krishna" w:date="2022-11-20T21:52:00Z"/>
        </w:rPr>
      </w:pPr>
      <w:del w:id="64" w:author="Abhijeet Krishna" w:date="2022-11-20T21:52:00Z">
        <w:r w:rsidDel="00E807C4">
          <w:br w:type="page"/>
        </w:r>
      </w:del>
    </w:p>
    <w:p w14:paraId="7DF54238" w14:textId="680DBA0F" w:rsidR="00E94140" w:rsidRDefault="00E94140" w:rsidP="00511C8B">
      <w:pPr>
        <w:pStyle w:val="Heading2"/>
      </w:pPr>
      <w:bookmarkStart w:id="65" w:name="_Ref119308216"/>
      <w:r>
        <w:t>A topological method for spatial analysis</w:t>
      </w:r>
      <w:bookmarkEnd w:id="65"/>
    </w:p>
    <w:p w14:paraId="6382F60B" w14:textId="553433A2" w:rsidR="00500AF8" w:rsidRDefault="00D84ACB" w:rsidP="00831E00">
      <w:pPr>
        <w:jc w:val="both"/>
      </w:pPr>
      <w:r>
        <w:t xml:space="preserve">The development </w:t>
      </w:r>
      <w:r w:rsidR="00E54ABE">
        <w:t xml:space="preserve">a </w:t>
      </w:r>
      <w:r>
        <w:t xml:space="preserve">of computational method for 3D apical cell shape analysis as an extension of Tissue Miner was done in collaboration with Joris </w:t>
      </w:r>
      <w:proofErr w:type="spellStart"/>
      <w:r>
        <w:t>Paijmans</w:t>
      </w:r>
      <w:proofErr w:type="spellEnd"/>
      <w:r>
        <w:t xml:space="preserve">, Charlie </w:t>
      </w:r>
      <w:proofErr w:type="spellStart"/>
      <w:r>
        <w:t>Duclut</w:t>
      </w:r>
      <w:proofErr w:type="spellEnd"/>
      <w:r>
        <w:t xml:space="preserve"> and Marko </w:t>
      </w:r>
      <w:proofErr w:type="spellStart"/>
      <w:r>
        <w:t>Popović</w:t>
      </w:r>
      <w:proofErr w:type="spellEnd"/>
      <w:r>
        <w:t>. The code relevant for this thesis and individual contributions are indicated in the Materials and Methods.</w:t>
      </w:r>
      <w:r w:rsidR="0034004C">
        <w:t xml:space="preserve"> </w:t>
      </w:r>
    </w:p>
    <w:p w14:paraId="0F61B208" w14:textId="31F793AE" w:rsidR="00913484" w:rsidRDefault="00913484" w:rsidP="00500AF8"/>
    <w:p w14:paraId="6E057701" w14:textId="77777777" w:rsidR="00913484" w:rsidRDefault="00913484" w:rsidP="00913484">
      <w:pPr>
        <w:pStyle w:val="Heading3"/>
      </w:pPr>
      <w:r>
        <w:t>Extracting cell shape information for curved surfaces</w:t>
      </w:r>
    </w:p>
    <w:p w14:paraId="5B50284B" w14:textId="03675D53" w:rsidR="00E00719" w:rsidRDefault="00C12281" w:rsidP="006136C0">
      <w:pPr>
        <w:spacing w:line="360" w:lineRule="auto"/>
        <w:jc w:val="both"/>
      </w:pPr>
      <w:r>
        <w:t>The observed inhomogeneity of tissue shape changes</w:t>
      </w:r>
      <w:r w:rsidR="00C827C5">
        <w:t xml:space="preserve"> </w:t>
      </w:r>
      <w:r w:rsidR="006136C0">
        <w:t>necessitates spatial</w:t>
      </w:r>
      <w:r w:rsidR="00C827C5">
        <w:t>-temporal mapping of</w:t>
      </w:r>
      <w:r w:rsidR="00AC1067">
        <w:t xml:space="preserve"> cell and</w:t>
      </w:r>
      <w:r w:rsidR="00C827C5">
        <w:t xml:space="preserve"> tissue properties over development. </w:t>
      </w:r>
      <w:r w:rsidR="00F50E5F">
        <w:t>Typically</w:t>
      </w:r>
      <w:r w:rsidR="00E54ABE">
        <w:t>,</w:t>
      </w:r>
      <w:r w:rsidR="006136C0">
        <w:t xml:space="preserve"> such an approach would involve 4D live imaging of a developmental time series and tracking of cell and tissue movements </w:t>
      </w:r>
      <w:r w:rsidR="006136C0">
        <w:fldChar w:fldCharType="begin"/>
      </w:r>
      <w:r w:rsidR="006136C0">
        <w:instrText xml:space="preserve"> ADDIN ZOTERO_ITEM CSL_CITATION {"citationID":"oXaYnew7","properties":{"formattedCitation":"(Etournay et al., 2016)","plainCitation":"(Etournay et al., 2016)","noteIndex":0},"citationItems":[{"id":224,"uris":["http://zotero.org/users/9849344/items/2R95FLJ6"],"itemData":{"id":224,"type":"article-journal","abstract":"Segmentation and tracking of cells in long-term time-lapse experiments has emerged as a powerful method to understand how tissue shape changes emerge from the complex choreography of constituent cells. However, methods to store and interrogate the large datasets produced by these experiments are not widely available. Furthermore, recently developed methods for relating tissue shape changes to cell dynamics have not yet been widely applied by biologists because of their technical complexity. We therefore developed a database format that stores cellular connectivity and geometry information of deforming epithelial tissues, and computational tools to interrogate it and perform multi-scale analysis of morphogenesis. We provide tutorials for this computational framework, called TissueMiner, and demonstrate its capabilities by comparing cell and tissue dynamics in vein and inter-vein subregions of the Drosophila pupal wing. These analyses reveal an unexpected role for convergent extension in shaping wing veins.\n          , \n            Cells interact, divide, rearrange and change shape to build an organ during development. Modern microscopy and computer technology can follow each individual cell of an entire organ in a living organism. However, to understand how the complex choreography of cells leads to well-shaped organs, researchers need tools to help the store and analyze the large amounts of data generated. Tools are also needed to visualize and quantify the complex cell behaviors in an easy and flexible manner.\n            During its development, a fruit fly’s wings become divided into distinct regions separated by tubular supports called veins. Early on in development, the vein cells are indistinguishable from their neighbors, but at late stages, vein cells become a different shape. Veins also become narrower, which is assumed to be due to the number of vein cells falling. However, the way in which cells behave to bring about these changes has not been studied in detail.\n            Etournay, Merkel, Popović, Brandl et al. have now developed a toolkit called TissueMiner that enables users to store large amounts of data about cells and analyze how cells collectively shape an organ. TissueMiner was then used to identify vein cells at late stages of wing development and follow them backward in time to reveal their position at early stages. This showed that veins become narrower and more elongated because the cells that make up the veins shrink more than cells in other regions.\n            TissueMiner was then used to show that vein cells specifically rearrange and elongate to produce thinner regions, while the number of cells increases slightly because the cells divide. These results suggest that the cell behaviors responsible for making veins elongate and narrow are likely to be different from what had previously been assumed.\n            TissueMiner can be used in future studies to help understand the molecule signals that influence how cells behave in veins during wing development. The toolkit could also now be used to explore the changes involved in the development of other organs in other organisms.","container-title":"eLife","DOI":"10.7554/eLife.14334","ISSN":"2050-084X","language":"en","page":"e14334","source":"DOI.org (Crossref)","title":"TissueMiner: A multiscale analysis toolkit to quantify how cellular processes create tissue dynamics","title-short":"TissueMiner","volume":"5","author":[{"family":"Etournay","given":"Raphaël"},{"family":"Merkel","given":"Matthias"},{"family":"Popović","given":"Marko"},{"family":"Brandl","given":"Holger"},{"family":"Dye","given":"Natalie A"},{"family":"Aigouy","given":"Benoît"},{"family":"Salbreux","given":"Guillaume"},{"family":"Eaton","given":"Suzanne"},{"family":"Jülicher","given":"Frank"}],"issued":{"date-parts":[["2016",5,26]]}}}],"schema":"https://github.com/citation-style-language/schema/raw/master/csl-citation.json"} </w:instrText>
      </w:r>
      <w:r w:rsidR="006136C0">
        <w:fldChar w:fldCharType="separate"/>
      </w:r>
      <w:r w:rsidR="006136C0">
        <w:rPr>
          <w:noProof/>
        </w:rPr>
        <w:t>(Etournay et al., 2016)</w:t>
      </w:r>
      <w:r w:rsidR="006136C0">
        <w:fldChar w:fldCharType="end"/>
      </w:r>
      <w:r w:rsidR="006136C0">
        <w:t xml:space="preserve">. However, although it is possible to live image wing disc eversion </w:t>
      </w:r>
      <w:r w:rsidR="00CF5A23" w:rsidRPr="00CF5A23">
        <w:rPr>
          <w:i/>
          <w:iCs/>
        </w:rPr>
        <w:t>ex vivo</w:t>
      </w:r>
      <w:r w:rsidR="00CF5A23">
        <w:t xml:space="preserve"> </w:t>
      </w:r>
      <w:r w:rsidR="006136C0">
        <w:t xml:space="preserve">in a </w:t>
      </w:r>
      <w:r w:rsidR="00CF5A23">
        <w:t>tissue</w:t>
      </w:r>
      <w:r w:rsidR="006136C0">
        <w:t xml:space="preserve"> culture system</w:t>
      </w:r>
      <w:r w:rsidR="00CF5A23">
        <w:t>, such an approach comes with limitations for full 3D live imaging, potential side effects of culturing</w:t>
      </w:r>
      <w:r w:rsidR="00E54ABE">
        <w:t>,</w:t>
      </w:r>
      <w:r w:rsidR="00CF5A23">
        <w:t xml:space="preserve"> and </w:t>
      </w:r>
      <w:r w:rsidR="00E54ABE">
        <w:t>e</w:t>
      </w:r>
      <w:r w:rsidR="00CF5A23">
        <w:t>ffects</w:t>
      </w:r>
      <w:r w:rsidR="00E54ABE">
        <w:t xml:space="preserve"> on</w:t>
      </w:r>
      <w:r w:rsidR="00CF5A23">
        <w:t xml:space="preserve"> tissue shape due to external confinement necessary for imaging</w:t>
      </w:r>
      <w:r w:rsidR="006136C0">
        <w:t xml:space="preserve"> </w:t>
      </w:r>
      <w:r w:rsidR="006136C0">
        <w:fldChar w:fldCharType="begin"/>
      </w:r>
      <w:r w:rsidR="00CF5A23">
        <w:instrText xml:space="preserve"> ADDIN ZOTERO_ITEM CSL_CITATION {"citationID":"NmnwCJGJ","properties":{"formattedCitation":"(Aldaz et al., 2010; Dye et al., 2017)","plainCitation":"(Aldaz et al., 2010; Dye et al., 2017)","noteIndex":0},"citationItems":[{"id":144,"uris":["http://zotero.org/users/9849344/items/X5ULMQZA"],"itemData":{"id":144,"type":"article-journal","abstract":"Live imaging has revolutionized the analysis of developmental biology over the last few years. The ability to track in real time the dynamic processes that occur at tissue and cellular levels gives a much clearer view of development, and allows greater temporal resolution, than is possible with fixed tissue.\n              Drosophila\n              imaginal discs are a particularly important model of many aspects of development, but their small size and location inside the larva and pupa has prevented live imaging techniques from extensively being used in their study. Here, we introduce the use of viscous culture medium to enable high resolution imaging of imaginal disc development. As a proof of principle, we have analyzed the transformation that occurs during metamorphosis of the wing imaginal disc into the mature wing and report several previously unobserved stages of this model of organogenesis. These imaging methods are especially useful to study the complex and dynamic changes that occur during morphogenesis, but we show that they can also be used to analyze other developmental and cellular events. Moreover, our viscous medium creates a platform for future adaptation of other tissue culture conditions to allow imaging of a wide range of developmental events and systems.","container-title":"Proceedings of the National Academy of Sciences","DOI":"10.1073/pnas.1008623107","ISSN":"0027-8424, 1091-6490","issue":"32","journalAbbreviation":"Proc. Natl. Acad. Sci. U.S.A.","language":"en","page":"14217-14222","source":"DOI.org (Crossref)","title":"Live imaging of &lt;i&gt;Drosophila&lt;/i&gt; imaginal disc development","volume":"107","author":[{"family":"Aldaz","given":"Silvia"},{"family":"Escudero","given":"Luis M."},{"family":"Freeman","given":"Matthew"}],"issued":{"date-parts":[["2010",8,10]]}}},{"id":214,"uris":["http://zotero.org/users/9849344/items/3XZUSZE7"],"itemData":{"id":214,"type":"article-journal","abstract":"Quantitative analysis of the dynamic cellular mechanisms shaping the Drosophila wing during its larval growth phase has been limited, impeding our ability to understand how morphogen patterns regulate tissue shape. Such analysis requires explants to be imaged under conditions that maintain both growth and patterning, as well as methods to quantify how much cellular behaviors change tissue shape. Here, we demonstrate a key requirement for the steroid hormone 20hydroxyecdysone (20E) in the maintenance of numerous patterning systems in vivo and in explant culture. We find that low concentrations of 20E support prolonged proliferation in explanted wing discs in the absence of insulin, incidentally providing novel insight into the hormonal regulation of imaginal growth. We use 20E-containing media to observe growth directly and to apply recently developed methods for quantitatively decomposing tissue shape changes into cellular contributions. We discover that whereas cell divisions drive tissue expansion along one axis, their contribution to expansion along the orthogonal axis is cancelled by cell rearrangements and cell shape changes. This finding raises the possibility that anisotropic mechanical constraints contribute to growth orientation in the wing disc.","container-title":"Development","DOI":"10.1242/dev.155069","ISSN":"1477-9129, 0950-1991","language":"en","page":"dev.155069","source":"DOI.org (Crossref)","title":"Cell dynamics underlying oriented growth of the &lt;i&gt;Drosophila&lt;/i&gt; wing imaginal disc","author":[{"family":"Dye","given":"Natalie A."},{"family":"Popović","given":"Marko"},{"family":"Spannl","given":"Stephanie"},{"family":"Etournay","given":"Raphaël"},{"family":"Kainmüller","given":"Dagmar"},{"family":"Ghosh","given":"Suhrid"},{"family":"Myers","given":"Eugene W."},{"family":"Jülicher","given":"Frank"},{"family":"Eaton","given":"Suzanne"}],"issued":{"date-parts":[["2017",1,1]]}}}],"schema":"https://github.com/citation-style-language/schema/raw/master/csl-citation.json"} </w:instrText>
      </w:r>
      <w:r w:rsidR="006136C0">
        <w:fldChar w:fldCharType="separate"/>
      </w:r>
      <w:r w:rsidR="00CF5A23">
        <w:rPr>
          <w:noProof/>
        </w:rPr>
        <w:t>(Aldaz et al., 2010; Dye et al., 2017)</w:t>
      </w:r>
      <w:r w:rsidR="006136C0">
        <w:fldChar w:fldCharType="end"/>
      </w:r>
      <w:r w:rsidR="00CF0A19">
        <w:t xml:space="preserve"> </w:t>
      </w:r>
      <w:r w:rsidR="00CF0A19">
        <w:fldChar w:fldCharType="begin"/>
      </w:r>
      <w:r w:rsidR="00CF0A19">
        <w:instrText xml:space="preserve"> REF _Ref119504175 \h </w:instrText>
      </w:r>
      <w:r w:rsidR="00CF0A19">
        <w:fldChar w:fldCharType="separate"/>
      </w:r>
      <w:r w:rsidR="0086449D">
        <w:t xml:space="preserve">Figure </w:t>
      </w:r>
      <w:r w:rsidR="0086449D">
        <w:rPr>
          <w:noProof/>
        </w:rPr>
        <w:t>1</w:t>
      </w:r>
      <w:r w:rsidR="0086449D">
        <w:noBreakHyphen/>
      </w:r>
      <w:r w:rsidR="0086449D">
        <w:rPr>
          <w:noProof/>
        </w:rPr>
        <w:t>3</w:t>
      </w:r>
      <w:r w:rsidR="00CF0A19">
        <w:fldChar w:fldCharType="end"/>
      </w:r>
      <w:r w:rsidR="00CF5A23">
        <w:t xml:space="preserve">. </w:t>
      </w:r>
    </w:p>
    <w:p w14:paraId="0E0245E9" w14:textId="78AB656B" w:rsidR="00A86B5D" w:rsidRDefault="00CF0A19" w:rsidP="006136C0">
      <w:pPr>
        <w:spacing w:line="360" w:lineRule="auto"/>
        <w:jc w:val="both"/>
      </w:pPr>
      <w:r>
        <w:rPr>
          <w:noProof/>
          <w:color w:val="FF0000"/>
        </w:rPr>
        <w:lastRenderedPageBreak/>
        <mc:AlternateContent>
          <mc:Choice Requires="wpg">
            <w:drawing>
              <wp:anchor distT="0" distB="0" distL="114300" distR="114300" simplePos="0" relativeHeight="251722752" behindDoc="0" locked="0" layoutInCell="1" allowOverlap="1" wp14:anchorId="625EBA12" wp14:editId="0CB6C634">
                <wp:simplePos x="0" y="0"/>
                <wp:positionH relativeFrom="column">
                  <wp:posOffset>0</wp:posOffset>
                </wp:positionH>
                <wp:positionV relativeFrom="paragraph">
                  <wp:posOffset>283291</wp:posOffset>
                </wp:positionV>
                <wp:extent cx="5943600" cy="4355114"/>
                <wp:effectExtent l="0" t="0" r="0" b="1270"/>
                <wp:wrapTopAndBottom/>
                <wp:docPr id="43" name="Group 43"/>
                <wp:cNvGraphicFramePr/>
                <a:graphic xmlns:a="http://schemas.openxmlformats.org/drawingml/2006/main">
                  <a:graphicData uri="http://schemas.microsoft.com/office/word/2010/wordprocessingGroup">
                    <wpg:wgp>
                      <wpg:cNvGrpSpPr/>
                      <wpg:grpSpPr>
                        <a:xfrm>
                          <a:off x="0" y="0"/>
                          <a:ext cx="5943600" cy="4355114"/>
                          <a:chOff x="0" y="0"/>
                          <a:chExt cx="5943600" cy="4355114"/>
                        </a:xfrm>
                      </wpg:grpSpPr>
                      <pic:pic xmlns:pic="http://schemas.openxmlformats.org/drawingml/2006/picture">
                        <pic:nvPicPr>
                          <pic:cNvPr id="15" name="Picture 1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wps:wsp>
                        <wps:cNvPr id="35" name="Text Box 35"/>
                        <wps:cNvSpPr txBox="1"/>
                        <wps:spPr>
                          <a:xfrm>
                            <a:off x="0" y="3579779"/>
                            <a:ext cx="5943600" cy="775335"/>
                          </a:xfrm>
                          <a:prstGeom prst="rect">
                            <a:avLst/>
                          </a:prstGeom>
                          <a:solidFill>
                            <a:prstClr val="white"/>
                          </a:solidFill>
                          <a:ln>
                            <a:noFill/>
                          </a:ln>
                        </wps:spPr>
                        <wps:txbx>
                          <w:txbxContent>
                            <w:p w14:paraId="5D4E2E1A" w14:textId="248E4A76" w:rsidR="00006C14" w:rsidRDefault="00006C14" w:rsidP="00006C14">
                              <w:pPr>
                                <w:pStyle w:val="Caption"/>
                              </w:pPr>
                              <w:bookmarkStart w:id="66" w:name="_Ref119504175"/>
                              <w:r>
                                <w:t xml:space="preserve">Figure </w:t>
                              </w:r>
                              <w:fldSimple w:instr=" STYLEREF 1 \s ">
                                <w:r w:rsidR="009B220F">
                                  <w:rPr>
                                    <w:noProof/>
                                  </w:rPr>
                                  <w:t>1</w:t>
                                </w:r>
                              </w:fldSimple>
                              <w:r w:rsidR="009B220F">
                                <w:noBreakHyphen/>
                              </w:r>
                              <w:fldSimple w:instr=" SEQ Figure \* ARABIC \s 1 ">
                                <w:r w:rsidR="009B220F">
                                  <w:rPr>
                                    <w:noProof/>
                                  </w:rPr>
                                  <w:t>3</w:t>
                                </w:r>
                              </w:fldSimple>
                              <w:bookmarkEnd w:id="66"/>
                              <w:r>
                                <w:t xml:space="preserve">| Confocal live imaging provides only partial information on cell and tissue shape </w:t>
                              </w:r>
                            </w:p>
                            <w:p w14:paraId="199C3799" w14:textId="77A80142" w:rsidR="00006C14" w:rsidRPr="00006C14" w:rsidRDefault="00006C14" w:rsidP="00006C14">
                              <w:pPr>
                                <w:pStyle w:val="Caption"/>
                              </w:pPr>
                              <w:r>
                                <w:t xml:space="preserve">Wing disc eversion in culture in combination with spinning disc confocal live imaging. Wing discs are dissected and mounted at wL3 </w:t>
                              </w:r>
                              <w:r w:rsidR="00CF0A19">
                                <w:t>stage;</w:t>
                              </w:r>
                              <w:r>
                                <w:t xml:space="preserve"> culture medium contains 400nM of 20E for eversion. Snapshots show apical surface projection of DP and PE and a crosssection view along the PD axis. </w:t>
                              </w:r>
                              <w:r w:rsidR="00CF0A19">
                                <w:t>Images</w:t>
                              </w:r>
                              <w:r>
                                <w:t xml:space="preserve"> show 0 and 8 hours of imaging, of a 14 hours movie with 5 min intervals. Scale bars = 100µm, signal = </w:t>
                              </w:r>
                              <w:proofErr w:type="spellStart"/>
                              <w:proofErr w:type="gramStart"/>
                              <w:r>
                                <w:t>Ecadherin</w:t>
                              </w:r>
                              <w:proofErr w:type="spellEnd"/>
                              <w:r>
                                <w:t>::</w:t>
                              </w:r>
                              <w:proofErr w:type="gramEnd"/>
                              <w:r>
                                <w:t>GFP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5EBA12" id="Group 43" o:spid="_x0000_s1032" style="position:absolute;left:0;text-align:left;margin-left:0;margin-top:22.3pt;width:468pt;height:342.9pt;z-index:251722752" coordsize="59436,43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">
                <v:shape id="Picture 15" o:spid="_x0000_s1033" type="#_x0000_t75" style="position:absolute;width:59436;height:35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">
                  <v:imagedata r:id="rId11" o:title=""/>
                </v:shape>
                <v:shape id="Text Box 35" o:spid="_x0000_s1034" type="#_x0000_t202" style="position:absolute;top:35797;width:59436;height:77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5D4E2E1A" w14:textId="248E4A76" w:rsidR="00006C14" w:rsidRDefault="00006C14" w:rsidP="00006C14">
                        <w:pPr>
                          <w:pStyle w:val="Caption"/>
                        </w:pPr>
                        <w:bookmarkStart w:id="18" w:name="_Ref119504175"/>
                        <w:r>
                          <w:t xml:space="preserve">Figure </w:t>
                        </w:r>
                        <w:fldSimple w:instr=" STYLEREF 1 \s ">
                          <w:r w:rsidR="009B220F">
                            <w:rPr>
                              <w:noProof/>
                            </w:rPr>
                            <w:t>1</w:t>
                          </w:r>
                        </w:fldSimple>
                        <w:r w:rsidR="009B220F">
                          <w:noBreakHyphen/>
                        </w:r>
                        <w:fldSimple w:instr=" SEQ Figure \* ARABIC \s 1 ">
                          <w:r w:rsidR="009B220F">
                            <w:rPr>
                              <w:noProof/>
                            </w:rPr>
                            <w:t>3</w:t>
                          </w:r>
                        </w:fldSimple>
                        <w:bookmarkEnd w:id="18"/>
                        <w:r>
                          <w:t xml:space="preserve">| Confocal live imaging provides only partial information on cell and tissue shape </w:t>
                        </w:r>
                      </w:p>
                      <w:p w14:paraId="199C3799" w14:textId="77A80142" w:rsidR="00006C14" w:rsidRPr="00006C14" w:rsidRDefault="00006C14" w:rsidP="00006C14">
                        <w:pPr>
                          <w:pStyle w:val="Caption"/>
                        </w:pPr>
                        <w:r>
                          <w:t xml:space="preserve">Wing disc eversion in culture in combination with spinning disc confocal live imaging. Wing discs are dissected and mounted at wL3 </w:t>
                        </w:r>
                        <w:r w:rsidR="00CF0A19">
                          <w:t>stage;</w:t>
                        </w:r>
                        <w:r>
                          <w:t xml:space="preserve"> culture medium contains 400nM of 20E for eversion. Snapshots show apical surface projection of DP and PE and a crosssection view along the PD axis. </w:t>
                        </w:r>
                        <w:r w:rsidR="00CF0A19">
                          <w:t>Images</w:t>
                        </w:r>
                        <w:r>
                          <w:t xml:space="preserve"> show 0 and 8 hours of imaging, of a 14 hours movie with 5 min intervals. Scale bars = 100µm, signal = </w:t>
                        </w:r>
                        <w:proofErr w:type="spellStart"/>
                        <w:proofErr w:type="gramStart"/>
                        <w:r>
                          <w:t>Ecadherin</w:t>
                        </w:r>
                        <w:proofErr w:type="spellEnd"/>
                        <w:r>
                          <w:t>::</w:t>
                        </w:r>
                        <w:proofErr w:type="gramEnd"/>
                        <w:r>
                          <w:t>GFP</w:t>
                        </w:r>
                      </w:p>
                    </w:txbxContent>
                  </v:textbox>
                </v:shape>
                <w10:wrap type="topAndBottom"/>
              </v:group>
            </w:pict>
          </mc:Fallback>
        </mc:AlternateContent>
      </w:r>
      <w:r w:rsidR="002A34A1" w:rsidRPr="002A34A1">
        <w:rPr>
          <w:color w:val="FF0000"/>
        </w:rPr>
        <w:t>Supplementary movie XXX</w:t>
      </w:r>
      <w:r w:rsidR="002A34A1">
        <w:t xml:space="preserve">. </w:t>
      </w:r>
    </w:p>
    <w:p w14:paraId="415D95C7" w14:textId="20508055" w:rsidR="00913484" w:rsidRDefault="00CF5A23" w:rsidP="00913484">
      <w:pPr>
        <w:spacing w:line="360" w:lineRule="auto"/>
        <w:jc w:val="both"/>
      </w:pPr>
      <w:r>
        <w:t xml:space="preserve">Given these limitations, </w:t>
      </w:r>
      <w:r w:rsidR="0076041A">
        <w:t>I</w:t>
      </w:r>
      <w:r>
        <w:t xml:space="preserve"> decided to explore the static, but full 3D dataset</w:t>
      </w:r>
      <w:r w:rsidR="00F50E5F">
        <w:t xml:space="preserve"> we use for tissue shape description</w:t>
      </w:r>
      <w:r>
        <w:t xml:space="preserve"> that allow</w:t>
      </w:r>
      <w:r w:rsidR="00F50E5F">
        <w:t>ed</w:t>
      </w:r>
      <w:r>
        <w:t xml:space="preserve"> </w:t>
      </w:r>
      <w:r w:rsidRPr="00CF5A23">
        <w:rPr>
          <w:i/>
          <w:iCs/>
        </w:rPr>
        <w:t>in</w:t>
      </w:r>
      <w:r>
        <w:rPr>
          <w:i/>
          <w:iCs/>
        </w:rPr>
        <w:t> </w:t>
      </w:r>
      <w:r w:rsidRPr="00CF5A23">
        <w:rPr>
          <w:i/>
          <w:iCs/>
        </w:rPr>
        <w:t>vivo</w:t>
      </w:r>
      <w:r>
        <w:t xml:space="preserve"> development until the time of imaging.</w:t>
      </w:r>
      <w:r w:rsidR="00913484">
        <w:t xml:space="preserve"> In order to get cell shape information, I project the apical surface of the DP and segment cell shapes in the wing pouch as described previously </w:t>
      </w:r>
      <w:r w:rsidR="00913484">
        <w:fldChar w:fldCharType="begin"/>
      </w:r>
      <w:r w:rsidR="00913484">
        <w:instrText xml:space="preserve"> ADDIN ZOTERO_ITEM CSL_CITATION {"citationID":"yJtZs0cw","properties":{"formattedCitation":"(Aigouy et al., 2016; Dye et al., 2017)","plainCitation":"(Aigouy et al., 2016; Dye et al., 2017)","noteIndex":0},"citationItems":[{"id":996,"uris":["http://zotero.org/users/9849344/items/G7XYBD9I"],"itemData":{"id":996,"type":"article-journal","abstract":"Epithelia are tissues that regulate exchanges with the environment. They are very dynamic and can acquire virtually any shape; at the cellular level, they are composed of cells tightly connected by junctions. Most often epithelia are amenable to live imaging; however, the large number of cells composing an epithelium and the absence of informatics tools dedicated to epithelial analysis largely prevented tissue scale studies. Here we present Tissue Analyzer, a free tool that can be used to segment and analyze epithelial cells and monitor tissue dynamics.","container-title":"Methods in Molecular Biology (Clifton, N.J.)","DOI":"10.1007/978-1-4939-6371-3_13","ISSN":"1940-6029","journalAbbreviation":"Methods Mol Biol","language":"eng","note":"PMID: 27730585","page":"227-239","source":"PubMed","title":"Segmentation and Quantitative Analysis of Epithelial Tissues","volume":"1478","author":[{"family":"Aigouy","given":"Benoit"},{"family":"Umetsu","given":"Daiki"},{"family":"Eaton","given":"Suzanne"}],"issued":{"date-parts":[["2016"]]}}},{"id":214,"uris":["http://zotero.org/users/9849344/items/3XZUSZE7"],"itemData":{"id":214,"type":"article-journal","abstract":"Quantitative analysis of the dynamic cellular mechanisms shaping the Drosophila wing during its larval growth phase has been limited, impeding our ability to understand how morphogen patterns regulate tissue shape. Such analysis requires explants to be imaged under conditions that maintain both growth and patterning, as well as methods to quantify how much cellular behaviors change tissue shape. Here, we demonstrate a key requirement for the steroid hormone 20hydroxyecdysone (20E) in the maintenance of numerous patterning systems in vivo and in explant culture. We find that low concentrations of 20E support prolonged proliferation in explanted wing discs in the absence of insulin, incidentally providing novel insight into the hormonal regulation of imaginal growth. We use 20E-containing media to observe growth directly and to apply recently developed methods for quantitatively decomposing tissue shape changes into cellular contributions. We discover that whereas cell divisions drive tissue expansion along one axis, their contribution to expansion along the orthogonal axis is cancelled by cell rearrangements and cell shape changes. This finding raises the possibility that anisotropic mechanical constraints contribute to growth orientation in the wing disc.","container-title":"Development","DOI":"10.1242/dev.155069","ISSN":"1477-9129, 0950-1991","language":"en","page":"dev.155069","source":"DOI.org (Crossref)","title":"Cell dynamics underlying oriented growth of the &lt;i&gt;Drosophila&lt;/i&gt; wing imaginal disc","author":[{"family":"Dye","given":"Natalie A."},{"family":"Popović","given":"Marko"},{"family":"Spannl","given":"Stephanie"},{"family":"Etournay","given":"Raphaël"},{"family":"Kainmüller","given":"Dagmar"},{"family":"Ghosh","given":"Suhrid"},{"family":"Myers","given":"Eugene W."},{"family":"Jülicher","given":"Frank"},{"family":"Eaton","given":"Suzanne"}],"issued":{"date-parts":[["2017",1,1]]}}}],"schema":"https://github.com/citation-style-language/schema/raw/master/csl-citation.json"} </w:instrText>
      </w:r>
      <w:r w:rsidR="00913484">
        <w:fldChar w:fldCharType="separate"/>
      </w:r>
      <w:r w:rsidR="00913484">
        <w:rPr>
          <w:noProof/>
        </w:rPr>
        <w:t>(Aigouy et al., 2016; Dye et al., 2017)</w:t>
      </w:r>
      <w:r w:rsidR="00913484">
        <w:fldChar w:fldCharType="end"/>
      </w:r>
      <w:r w:rsidR="00913484">
        <w:t>. Note that for pupal stages we segment cell shapes on each imaging angle separately instead of using a full 3D multiangle fusion approach as we do for tissue shape analysis. This is necessary as multi</w:t>
      </w:r>
      <w:r w:rsidR="00913484">
        <w:noBreakHyphen/>
        <w:t>angle imaging takes 2-5 minutes and during that time period the tissue moves slightly and cell shapes fluctuate which impacts on the image resolution and the ability to segment cell shapes in multi</w:t>
      </w:r>
      <w:r w:rsidR="00913484">
        <w:noBreakHyphen/>
        <w:t xml:space="preserve">angle reconstructed images. </w:t>
      </w:r>
      <w:r w:rsidR="00F85607">
        <w:t>Moreover, c</w:t>
      </w:r>
      <w:r w:rsidR="00913484">
        <w:t xml:space="preserve">ell shapes are segmented on a 2D projection, thus cells shape in highly folded regions is not resolvable </w:t>
      </w:r>
      <w:r w:rsidR="00913484">
        <w:fldChar w:fldCharType="begin"/>
      </w:r>
      <w:r w:rsidR="00913484">
        <w:instrText xml:space="preserve"> ADDIN ZOTERO_ITEM CSL_CITATION {"citationID":"anYNYk5m","properties":{"formattedCitation":"(Dye et al., 2017)","plainCitation":"(Dye et al., 2017)","noteIndex":0},"citationItems":[{"id":214,"uris":["http://zotero.org/users/9849344/items/3XZUSZE7"],"itemData":{"id":214,"type":"article-journal","abstract":"Quantitative analysis of the dynamic cellular mechanisms shaping the Drosophila wing during its larval growth phase has been limited, impeding our ability to understand how morphogen patterns regulate tissue shape. Such analysis requires explants to be imaged under conditions that maintain both growth and patterning, as well as methods to quantify how much cellular behaviors change tissue shape. Here, we demonstrate a key requirement for the steroid hormone 20hydroxyecdysone (20E) in the maintenance of numerous patterning systems in vivo and in explant culture. We find that low concentrations of 20E support prolonged proliferation in explanted wing discs in the absence of insulin, incidentally providing novel insight into the hormonal regulation of imaginal growth. We use 20E-containing media to observe growth directly and to apply recently developed methods for quantitatively decomposing tissue shape changes into cellular contributions. We discover that whereas cell divisions drive tissue expansion along one axis, their contribution to expansion along the orthogonal axis is cancelled by cell rearrangements and cell shape changes. This finding raises the possibility that anisotropic mechanical constraints contribute to growth orientation in the wing disc.","container-title":"Development","DOI":"10.1242/dev.155069","ISSN":"1477-9129, 0950-1991","language":"en","page":"dev.155069","source":"DOI.org (Crossref)","title":"Cell dynamics underlying oriented growth of the &lt;i&gt;Drosophila&lt;/i&gt; wing imaginal disc","author":[{"family":"Dye","given":"Natalie A."},{"family":"Popović","given":"Marko"},{"family":"Spannl","given":"Stephanie"},{"family":"Etournay","given":"Raphaël"},{"family":"Kainmüller","given":"Dagmar"},{"family":"Ghosh","given":"Suhrid"},{"family":"Myers","given":"Eugene W."},{"family":"Jülicher","given":"Frank"},{"family":"Eaton","given":"Suzanne"}],"issued":{"date-parts":[["2017",1,1]]}}}],"schema":"https://github.com/citation-style-language/schema/raw/master/csl-citation.json"} </w:instrText>
      </w:r>
      <w:r w:rsidR="00913484">
        <w:fldChar w:fldCharType="separate"/>
      </w:r>
      <w:r w:rsidR="00913484">
        <w:rPr>
          <w:noProof/>
        </w:rPr>
        <w:t>(Dye et al., 2017)</w:t>
      </w:r>
      <w:r w:rsidR="00913484">
        <w:fldChar w:fldCharType="end"/>
      </w:r>
      <w:r w:rsidR="00913484">
        <w:t xml:space="preserve">. </w:t>
      </w:r>
    </w:p>
    <w:p w14:paraId="3E47D91F" w14:textId="77777777" w:rsidR="00913484" w:rsidRDefault="00913484" w:rsidP="00913484">
      <w:pPr>
        <w:spacing w:line="360" w:lineRule="auto"/>
        <w:jc w:val="both"/>
      </w:pPr>
      <w:r>
        <w:rPr>
          <w:noProof/>
        </w:rPr>
        <w:lastRenderedPageBreak/>
        <mc:AlternateContent>
          <mc:Choice Requires="wps">
            <w:drawing>
              <wp:anchor distT="0" distB="0" distL="114300" distR="114300" simplePos="0" relativeHeight="251725824" behindDoc="0" locked="0" layoutInCell="1" allowOverlap="1" wp14:anchorId="6106E513" wp14:editId="2240A034">
                <wp:simplePos x="0" y="0"/>
                <wp:positionH relativeFrom="column">
                  <wp:posOffset>0</wp:posOffset>
                </wp:positionH>
                <wp:positionV relativeFrom="paragraph">
                  <wp:posOffset>2284730</wp:posOffset>
                </wp:positionV>
                <wp:extent cx="5943600" cy="635"/>
                <wp:effectExtent l="0" t="0" r="0" b="1206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E45DCD" w14:textId="01814C77" w:rsidR="00913484" w:rsidRDefault="00913484" w:rsidP="00913484">
                            <w:pPr>
                              <w:pStyle w:val="Caption"/>
                            </w:pPr>
                            <w:r>
                              <w:t xml:space="preserve">Figure </w:t>
                            </w:r>
                            <w:fldSimple w:instr=" STYLEREF 1 \s ">
                              <w:r w:rsidR="009B220F">
                                <w:rPr>
                                  <w:noProof/>
                                </w:rPr>
                                <w:t>1</w:t>
                              </w:r>
                            </w:fldSimple>
                            <w:r w:rsidR="009B220F">
                              <w:noBreakHyphen/>
                            </w:r>
                            <w:fldSimple w:instr=" SEQ Figure \* ARABIC \s 1 ">
                              <w:r w:rsidR="009B220F">
                                <w:rPr>
                                  <w:noProof/>
                                </w:rPr>
                                <w:t>4</w:t>
                              </w:r>
                            </w:fldSimple>
                            <w:r>
                              <w:t xml:space="preserve"> Multi-angle SPIM setup captures the tissue surface except for folded regions</w:t>
                            </w:r>
                          </w:p>
                          <w:p w14:paraId="22EF39AC" w14:textId="77777777" w:rsidR="00913484" w:rsidRPr="00CF0A19" w:rsidRDefault="00913484" w:rsidP="00913484">
                            <w:pPr>
                              <w:pStyle w:val="Caption"/>
                            </w:pPr>
                            <w:r>
                              <w:t>Schematics, showing the imaging setup for live wing discs in 1% low melting agarose. The agarose column is rotated for multi-angle imaging (A). DP surface projections for dorsal, ventral and lateral imaging angles on a 2 hAPF wing disc. Scale bar = 100 µm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6E513" id="Text Box 44" o:spid="_x0000_s1035" type="#_x0000_t202" style="position:absolute;left:0;text-align:left;margin-left:0;margin-top:179.9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GZMGgIAAD8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" stroked="f">
                <v:textbox style="mso-fit-shape-to-text:t" inset="0,0,0,0">
                  <w:txbxContent>
                    <w:p w14:paraId="1BE45DCD" w14:textId="01814C77" w:rsidR="00913484" w:rsidRDefault="00913484" w:rsidP="00913484">
                      <w:pPr>
                        <w:pStyle w:val="Caption"/>
                      </w:pPr>
                      <w:r>
                        <w:t xml:space="preserve">Figure </w:t>
                      </w:r>
                      <w:fldSimple w:instr=" STYLEREF 1 \s ">
                        <w:r w:rsidR="009B220F">
                          <w:rPr>
                            <w:noProof/>
                          </w:rPr>
                          <w:t>1</w:t>
                        </w:r>
                      </w:fldSimple>
                      <w:r w:rsidR="009B220F">
                        <w:noBreakHyphen/>
                      </w:r>
                      <w:fldSimple w:instr=" SEQ Figure \* ARABIC \s 1 ">
                        <w:r w:rsidR="009B220F">
                          <w:rPr>
                            <w:noProof/>
                          </w:rPr>
                          <w:t>4</w:t>
                        </w:r>
                      </w:fldSimple>
                      <w:r>
                        <w:t xml:space="preserve"> Multi-angle SPIM setup captures the tissue surface except for folded regions</w:t>
                      </w:r>
                    </w:p>
                    <w:p w14:paraId="22EF39AC" w14:textId="77777777" w:rsidR="00913484" w:rsidRPr="00CF0A19" w:rsidRDefault="00913484" w:rsidP="00913484">
                      <w:pPr>
                        <w:pStyle w:val="Caption"/>
                      </w:pPr>
                      <w:r>
                        <w:t>Schematics, showing the imaging setup for live wing discs in 1% low melting agarose. The agarose column is rotated for multi-angle imaging (A). DP surface projections for dorsal, ventral and lateral imaging angles on a 2 hAPF wing disc. Scale bar = 100 µm</w:t>
                      </w:r>
                    </w:p>
                  </w:txbxContent>
                </v:textbox>
                <w10:wrap type="topAndBottom"/>
              </v:shape>
            </w:pict>
          </mc:Fallback>
        </mc:AlternateContent>
      </w:r>
      <w:r>
        <w:rPr>
          <w:noProof/>
        </w:rPr>
        <w:drawing>
          <wp:anchor distT="0" distB="0" distL="114300" distR="114300" simplePos="0" relativeHeight="251724800" behindDoc="0" locked="0" layoutInCell="1" allowOverlap="1" wp14:anchorId="6642107E" wp14:editId="5ADE6E77">
            <wp:simplePos x="0" y="0"/>
            <wp:positionH relativeFrom="column">
              <wp:posOffset>0</wp:posOffset>
            </wp:positionH>
            <wp:positionV relativeFrom="paragraph">
              <wp:posOffset>0</wp:posOffset>
            </wp:positionV>
            <wp:extent cx="5943600" cy="22275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27580"/>
                    </a:xfrm>
                    <a:prstGeom prst="rect">
                      <a:avLst/>
                    </a:prstGeom>
                  </pic:spPr>
                </pic:pic>
              </a:graphicData>
            </a:graphic>
            <wp14:sizeRelH relativeFrom="page">
              <wp14:pctWidth>0</wp14:pctWidth>
            </wp14:sizeRelH>
            <wp14:sizeRelV relativeFrom="page">
              <wp14:pctHeight>0</wp14:pctHeight>
            </wp14:sizeRelV>
          </wp:anchor>
        </w:drawing>
      </w:r>
    </w:p>
    <w:p w14:paraId="65614E54" w14:textId="4BACDC29" w:rsidR="00913484" w:rsidRDefault="00913484" w:rsidP="00913484">
      <w:pPr>
        <w:spacing w:line="360" w:lineRule="auto"/>
        <w:jc w:val="both"/>
      </w:pPr>
      <w:r>
        <w:t>Next, I extract cell shape information from the segmentation mask and use the height maps from the surface projection to gain 3D position of cell vertices (</w:t>
      </w:r>
      <w:r>
        <w:fldChar w:fldCharType="begin"/>
      </w:r>
      <w:r>
        <w:instrText xml:space="preserve"> REF _Ref119154762 \h </w:instrText>
      </w:r>
      <w:r>
        <w:fldChar w:fldCharType="separate"/>
      </w:r>
      <w:r w:rsidR="0086449D">
        <w:t xml:space="preserve">Figure </w:t>
      </w:r>
      <w:r w:rsidR="0086449D">
        <w:rPr>
          <w:noProof/>
        </w:rPr>
        <w:t>1</w:t>
      </w:r>
      <w:r w:rsidR="0086449D">
        <w:noBreakHyphen/>
      </w:r>
      <w:r w:rsidR="0086449D">
        <w:rPr>
          <w:noProof/>
        </w:rPr>
        <w:t>5</w:t>
      </w:r>
      <w:r>
        <w:fldChar w:fldCharType="end"/>
      </w:r>
      <w:r>
        <w:t xml:space="preserve"> A). This method has been developed in collaboration with Joris </w:t>
      </w:r>
      <w:proofErr w:type="spellStart"/>
      <w:r>
        <w:t>Paijmans</w:t>
      </w:r>
      <w:proofErr w:type="spellEnd"/>
      <w:r>
        <w:t xml:space="preserve"> and takes tissue curvature into account. This advances the previously established 2D analysis of cell and tissue shape, generating a curved surface description of tissue shape. This method is generally applicable to any </w:t>
      </w:r>
      <w:r w:rsidR="00F85607">
        <w:t xml:space="preserve">curved surface </w:t>
      </w:r>
      <w:r>
        <w:t xml:space="preserve">analysis, if heightmaps generated </w:t>
      </w:r>
      <w:r w:rsidR="00F85607">
        <w:t>from</w:t>
      </w:r>
      <w:r>
        <w:t xml:space="preserve"> the 2D projection of the segmented tissue are available. </w:t>
      </w:r>
    </w:p>
    <w:p w14:paraId="52CB191B" w14:textId="77777777" w:rsidR="00913484" w:rsidRDefault="00913484" w:rsidP="007A774D">
      <w:pPr>
        <w:spacing w:line="360" w:lineRule="auto"/>
        <w:jc w:val="both"/>
      </w:pPr>
    </w:p>
    <w:p w14:paraId="4CE869B4" w14:textId="77777777" w:rsidR="00913484" w:rsidRDefault="00913484" w:rsidP="00913484">
      <w:pPr>
        <w:pStyle w:val="Heading3"/>
      </w:pPr>
      <w:r>
        <w:t xml:space="preserve">Establishing topological coordinate systems </w:t>
      </w:r>
    </w:p>
    <w:p w14:paraId="13338B3F" w14:textId="61363857" w:rsidR="000C5350" w:rsidRDefault="00F50E5F" w:rsidP="007A774D">
      <w:pPr>
        <w:spacing w:line="360" w:lineRule="auto"/>
        <w:jc w:val="both"/>
      </w:pPr>
      <w:r>
        <w:t xml:space="preserve">To spatially map different regions in the tissue </w:t>
      </w:r>
      <w:r w:rsidR="0076041A">
        <w:t>I</w:t>
      </w:r>
      <w:r>
        <w:t xml:space="preserve"> make use of morphological landmarks and compartment boundaries</w:t>
      </w:r>
      <w:r w:rsidR="00287645">
        <w:t xml:space="preserve"> that are identifiable by </w:t>
      </w:r>
      <w:r w:rsidR="00287645" w:rsidRPr="00287645">
        <w:t>E</w:t>
      </w:r>
      <w:r w:rsidR="00287645">
        <w:noBreakHyphen/>
      </w:r>
      <w:proofErr w:type="gramStart"/>
      <w:r w:rsidR="00287645" w:rsidRPr="00287645">
        <w:t>cadherin::</w:t>
      </w:r>
      <w:proofErr w:type="spellStart"/>
      <w:proofErr w:type="gramEnd"/>
      <w:r w:rsidR="00287645" w:rsidRPr="00287645">
        <w:t>eGFP</w:t>
      </w:r>
      <w:proofErr w:type="spellEnd"/>
      <w:r w:rsidR="00287645">
        <w:t xml:space="preserve"> (</w:t>
      </w:r>
      <w:r w:rsidR="00287645" w:rsidRPr="00287645">
        <w:t>E</w:t>
      </w:r>
      <w:r w:rsidR="00287645">
        <w:noBreakHyphen/>
      </w:r>
      <w:r w:rsidR="00287645" w:rsidRPr="00287645">
        <w:t>cad::</w:t>
      </w:r>
      <w:proofErr w:type="spellStart"/>
      <w:r w:rsidR="00287645" w:rsidRPr="00287645">
        <w:t>eGFP</w:t>
      </w:r>
      <w:proofErr w:type="spellEnd"/>
      <w:r w:rsidR="00287645">
        <w:t xml:space="preserve">) on apical cell </w:t>
      </w:r>
      <w:r w:rsidR="00BA599C">
        <w:t>junctions</w:t>
      </w:r>
      <w:r>
        <w:t>. Morphological landmarks that are easy to define throughout growth and evagination are the dorsal and ventral half of the wing blade, the DV</w:t>
      </w:r>
      <w:r>
        <w:noBreakHyphen/>
      </w:r>
      <w:r w:rsidR="002779E7">
        <w:t>boundary, the</w:t>
      </w:r>
      <w:r>
        <w:t xml:space="preserve"> </w:t>
      </w:r>
      <w:r w:rsidR="002779E7">
        <w:t>PD</w:t>
      </w:r>
      <w:r w:rsidR="002779E7">
        <w:noBreakHyphen/>
        <w:t>axis and often the AP-axis</w:t>
      </w:r>
      <w:r w:rsidR="002A34A1">
        <w:t xml:space="preserve"> (</w:t>
      </w:r>
      <w:r w:rsidR="002A34A1">
        <w:fldChar w:fldCharType="begin"/>
      </w:r>
      <w:r w:rsidR="002A34A1">
        <w:instrText xml:space="preserve"> REF _Ref119145631 \h </w:instrText>
      </w:r>
      <w:r w:rsidR="002A34A1">
        <w:fldChar w:fldCharType="separate"/>
      </w:r>
      <w:r w:rsidR="0086449D">
        <w:t xml:space="preserve">Figure </w:t>
      </w:r>
      <w:r w:rsidR="0086449D">
        <w:rPr>
          <w:noProof/>
        </w:rPr>
        <w:t>1</w:t>
      </w:r>
      <w:r w:rsidR="0086449D">
        <w:noBreakHyphen/>
      </w:r>
      <w:r w:rsidR="0086449D">
        <w:rPr>
          <w:noProof/>
        </w:rPr>
        <w:t>1</w:t>
      </w:r>
      <w:r w:rsidR="002A34A1">
        <w:fldChar w:fldCharType="end"/>
      </w:r>
      <w:r w:rsidR="002A34A1">
        <w:t xml:space="preserve"> C). </w:t>
      </w:r>
      <w:r w:rsidR="002779E7">
        <w:t xml:space="preserve">Other well established morphological landmarks involve the future wing veins, </w:t>
      </w:r>
      <w:r w:rsidR="005C0009">
        <w:t>the AP</w:t>
      </w:r>
      <w:r w:rsidR="005C0009">
        <w:noBreakHyphen/>
        <w:t xml:space="preserve">boundary or the </w:t>
      </w:r>
      <w:r w:rsidR="000A0ECF">
        <w:t xml:space="preserve">dorsal sensory organ precursors, however none of these are identifiable on </w:t>
      </w:r>
      <w:r w:rsidR="00287645">
        <w:t xml:space="preserve">apical </w:t>
      </w:r>
      <w:r w:rsidR="000A0ECF">
        <w:t>cell morphology throughout all evagination stages.</w:t>
      </w:r>
      <w:r w:rsidR="005C0009">
        <w:t xml:space="preserve"> </w:t>
      </w:r>
    </w:p>
    <w:p w14:paraId="2F8B905E" w14:textId="77777777" w:rsidR="00913484" w:rsidRDefault="000A0985" w:rsidP="003E2DCF">
      <w:pPr>
        <w:spacing w:line="360" w:lineRule="auto"/>
        <w:jc w:val="both"/>
        <w:rPr>
          <w:color w:val="000000" w:themeColor="text1"/>
        </w:rPr>
      </w:pPr>
      <w:r>
        <w:t xml:space="preserve">Previous analysis of cell shapes in the wing disc have revealed a radial pattern of cellular properties that is centered at the distal tip of the pouch </w:t>
      </w:r>
      <w:r>
        <w:fldChar w:fldCharType="begin"/>
      </w:r>
      <w:r>
        <w:instrText xml:space="preserve"> ADDIN ZOTERO_ITEM CSL_CITATION {"citationID":"62cE4gjx","properties":{"formattedCitation":"(Dye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fldChar w:fldCharType="separate"/>
      </w:r>
      <w:r>
        <w:rPr>
          <w:noProof/>
        </w:rPr>
        <w:t>(Dye et al., 2021)</w:t>
      </w:r>
      <w:r>
        <w:fldChar w:fldCharType="end"/>
      </w:r>
      <w:r>
        <w:t>. Together with the fact that there are no cell flows across the DV</w:t>
      </w:r>
      <w:r>
        <w:noBreakHyphen/>
        <w:t xml:space="preserve">boundary, this makes the distal tip a suitable candidate </w:t>
      </w:r>
      <w:r w:rsidR="005D2029">
        <w:lastRenderedPageBreak/>
        <w:t xml:space="preserve">for </w:t>
      </w:r>
      <w:r w:rsidR="00E54ABE">
        <w:t xml:space="preserve">orienting a </w:t>
      </w:r>
      <w:r w:rsidR="005D2029">
        <w:t xml:space="preserve">regional analysis of cell </w:t>
      </w:r>
      <w:r w:rsidR="00E94140">
        <w:t xml:space="preserve">and tissue </w:t>
      </w:r>
      <w:r w:rsidR="005D2029">
        <w:t>shape changes</w:t>
      </w:r>
      <w:r w:rsidR="005D2029" w:rsidRPr="00BA599C">
        <w:rPr>
          <w:color w:val="000000" w:themeColor="text1"/>
        </w:rPr>
        <w:t xml:space="preserve">. </w:t>
      </w:r>
      <w:r w:rsidR="009C76AC" w:rsidRPr="00BA599C">
        <w:rPr>
          <w:color w:val="000000" w:themeColor="text1"/>
        </w:rPr>
        <w:t>Another such candidate could be the DV</w:t>
      </w:r>
      <w:r w:rsidR="009C76AC" w:rsidRPr="00BA599C">
        <w:rPr>
          <w:color w:val="000000" w:themeColor="text1"/>
        </w:rPr>
        <w:noBreakHyphen/>
        <w:t xml:space="preserve">boundary itself, which has however more complex changes in the spatial coordinates over time. </w:t>
      </w:r>
    </w:p>
    <w:p w14:paraId="269A6214" w14:textId="17CD7B69" w:rsidR="00913484" w:rsidRDefault="003E2DCF" w:rsidP="00617127">
      <w:pPr>
        <w:spacing w:line="360" w:lineRule="auto"/>
        <w:jc w:val="both"/>
      </w:pPr>
      <w:r>
        <w:t>In</w:t>
      </w:r>
      <w:r w:rsidR="00913484">
        <w:t xml:space="preserve"> </w:t>
      </w:r>
      <w:r>
        <w:t>order to achieve a spatial binning by a polar coordinate system around the distal tip, I use a spatial binning method based on the topological distance in the tissue. Here, the unit of distance is the number of cells on the shortest path between two points, where the path connects through shared bonds between cells, or in other words – cell neighbors</w:t>
      </w:r>
      <w:r w:rsidR="00913484">
        <w:t xml:space="preserve"> (</w:t>
      </w:r>
      <w:r w:rsidR="00913484">
        <w:fldChar w:fldCharType="begin"/>
      </w:r>
      <w:r w:rsidR="00913484">
        <w:instrText xml:space="preserve"> REF _Ref119154762 \h </w:instrText>
      </w:r>
      <w:r w:rsidR="00913484">
        <w:fldChar w:fldCharType="separate"/>
      </w:r>
      <w:r w:rsidR="0086449D">
        <w:t xml:space="preserve">Figure </w:t>
      </w:r>
      <w:r w:rsidR="0086449D">
        <w:rPr>
          <w:noProof/>
        </w:rPr>
        <w:t>1</w:t>
      </w:r>
      <w:r w:rsidR="0086449D">
        <w:noBreakHyphen/>
      </w:r>
      <w:r w:rsidR="0086449D">
        <w:rPr>
          <w:noProof/>
        </w:rPr>
        <w:t>5</w:t>
      </w:r>
      <w:r w:rsidR="00913484">
        <w:fldChar w:fldCharType="end"/>
      </w:r>
      <w:r w:rsidR="00913484">
        <w:t xml:space="preserve"> B, C)</w:t>
      </w:r>
      <w:r>
        <w:t xml:space="preserve">. </w:t>
      </w:r>
    </w:p>
    <w:p w14:paraId="21746E0F" w14:textId="27E85A04" w:rsidR="00FD448E" w:rsidRDefault="003E2DCF" w:rsidP="00617127">
      <w:pPr>
        <w:spacing w:line="360" w:lineRule="auto"/>
        <w:jc w:val="both"/>
        <w:rPr>
          <w:color w:val="000000" w:themeColor="text1"/>
        </w:rPr>
      </w:pPr>
      <w:r>
        <w:t>This has the advantage, as compared to metric</w:t>
      </w:r>
      <w:r w:rsidR="00F85607">
        <w:t xml:space="preserve"> distance</w:t>
      </w:r>
      <w:r>
        <w:t xml:space="preserve">, that it is </w:t>
      </w:r>
      <w:r w:rsidR="00F85607">
        <w:t>independent of</w:t>
      </w:r>
      <w:r>
        <w:t xml:space="preserve"> </w:t>
      </w:r>
      <w:r w:rsidR="00F85607">
        <w:t xml:space="preserve">3D </w:t>
      </w:r>
      <w:r>
        <w:t xml:space="preserve">tissue </w:t>
      </w:r>
      <w:r w:rsidR="00F85607">
        <w:t>shape</w:t>
      </w:r>
      <w:r>
        <w:t>.</w:t>
      </w:r>
      <w:r w:rsidR="00913484">
        <w:t xml:space="preserve"> </w:t>
      </w:r>
      <w:r>
        <w:rPr>
          <w:color w:val="000000" w:themeColor="text1"/>
        </w:rPr>
        <w:t xml:space="preserve">Moreover, A topological method is robust to cell shape changes as they do not directly affect the neighborhood relationship in the Tissue. Yet, it is still sensitive to topological changes, such as cell rearrangements, death or division. </w:t>
      </w:r>
    </w:p>
    <w:p w14:paraId="1CB73C3D" w14:textId="17D20467" w:rsidR="00E94140" w:rsidRDefault="005D2029" w:rsidP="00617127">
      <w:pPr>
        <w:spacing w:line="360" w:lineRule="auto"/>
        <w:jc w:val="both"/>
      </w:pPr>
      <w:r>
        <w:t>During wing disc growth</w:t>
      </w:r>
      <w:r w:rsidR="00E54ABE">
        <w:t>,</w:t>
      </w:r>
      <w:r>
        <w:t xml:space="preserve"> cell rearrangements </w:t>
      </w:r>
      <w:r w:rsidR="002A353C">
        <w:t>occur</w:t>
      </w:r>
      <w:r>
        <w:t xml:space="preserve"> approximately </w:t>
      </w:r>
      <w:r w:rsidR="002A353C">
        <w:t xml:space="preserve">at a rate of </w:t>
      </w:r>
      <w:r w:rsidRPr="005D2029">
        <w:t>1.0</w:t>
      </w:r>
      <w:r w:rsidR="002A353C">
        <w:t> </w:t>
      </w:r>
      <w:r w:rsidRPr="005D2029">
        <w:t>cell</w:t>
      </w:r>
      <w:r w:rsidRPr="002A353C">
        <w:rPr>
          <w:vertAlign w:val="superscript"/>
        </w:rPr>
        <w:t>−1</w:t>
      </w:r>
      <w:r w:rsidRPr="005D2029">
        <w:t>hr</w:t>
      </w:r>
      <w:r w:rsidRPr="002A353C">
        <w:rPr>
          <w:vertAlign w:val="superscript"/>
        </w:rPr>
        <w:t>−1</w:t>
      </w:r>
      <w:r w:rsidR="00E54ABE">
        <w:t xml:space="preserve">. If the </w:t>
      </w:r>
      <w:r w:rsidR="00573451">
        <w:t>rearrangement frequency is similar</w:t>
      </w:r>
      <w:r w:rsidR="00E54ABE">
        <w:t xml:space="preserve"> though subsequent stages</w:t>
      </w:r>
      <w:r w:rsidR="00573451">
        <w:t xml:space="preserve">, </w:t>
      </w:r>
      <w:r w:rsidR="002A353C">
        <w:t>per time interval of 2 </w:t>
      </w:r>
      <w:proofErr w:type="spellStart"/>
      <w:r w:rsidR="002A353C">
        <w:t>hr</w:t>
      </w:r>
      <w:proofErr w:type="spellEnd"/>
      <w:r w:rsidR="002A353C">
        <w:t xml:space="preserve"> (our analysis)</w:t>
      </w:r>
      <w:r w:rsidR="00573451">
        <w:t>,</w:t>
      </w:r>
      <w:r w:rsidR="002A353C">
        <w:t xml:space="preserve"> </w:t>
      </w:r>
      <w:r w:rsidR="00723C7B">
        <w:t>cells</w:t>
      </w:r>
      <w:r w:rsidR="002631E3">
        <w:t xml:space="preserve"> would</w:t>
      </w:r>
      <w:r w:rsidR="00723C7B">
        <w:t xml:space="preserve"> remain </w:t>
      </w:r>
      <w:r w:rsidR="002A353C">
        <w:t>within 0-2 cells distance from their original cellular neighborhood. Another aspect that can change the topological position are cell death and</w:t>
      </w:r>
      <w:r w:rsidR="00C12281">
        <w:t xml:space="preserve"> cell division</w:t>
      </w:r>
      <w:r w:rsidR="002631E3">
        <w:t>, yet as</w:t>
      </w:r>
      <w:r w:rsidR="002A353C">
        <w:t xml:space="preserve"> the wing disc enters a phase of growth arrest </w:t>
      </w:r>
      <w:r w:rsidR="00AA0BAF">
        <w:t>at late larval stages</w:t>
      </w:r>
      <w:r w:rsidR="0076041A">
        <w:t xml:space="preserve">, </w:t>
      </w:r>
      <w:r w:rsidR="00AA0BAF">
        <w:t>we</w:t>
      </w:r>
      <w:r w:rsidR="00573451">
        <w:t xml:space="preserve"> assume</w:t>
      </w:r>
      <w:r w:rsidR="00AA0BAF">
        <w:t xml:space="preserve"> for the analysis of evagination,</w:t>
      </w:r>
      <w:r w:rsidR="00573451">
        <w:t xml:space="preserve"> that those contributions do not lead to a dramatic change in </w:t>
      </w:r>
      <w:r w:rsidR="00C12281">
        <w:t xml:space="preserve">topology or </w:t>
      </w:r>
      <w:r w:rsidR="009C76AC">
        <w:t>cell number</w:t>
      </w:r>
      <w:r w:rsidR="00573451">
        <w:t xml:space="preserve">. </w:t>
      </w:r>
      <w:r w:rsidR="00500607">
        <w:t xml:space="preserve">For the analysis of cell shape change during growth this assumption does not hold true. However, the growth process has been studied previously in detail </w:t>
      </w:r>
      <w:r w:rsidR="00D84ACB">
        <w:t>and</w:t>
      </w:r>
      <w:r w:rsidR="00500607">
        <w:t xml:space="preserve"> the focus of this work lies on the studies of evagination. Growth stages will only be included for completeness, when necessary to understand subsequent morphogenesis.</w:t>
      </w:r>
    </w:p>
    <w:p w14:paraId="6EFF98B0" w14:textId="77777777" w:rsidR="00F85607" w:rsidRDefault="00F85607" w:rsidP="00617127">
      <w:pPr>
        <w:spacing w:line="360" w:lineRule="auto"/>
        <w:jc w:val="both"/>
      </w:pPr>
    </w:p>
    <w:p w14:paraId="7978B102" w14:textId="73108716" w:rsidR="00913484" w:rsidRDefault="00913484" w:rsidP="00913484">
      <w:pPr>
        <w:spacing w:line="360" w:lineRule="auto"/>
        <w:jc w:val="both"/>
        <w:rPr>
          <w:color w:val="000000" w:themeColor="text1"/>
        </w:rPr>
      </w:pPr>
      <w:r>
        <w:t xml:space="preserve">In order to establish polar coordinates, the tissue center of the wing disc needs to be identified. </w:t>
      </w:r>
      <w:r>
        <w:rPr>
          <w:color w:val="000000" w:themeColor="text1"/>
        </w:rPr>
        <w:t>A</w:t>
      </w:r>
      <w:r w:rsidRPr="009E2A22">
        <w:rPr>
          <w:color w:val="000000" w:themeColor="text1"/>
        </w:rPr>
        <w:t xml:space="preserve">s </w:t>
      </w:r>
      <w:r>
        <w:rPr>
          <w:color w:val="000000" w:themeColor="text1"/>
        </w:rPr>
        <w:t xml:space="preserve">indicated above, different morphological landmarks are suitable </w:t>
      </w:r>
      <w:r w:rsidR="00F85607">
        <w:rPr>
          <w:color w:val="000000" w:themeColor="text1"/>
        </w:rPr>
        <w:t>spatial analysis</w:t>
      </w:r>
      <w:r>
        <w:rPr>
          <w:color w:val="000000" w:themeColor="text1"/>
        </w:rPr>
        <w:t xml:space="preserve">. </w:t>
      </w:r>
      <w:r w:rsidR="00F85607">
        <w:rPr>
          <w:color w:val="000000" w:themeColor="text1"/>
        </w:rPr>
        <w:t>Moreover, t</w:t>
      </w:r>
      <w:r>
        <w:rPr>
          <w:color w:val="000000" w:themeColor="text1"/>
        </w:rPr>
        <w:t>he wing pouch can be morphologically subdivided into 2 main regions: the DV-boundary and the pouch outside the DV</w:t>
      </w:r>
      <w:r>
        <w:rPr>
          <w:color w:val="000000" w:themeColor="text1"/>
        </w:rPr>
        <w:noBreakHyphen/>
        <w:t>boundary. The DV</w:t>
      </w:r>
      <w:r>
        <w:rPr>
          <w:color w:val="000000" w:themeColor="text1"/>
        </w:rPr>
        <w:noBreakHyphen/>
        <w:t>boundary, a mechanically and morphologically distinct long stripe of cells, that bends during morphogenesis along its long axis, but remains rather flat along its short axis. The DV</w:t>
      </w:r>
      <w:r>
        <w:rPr>
          <w:color w:val="000000" w:themeColor="text1"/>
        </w:rPr>
        <w:noBreakHyphen/>
        <w:t>boundary is subdividing the dorsal and ventral half of the wing pouch, which start out as two halves of a hemispherical cap at larval stages and flatten successively.</w:t>
      </w:r>
      <w:r w:rsidR="00F85607">
        <w:rPr>
          <w:color w:val="000000" w:themeColor="text1"/>
        </w:rPr>
        <w:t xml:space="preserve"> </w:t>
      </w:r>
    </w:p>
    <w:p w14:paraId="0B4F8F46" w14:textId="77777777" w:rsidR="001D7CAA" w:rsidRDefault="00F85607" w:rsidP="00FD448E">
      <w:pPr>
        <w:spacing w:line="360" w:lineRule="auto"/>
        <w:jc w:val="both"/>
        <w:rPr>
          <w:color w:val="000000" w:themeColor="text1"/>
        </w:rPr>
      </w:pPr>
      <w:r>
        <w:rPr>
          <w:color w:val="000000" w:themeColor="text1"/>
        </w:rPr>
        <w:lastRenderedPageBreak/>
        <w:t xml:space="preserve">Each of those regions gets assigned a center, from which a topological spatial coordinate system is established. </w:t>
      </w:r>
      <w:r w:rsidR="00FD448E">
        <w:rPr>
          <w:color w:val="000000" w:themeColor="text1"/>
        </w:rPr>
        <w:t>As dorsal and ventral side of the pouch are imaged in different views, I</w:t>
      </w:r>
      <w:r w:rsidR="00FD448E">
        <w:t xml:space="preserve"> define the tissue center for dorsal and ventral half separately. Thereafter, dorsal and ventral half are considered symmetrical and cell and tissue shape properties are averaged over both sides. This is motivated by the observation that tissue curvature changes along both sides are similar, thus any properties that contribute to shape should be observed in both regions simultaneously and a merge of these regions reduces analysis noise. </w:t>
      </w:r>
      <w:r w:rsidR="001D7CAA">
        <w:rPr>
          <w:color w:val="000000" w:themeColor="text1"/>
        </w:rPr>
        <w:t xml:space="preserve">Dorsal and ventral pouch combined will be called </w:t>
      </w:r>
      <w:r w:rsidR="001D7CAA">
        <w:t>outDV region hereafter.</w:t>
      </w:r>
      <w:r w:rsidR="001D7CAA">
        <w:rPr>
          <w:color w:val="000000" w:themeColor="text1"/>
        </w:rPr>
        <w:t xml:space="preserve"> </w:t>
      </w:r>
    </w:p>
    <w:p w14:paraId="7A25787E" w14:textId="43F8A264" w:rsidR="00FD448E" w:rsidRDefault="00FD448E" w:rsidP="00FD448E">
      <w:pPr>
        <w:spacing w:line="360" w:lineRule="auto"/>
        <w:jc w:val="both"/>
      </w:pPr>
      <w:r>
        <w:t>As the tissue center is not identifiable unambiguously by eye, for dorsal and ventral pouch regions</w:t>
      </w:r>
      <w:r w:rsidR="001D7CAA">
        <w:t xml:space="preserve">, </w:t>
      </w:r>
      <w:r>
        <w:t>first the cells at the edge of the segmentation mask that are facing the HP</w:t>
      </w:r>
      <w:r>
        <w:noBreakHyphen/>
        <w:t>fold are identified (margin region) Next, the shortest topological distance to the margin for every cell in the tissue is calculated (</w:t>
      </w:r>
      <w:r>
        <w:fldChar w:fldCharType="begin"/>
      </w:r>
      <w:r>
        <w:instrText xml:space="preserve"> REF _Ref119154762 \h </w:instrText>
      </w:r>
      <w:r>
        <w:fldChar w:fldCharType="separate"/>
      </w:r>
      <w:r w:rsidR="0086449D">
        <w:t xml:space="preserve">Figure </w:t>
      </w:r>
      <w:r w:rsidR="0086449D">
        <w:rPr>
          <w:noProof/>
        </w:rPr>
        <w:t>1</w:t>
      </w:r>
      <w:r w:rsidR="0086449D">
        <w:noBreakHyphen/>
      </w:r>
      <w:r w:rsidR="0086449D">
        <w:rPr>
          <w:noProof/>
        </w:rPr>
        <w:t>5</w:t>
      </w:r>
      <w:r>
        <w:fldChar w:fldCharType="end"/>
      </w:r>
      <w:r>
        <w:t xml:space="preserve"> B).This results in a spatial binning that is non</w:t>
      </w:r>
      <w:r>
        <w:noBreakHyphen/>
        <w:t xml:space="preserve">radial and depends on the segmented region and the margin shape but it identifies the cells furthest away from the margin (at maximum </w:t>
      </w:r>
      <w:r>
        <w:rPr>
          <w:i/>
          <w:iCs/>
        </w:rPr>
        <w:t xml:space="preserve">k </w:t>
      </w:r>
      <w:r>
        <w:t>), which are then used to define one center cell</w:t>
      </w:r>
      <w:r w:rsidR="001D7CAA">
        <w:t xml:space="preserve">. </w:t>
      </w:r>
      <w:r>
        <w:t xml:space="preserve">The identified center cell is used initiate the radial topological distance metric, leading to a radial spatial binning by </w:t>
      </w:r>
      <w:r>
        <w:rPr>
          <w:i/>
          <w:iCs/>
        </w:rPr>
        <w:t xml:space="preserve">k </w:t>
      </w:r>
      <w:r>
        <w:t>(</w:t>
      </w:r>
      <w:r>
        <w:fldChar w:fldCharType="begin"/>
      </w:r>
      <w:r>
        <w:instrText xml:space="preserve"> REF _Ref119154762 \h </w:instrText>
      </w:r>
      <w:r>
        <w:fldChar w:fldCharType="separate"/>
      </w:r>
      <w:r w:rsidR="0086449D">
        <w:t xml:space="preserve">Figure </w:t>
      </w:r>
      <w:r w:rsidR="0086449D">
        <w:rPr>
          <w:noProof/>
        </w:rPr>
        <w:t>1</w:t>
      </w:r>
      <w:r w:rsidR="0086449D">
        <w:noBreakHyphen/>
      </w:r>
      <w:r w:rsidR="0086449D">
        <w:rPr>
          <w:noProof/>
        </w:rPr>
        <w:t>5</w:t>
      </w:r>
      <w:r>
        <w:fldChar w:fldCharType="end"/>
      </w:r>
      <w:r>
        <w:t xml:space="preserve"> C and D). In relation to the polar coordinate system, the radius r, is resembled by topological distance </w:t>
      </w:r>
      <w:proofErr w:type="gramStart"/>
      <w:r>
        <w:rPr>
          <w:i/>
          <w:iCs/>
        </w:rPr>
        <w:t xml:space="preserve">k </w:t>
      </w:r>
      <w:r>
        <w:t>,</w:t>
      </w:r>
      <w:proofErr w:type="gramEnd"/>
      <w:r>
        <w:t xml:space="preserve"> and the angle </w:t>
      </w:r>
      <w:r w:rsidRPr="008009F2">
        <w:rPr>
          <w:rFonts w:ascii="Arial" w:hAnsi="Arial" w:cs="Arial"/>
          <w:color w:val="202122"/>
          <w:sz w:val="21"/>
          <w:szCs w:val="21"/>
        </w:rPr>
        <w:t>φ</w:t>
      </w:r>
      <w:r>
        <w:rPr>
          <w:rFonts w:ascii="Arial" w:hAnsi="Arial" w:cs="Arial"/>
          <w:color w:val="202122"/>
          <w:sz w:val="21"/>
          <w:szCs w:val="21"/>
        </w:rPr>
        <w:t xml:space="preserve"> </w:t>
      </w:r>
      <w:r w:rsidRPr="008009F2">
        <w:t>is orthogonal to r</w:t>
      </w:r>
      <w:r>
        <w:t>. C</w:t>
      </w:r>
      <w:r w:rsidRPr="008009F2">
        <w:t xml:space="preserve">ells within </w:t>
      </w:r>
      <w:r>
        <w:t>the same</w:t>
      </w:r>
      <w:r w:rsidRPr="008009F2">
        <w:t xml:space="preserve"> topological distance to the center (topological ring) have the</w:t>
      </w:r>
      <w:r>
        <w:t xml:space="preserve"> same r but different </w:t>
      </w:r>
      <w:r w:rsidRPr="008009F2">
        <w:rPr>
          <w:rFonts w:ascii="Arial" w:hAnsi="Arial" w:cs="Arial"/>
          <w:color w:val="202122"/>
          <w:sz w:val="21"/>
          <w:szCs w:val="21"/>
        </w:rPr>
        <w:t>φ</w:t>
      </w:r>
      <w:r>
        <w:t>.</w:t>
      </w:r>
    </w:p>
    <w:p w14:paraId="73C8B6A7" w14:textId="1307E9B9" w:rsidR="00FD448E" w:rsidRDefault="00FD448E" w:rsidP="00FD448E">
      <w:pPr>
        <w:spacing w:line="360" w:lineRule="auto"/>
        <w:jc w:val="both"/>
      </w:pPr>
    </w:p>
    <w:p w14:paraId="319E2C95" w14:textId="39443529" w:rsidR="00FD448E" w:rsidRDefault="001D7CAA" w:rsidP="00FD448E">
      <w:pPr>
        <w:spacing w:line="360" w:lineRule="auto"/>
        <w:jc w:val="both"/>
      </w:pPr>
      <w:r>
        <w:rPr>
          <w:noProof/>
        </w:rPr>
        <w:lastRenderedPageBreak/>
        <mc:AlternateContent>
          <mc:Choice Requires="wpg">
            <w:drawing>
              <wp:anchor distT="0" distB="0" distL="114300" distR="114300" simplePos="0" relativeHeight="251638784" behindDoc="0" locked="0" layoutInCell="1" allowOverlap="1" wp14:anchorId="1E3BFC90" wp14:editId="2FB041E4">
                <wp:simplePos x="0" y="0"/>
                <wp:positionH relativeFrom="column">
                  <wp:posOffset>173355</wp:posOffset>
                </wp:positionH>
                <wp:positionV relativeFrom="paragraph">
                  <wp:posOffset>36830</wp:posOffset>
                </wp:positionV>
                <wp:extent cx="5944235" cy="7494296"/>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944235" cy="7494296"/>
                          <a:chOff x="-635" y="0"/>
                          <a:chExt cx="5944235" cy="7494296"/>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635" y="0"/>
                            <a:ext cx="5943600" cy="5633720"/>
                          </a:xfrm>
                          <a:prstGeom prst="rect">
                            <a:avLst/>
                          </a:prstGeom>
                        </pic:spPr>
                      </pic:pic>
                      <wps:wsp>
                        <wps:cNvPr id="11" name="Text Box 11"/>
                        <wps:cNvSpPr txBox="1"/>
                        <wps:spPr>
                          <a:xfrm>
                            <a:off x="0" y="5633746"/>
                            <a:ext cx="5943600" cy="1860550"/>
                          </a:xfrm>
                          <a:prstGeom prst="rect">
                            <a:avLst/>
                          </a:prstGeom>
                          <a:solidFill>
                            <a:prstClr val="white"/>
                          </a:solidFill>
                          <a:ln>
                            <a:noFill/>
                          </a:ln>
                        </wps:spPr>
                        <wps:txbx>
                          <w:txbxContent>
                            <w:p w14:paraId="02E1CE10" w14:textId="54915E77" w:rsidR="00FE29B4" w:rsidRDefault="00FE29B4" w:rsidP="00754752">
                              <w:pPr>
                                <w:pStyle w:val="Caption"/>
                              </w:pPr>
                              <w:bookmarkStart w:id="67" w:name="_Ref119154762"/>
                              <w:bookmarkStart w:id="68" w:name="_Ref119517415"/>
                              <w:r>
                                <w:t xml:space="preserve">Figure </w:t>
                              </w:r>
                              <w:fldSimple w:instr=" STYLEREF 1 \s ">
                                <w:r w:rsidR="009B220F">
                                  <w:rPr>
                                    <w:noProof/>
                                  </w:rPr>
                                  <w:t>1</w:t>
                                </w:r>
                              </w:fldSimple>
                              <w:r w:rsidR="009B220F">
                                <w:noBreakHyphen/>
                              </w:r>
                              <w:fldSimple w:instr=" SEQ Figure \* ARABIC \s 1 ">
                                <w:r w:rsidR="009B220F">
                                  <w:rPr>
                                    <w:noProof/>
                                  </w:rPr>
                                  <w:t>5</w:t>
                                </w:r>
                              </w:fldSimple>
                              <w:bookmarkEnd w:id="67"/>
                              <w:r w:rsidR="0034004C">
                                <w:t>|</w:t>
                              </w:r>
                              <w:r w:rsidR="00754752">
                                <w:t xml:space="preserve"> A topological method for spatial analysis</w:t>
                              </w:r>
                              <w:bookmarkEnd w:id="68"/>
                            </w:p>
                            <w:p w14:paraId="5A1BF2A2" w14:textId="5F3F79BB" w:rsidR="00754752" w:rsidRPr="00754752" w:rsidRDefault="00754752" w:rsidP="00754752">
                              <w:pPr>
                                <w:pStyle w:val="Caption"/>
                              </w:pPr>
                              <w:r>
                                <w:t>3D visualization of a segmented larval (wL3) and early pupal (2 hAPF) wing pouch. The larval pouch can be segmented in one view, as dorsal and ventral and DV</w:t>
                              </w:r>
                              <w:r>
                                <w:noBreakHyphen/>
                                <w:t>boundary live in the same plane, the pupal pouch is segmented in 4 views due to its double-layer structure</w:t>
                              </w:r>
                              <w:r w:rsidR="00957FBF">
                                <w:t>. Morphological landmarks can be identified by eye. The region, facing the HP-fold is given by Tissue Miner (margin cells) without an overlay with DV-boundary neighbors (A)</w:t>
                              </w:r>
                              <w:r>
                                <w:t>.</w:t>
                              </w:r>
                              <w:r w:rsidR="00957FBF">
                                <w:t xml:space="preserve"> We find for each cell in the tissue its shortest topological distance to the margin (B). To do so, paths to all margin cells are calculated. One cell can have multiple equally shortest paths. We show examples of a few potential topological paths and highlight the shortest in blue (B). The shape of the so- generated topological bins method highly depends on the tissue outline. To get to a radial approximation, we find the center with the longest topological path to the HP</w:t>
                              </w:r>
                              <w:r w:rsidR="00957FBF">
                                <w:noBreakHyphen/>
                                <w:t>fold, and count the reverse, the shortest topological path to the center</w:t>
                              </w:r>
                              <w:r w:rsidR="002228F3">
                                <w:t>. We highlight in blue the shortest path to the center from an arbitrary chosen cell in the tissue (C)</w:t>
                              </w:r>
                              <w:r w:rsidR="00957FBF">
                                <w:t xml:space="preserve">. </w:t>
                              </w:r>
                              <w:r w:rsidR="002228F3">
                                <w:t xml:space="preserve">D and E show examples of this spatial </w:t>
                              </w:r>
                              <w:r w:rsidR="007D45D7">
                                <w:t>topological distance</w:t>
                              </w:r>
                              <w:r w:rsidR="002228F3">
                                <w:t xml:space="preserve"> (</w:t>
                              </w:r>
                              <w:r w:rsidR="00A23639">
                                <w:t>k</w:t>
                              </w:r>
                              <w:r w:rsidR="002228F3">
                                <w:t>), for the dorsal tissue and the DV</w:t>
                              </w:r>
                              <w:r w:rsidR="002228F3">
                                <w:noBreakHyphen/>
                                <w:t>boundary for developmental stages over evagination.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BFC90" id="Group 17" o:spid="_x0000_s1036" style="position:absolute;left:0;text-align:left;margin-left:13.65pt;margin-top:2.9pt;width:468.05pt;height:590.1pt;z-index:251638784" coordorigin="-6" coordsize="59442,74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">
                <v:shape id="Picture 10" o:spid="_x0000_s1037" type="#_x0000_t75" style="position:absolute;left:-6;width:59435;height:56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">
                  <v:imagedata r:id="rId14" o:title=""/>
                </v:shape>
                <v:shape id="Text Box 11" o:spid="_x0000_s1038" type="#_x0000_t202" style="position:absolute;top:56337;width:59436;height:18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02E1CE10" w14:textId="54915E77" w:rsidR="00FE29B4" w:rsidRDefault="00FE29B4" w:rsidP="00754752">
                        <w:pPr>
                          <w:pStyle w:val="Caption"/>
                        </w:pPr>
                        <w:bookmarkStart w:id="21" w:name="_Ref119154762"/>
                        <w:bookmarkStart w:id="22" w:name="_Ref119517415"/>
                        <w:r>
                          <w:t xml:space="preserve">Figure </w:t>
                        </w:r>
                        <w:fldSimple w:instr=" STYLEREF 1 \s ">
                          <w:r w:rsidR="009B220F">
                            <w:rPr>
                              <w:noProof/>
                            </w:rPr>
                            <w:t>1</w:t>
                          </w:r>
                        </w:fldSimple>
                        <w:r w:rsidR="009B220F">
                          <w:noBreakHyphen/>
                        </w:r>
                        <w:fldSimple w:instr=" SEQ Figure \* ARABIC \s 1 ">
                          <w:r w:rsidR="009B220F">
                            <w:rPr>
                              <w:noProof/>
                            </w:rPr>
                            <w:t>5</w:t>
                          </w:r>
                        </w:fldSimple>
                        <w:bookmarkEnd w:id="21"/>
                        <w:r w:rsidR="0034004C">
                          <w:t>|</w:t>
                        </w:r>
                        <w:r w:rsidR="00754752">
                          <w:t xml:space="preserve"> A topological method for spatial analysis</w:t>
                        </w:r>
                        <w:bookmarkEnd w:id="22"/>
                      </w:p>
                      <w:p w14:paraId="5A1BF2A2" w14:textId="5F3F79BB" w:rsidR="00754752" w:rsidRPr="00754752" w:rsidRDefault="00754752" w:rsidP="00754752">
                        <w:pPr>
                          <w:pStyle w:val="Caption"/>
                        </w:pPr>
                        <w:r>
                          <w:t>3D visualization of a segmented larval (wL3) and early pupal (2 hAPF) wing pouch. The larval pouch can be segmented in one view, as dorsal and ventral and DV</w:t>
                        </w:r>
                        <w:r>
                          <w:noBreakHyphen/>
                          <w:t>boundary live in the same plane, the pupal pouch is segmented in 4 views due to its double-layer structure</w:t>
                        </w:r>
                        <w:r w:rsidR="00957FBF">
                          <w:t>. Morphological landmarks can be identified by eye. The region, facing the HP-fold is given by Tissue Miner (margin cells) without an overlay with DV-boundary neighbors (A)</w:t>
                        </w:r>
                        <w:r>
                          <w:t>.</w:t>
                        </w:r>
                        <w:r w:rsidR="00957FBF">
                          <w:t xml:space="preserve"> We find for each cell in the tissue its shortest topological distance to the margin (B). To do so, paths to all margin cells are calculated. One cell can have multiple equally shortest paths. We show examples of a few potential topological paths and highlight the shortest in blue (B). The shape of the so- generated topological bins method highly depends on the tissue outline. To get to a radial approximation, we find the center with the longest topological path to the HP</w:t>
                        </w:r>
                        <w:r w:rsidR="00957FBF">
                          <w:noBreakHyphen/>
                          <w:t>fold, and count the reverse, the shortest topological path to the center</w:t>
                        </w:r>
                        <w:r w:rsidR="002228F3">
                          <w:t>. We highlight in blue the shortest path to the center from an arbitrary chosen cell in the tissue (C)</w:t>
                        </w:r>
                        <w:r w:rsidR="00957FBF">
                          <w:t xml:space="preserve">. </w:t>
                        </w:r>
                        <w:r w:rsidR="002228F3">
                          <w:t xml:space="preserve">D and E show examples of this spatial </w:t>
                        </w:r>
                        <w:r w:rsidR="007D45D7">
                          <w:t>topological distance</w:t>
                        </w:r>
                        <w:r w:rsidR="002228F3">
                          <w:t xml:space="preserve"> (</w:t>
                        </w:r>
                        <w:r w:rsidR="00A23639">
                          <w:t>k</w:t>
                        </w:r>
                        <w:r w:rsidR="002228F3">
                          <w:t>), for the dorsal tissue and the DV</w:t>
                        </w:r>
                        <w:r w:rsidR="002228F3">
                          <w:noBreakHyphen/>
                          <w:t>boundary for developmental stages over evagination.</w:t>
                        </w:r>
                      </w:p>
                    </w:txbxContent>
                  </v:textbox>
                </v:shape>
                <w10:wrap type="topAndBottom"/>
              </v:group>
            </w:pict>
          </mc:Fallback>
        </mc:AlternateContent>
      </w:r>
    </w:p>
    <w:p w14:paraId="09635E18" w14:textId="3D9791AE" w:rsidR="00FD448E" w:rsidRDefault="00FD448E" w:rsidP="00FD448E">
      <w:pPr>
        <w:spacing w:line="360" w:lineRule="auto"/>
        <w:jc w:val="both"/>
      </w:pPr>
    </w:p>
    <w:p w14:paraId="0A8C7EC6" w14:textId="057AF2DD" w:rsidR="00FD448E" w:rsidRDefault="00FD448E" w:rsidP="00FD448E">
      <w:pPr>
        <w:spacing w:line="360" w:lineRule="auto"/>
        <w:jc w:val="both"/>
      </w:pPr>
      <w:r>
        <w:lastRenderedPageBreak/>
        <w:t>For the DV boundary a slightly different approach is used, as the DV boundary is only a few cells wide and resembles more a cartesian geometry with the x-axis along, and the y-axis across the DV</w:t>
      </w:r>
      <w:r>
        <w:noBreakHyphen/>
        <w:t>boundary. (</w:t>
      </w:r>
      <w:r>
        <w:fldChar w:fldCharType="begin"/>
      </w:r>
      <w:r>
        <w:instrText xml:space="preserve"> REF _Ref119154762 \h </w:instrText>
      </w:r>
      <w:r>
        <w:fldChar w:fldCharType="separate"/>
      </w:r>
      <w:r w:rsidR="0086449D">
        <w:t xml:space="preserve">Figure </w:t>
      </w:r>
      <w:r w:rsidR="0086449D">
        <w:rPr>
          <w:noProof/>
        </w:rPr>
        <w:t>1</w:t>
      </w:r>
      <w:r w:rsidR="0086449D">
        <w:noBreakHyphen/>
      </w:r>
      <w:r w:rsidR="0086449D">
        <w:rPr>
          <w:noProof/>
        </w:rPr>
        <w:t>5</w:t>
      </w:r>
      <w:r>
        <w:fldChar w:fldCharType="end"/>
      </w:r>
      <w:r>
        <w:t xml:space="preserve"> E). </w:t>
      </w:r>
      <w:r w:rsidR="009A0D01">
        <w:t>T</w:t>
      </w:r>
      <w:r>
        <w:t xml:space="preserve">o approximate </w:t>
      </w:r>
      <w:r w:rsidR="009A0D01">
        <w:t>a</w:t>
      </w:r>
      <w:r>
        <w:t xml:space="preserve"> cartesian geometry, a stripe of cells </w:t>
      </w:r>
      <w:r w:rsidR="001D7CAA">
        <w:t>is</w:t>
      </w:r>
      <w:r>
        <w:t xml:space="preserve"> defined as</w:t>
      </w:r>
      <w:r w:rsidR="009A0D01">
        <w:t xml:space="preserve"> center</w:t>
      </w:r>
      <w:r>
        <w:t>. This is defined for larval stages as the DV</w:t>
      </w:r>
      <w:r>
        <w:noBreakHyphen/>
        <w:t xml:space="preserve">boundary cells between </w:t>
      </w:r>
      <w:r>
        <w:rPr>
          <w:i/>
          <w:iCs/>
        </w:rPr>
        <w:t xml:space="preserve">k </w:t>
      </w:r>
      <w:r>
        <w:t xml:space="preserve">=0 for dorsal and ventral and for pupal stages by the cells facing the tissue margin distally. (MM) </w:t>
      </w:r>
    </w:p>
    <w:p w14:paraId="6B0BEAA9" w14:textId="1D7BBC25" w:rsidR="00F66D06" w:rsidRPr="00F66D06" w:rsidRDefault="00FD448E" w:rsidP="00FD448E">
      <w:pPr>
        <w:spacing w:line="360" w:lineRule="auto"/>
        <w:jc w:val="both"/>
      </w:pPr>
      <w:r>
        <w:t xml:space="preserve">Taken together, wing disc evagination presents 4 different analysis challenges: larval and pupal stages, that are inherently different on the number of images necessary to get the full pouch shape, and the different regions, DV-boundary and the outDV region, follow different geometrical logic. </w:t>
      </w:r>
    </w:p>
    <w:p w14:paraId="16874005" w14:textId="77D13D85" w:rsidR="00F66D06" w:rsidRDefault="00F66D06" w:rsidP="009E2A22">
      <w:pPr>
        <w:spacing w:line="360" w:lineRule="auto"/>
        <w:jc w:val="both"/>
        <w:rPr>
          <w:color w:val="000000" w:themeColor="text1"/>
        </w:rPr>
      </w:pPr>
    </w:p>
    <w:p w14:paraId="017F5078" w14:textId="2497780C" w:rsidR="001D7CAA" w:rsidRDefault="001D7CAA" w:rsidP="00F66D06">
      <w:pPr>
        <w:spacing w:line="360" w:lineRule="auto"/>
        <w:jc w:val="both"/>
      </w:pPr>
      <w:r>
        <w:t>For comparability between timepoints we further apply a set of rules that defines a region tracked by topological distance to the center (</w:t>
      </w:r>
      <w:r>
        <w:fldChar w:fldCharType="begin"/>
      </w:r>
      <w:r>
        <w:instrText xml:space="preserve"> REF _Ref119163579 \h </w:instrText>
      </w:r>
      <w:r>
        <w:fldChar w:fldCharType="separate"/>
      </w:r>
      <w:r w:rsidR="0086449D">
        <w:t xml:space="preserve">Figure </w:t>
      </w:r>
      <w:r w:rsidR="0086449D">
        <w:rPr>
          <w:noProof/>
        </w:rPr>
        <w:t>1</w:t>
      </w:r>
      <w:r w:rsidR="0086449D">
        <w:noBreakHyphen/>
      </w:r>
      <w:r w:rsidR="0086449D">
        <w:rPr>
          <w:noProof/>
        </w:rPr>
        <w:t>6</w:t>
      </w:r>
      <w:r>
        <w:fldChar w:fldCharType="end"/>
      </w:r>
      <w:r>
        <w:t xml:space="preserve">). </w:t>
      </w:r>
    </w:p>
    <w:p w14:paraId="703E88AF" w14:textId="78E9F07B" w:rsidR="00557980" w:rsidRDefault="00557980" w:rsidP="00557980">
      <w:pPr>
        <w:pStyle w:val="ListParagraph"/>
        <w:numPr>
          <w:ilvl w:val="0"/>
          <w:numId w:val="12"/>
        </w:numPr>
        <w:spacing w:line="360" w:lineRule="auto"/>
        <w:jc w:val="both"/>
      </w:pPr>
      <w:r>
        <w:t xml:space="preserve">The number of cells for analysis </w:t>
      </w:r>
      <w:r w:rsidR="001D7CAA">
        <w:t>is</w:t>
      </w:r>
      <w:r>
        <w:t xml:space="preserve"> given by the number of cells in the wL3 stage</w:t>
      </w:r>
      <w:r w:rsidR="001D7CAA">
        <w:t xml:space="preserve"> and is contained for subsequent timepoints.</w:t>
      </w:r>
    </w:p>
    <w:p w14:paraId="478CE4CE" w14:textId="36D50DB8" w:rsidR="00557980" w:rsidRDefault="003D77B4" w:rsidP="00557980">
      <w:pPr>
        <w:pStyle w:val="ListParagraph"/>
        <w:numPr>
          <w:ilvl w:val="0"/>
          <w:numId w:val="12"/>
        </w:numPr>
        <w:spacing w:line="360" w:lineRule="auto"/>
        <w:jc w:val="both"/>
      </w:pPr>
      <w:r>
        <w:t>Topological bins cannot be discontinuous</w:t>
      </w:r>
    </w:p>
    <w:p w14:paraId="439CBC6F" w14:textId="45AA3241" w:rsidR="003D77B4" w:rsidRDefault="003D77B4" w:rsidP="00557980">
      <w:pPr>
        <w:pStyle w:val="ListParagraph"/>
        <w:numPr>
          <w:ilvl w:val="0"/>
          <w:numId w:val="12"/>
        </w:numPr>
        <w:spacing w:line="360" w:lineRule="auto"/>
        <w:jc w:val="both"/>
      </w:pPr>
      <w:r>
        <w:t xml:space="preserve">Center cells for dorsal and ventral half of the outDV region are defined by the maximum distance to the margin </w:t>
      </w:r>
      <w:r w:rsidR="001D7CAA">
        <w:t>region. The margin region is</w:t>
      </w:r>
      <w:r>
        <w:t xml:space="preserve"> defined</w:t>
      </w:r>
      <w:r w:rsidR="001D7CAA">
        <w:t xml:space="preserve"> for larval stages</w:t>
      </w:r>
      <w:r>
        <w:t xml:space="preserve"> to be the cells at the edge of the segmentation mask</w:t>
      </w:r>
      <w:r w:rsidR="001D7CAA">
        <w:t>,</w:t>
      </w:r>
      <w:r>
        <w:t xml:space="preserve"> excluding cells </w:t>
      </w:r>
      <w:r w:rsidR="001D7CAA">
        <w:t>from</w:t>
      </w:r>
      <w:r>
        <w:t xml:space="preserve"> the DV-boundary</w:t>
      </w:r>
      <w:r w:rsidR="001D7CAA">
        <w:t>. For pupal stages, as the DV</w:t>
      </w:r>
      <w:r w:rsidR="001D7CAA">
        <w:noBreakHyphen/>
        <w:t xml:space="preserve">boundary is not in view, I exclude those cells next to </w:t>
      </w:r>
      <w:r>
        <w:t>the DV-boundar</w:t>
      </w:r>
      <w:r w:rsidR="001D7CAA">
        <w:t>y</w:t>
      </w:r>
      <w:r>
        <w:t xml:space="preserve">. </w:t>
      </w:r>
    </w:p>
    <w:p w14:paraId="7E7809F5" w14:textId="2D4EDFDB" w:rsidR="003D77B4" w:rsidRDefault="001D7CAA" w:rsidP="00557980">
      <w:pPr>
        <w:pStyle w:val="ListParagraph"/>
        <w:numPr>
          <w:ilvl w:val="0"/>
          <w:numId w:val="12"/>
        </w:numPr>
        <w:spacing w:line="360" w:lineRule="auto"/>
        <w:jc w:val="both"/>
      </w:pPr>
      <w:r>
        <w:t>The c</w:t>
      </w:r>
      <w:r w:rsidR="003D77B4">
        <w:t xml:space="preserve">enter cells for the DV-boundary at larval stages are given by their metric position in the disc. Lying on a path between the center cells of the dorsal and ventral half. </w:t>
      </w:r>
    </w:p>
    <w:p w14:paraId="542E69E3" w14:textId="5A0F8408" w:rsidR="00A6357C" w:rsidRDefault="003D77B4" w:rsidP="00A6357C">
      <w:pPr>
        <w:pStyle w:val="ListParagraph"/>
        <w:numPr>
          <w:ilvl w:val="0"/>
          <w:numId w:val="12"/>
        </w:numPr>
        <w:spacing w:line="360" w:lineRule="auto"/>
        <w:jc w:val="both"/>
      </w:pPr>
      <w:r>
        <w:t xml:space="preserve">Center cells for the DV-boundary at pupal stages are given by tissue orientation, overlap with the tissue margin and the DV-boundary. </w:t>
      </w:r>
    </w:p>
    <w:p w14:paraId="742E0BDF" w14:textId="20491AAC" w:rsidR="00557980" w:rsidRDefault="00A6357C" w:rsidP="00F66D06">
      <w:pPr>
        <w:spacing w:line="360" w:lineRule="auto"/>
        <w:jc w:val="both"/>
      </w:pPr>
      <w:r>
        <w:rPr>
          <w:noProof/>
        </w:rPr>
        <w:lastRenderedPageBreak/>
        <mc:AlternateContent>
          <mc:Choice Requires="wpg">
            <w:drawing>
              <wp:anchor distT="0" distB="0" distL="114300" distR="114300" simplePos="0" relativeHeight="251648000" behindDoc="0" locked="0" layoutInCell="1" allowOverlap="1" wp14:anchorId="3F67CEE7" wp14:editId="17DC83A0">
                <wp:simplePos x="0" y="0"/>
                <wp:positionH relativeFrom="column">
                  <wp:posOffset>67945</wp:posOffset>
                </wp:positionH>
                <wp:positionV relativeFrom="paragraph">
                  <wp:posOffset>38735</wp:posOffset>
                </wp:positionV>
                <wp:extent cx="5942965" cy="7089140"/>
                <wp:effectExtent l="0" t="0" r="635" b="0"/>
                <wp:wrapTopAndBottom/>
                <wp:docPr id="23" name="Group 23"/>
                <wp:cNvGraphicFramePr/>
                <a:graphic xmlns:a="http://schemas.openxmlformats.org/drawingml/2006/main">
                  <a:graphicData uri="http://schemas.microsoft.com/office/word/2010/wordprocessingGroup">
                    <wpg:wgp>
                      <wpg:cNvGrpSpPr/>
                      <wpg:grpSpPr>
                        <a:xfrm>
                          <a:off x="0" y="0"/>
                          <a:ext cx="5942965" cy="7089140"/>
                          <a:chOff x="0" y="-389107"/>
                          <a:chExt cx="5942968" cy="7089561"/>
                        </a:xfrm>
                      </wpg:grpSpPr>
                      <pic:pic xmlns:pic="http://schemas.openxmlformats.org/drawingml/2006/picture">
                        <pic:nvPicPr>
                          <pic:cNvPr id="18" name="Picture 1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 y="-389107"/>
                            <a:ext cx="5942965" cy="5713095"/>
                          </a:xfrm>
                          <a:prstGeom prst="rect">
                            <a:avLst/>
                          </a:prstGeom>
                        </pic:spPr>
                      </pic:pic>
                      <wps:wsp>
                        <wps:cNvPr id="20" name="Text Box 20"/>
                        <wps:cNvSpPr txBox="1"/>
                        <wps:spPr>
                          <a:xfrm>
                            <a:off x="0" y="5770179"/>
                            <a:ext cx="5942965" cy="930275"/>
                          </a:xfrm>
                          <a:prstGeom prst="rect">
                            <a:avLst/>
                          </a:prstGeom>
                          <a:solidFill>
                            <a:prstClr val="white"/>
                          </a:solidFill>
                          <a:ln>
                            <a:noFill/>
                          </a:ln>
                        </wps:spPr>
                        <wps:txbx>
                          <w:txbxContent>
                            <w:p w14:paraId="19C61B80" w14:textId="289C9C28" w:rsidR="000C73E7" w:rsidRDefault="000C73E7" w:rsidP="000C73E7">
                              <w:pPr>
                                <w:pStyle w:val="Caption"/>
                              </w:pPr>
                              <w:bookmarkStart w:id="69" w:name="_Ref119163579"/>
                              <w:r>
                                <w:t xml:space="preserve">Figure </w:t>
                              </w:r>
                              <w:fldSimple w:instr=" STYLEREF 1 \s ">
                                <w:r w:rsidR="009B220F">
                                  <w:rPr>
                                    <w:noProof/>
                                  </w:rPr>
                                  <w:t>1</w:t>
                                </w:r>
                              </w:fldSimple>
                              <w:r w:rsidR="009B220F">
                                <w:noBreakHyphen/>
                              </w:r>
                              <w:fldSimple w:instr=" SEQ Figure \* ARABIC \s 1 ">
                                <w:r w:rsidR="009B220F">
                                  <w:rPr>
                                    <w:noProof/>
                                  </w:rPr>
                                  <w:t>6</w:t>
                                </w:r>
                              </w:fldSimple>
                              <w:bookmarkEnd w:id="69"/>
                              <w:r>
                                <w:t>| Overview of topological coordinates workflow</w:t>
                              </w:r>
                            </w:p>
                            <w:p w14:paraId="0436FC61" w14:textId="23CCEEBC" w:rsidR="000C73E7" w:rsidRDefault="000C73E7" w:rsidP="00BF2A96">
                              <w:pPr>
                                <w:pStyle w:val="Caption"/>
                              </w:pPr>
                              <w:r>
                                <w:t xml:space="preserve">We present the workflow for on exemplary images for larval (wL30 and pupal (2 hAPF) stages. </w:t>
                              </w:r>
                              <w:r w:rsidR="00A23639">
                                <w:rPr>
                                  <w:i/>
                                  <w:iCs w:val="0"/>
                                </w:rPr>
                                <w:t>k</w:t>
                              </w:r>
                              <w:r>
                                <w:t xml:space="preserve"> distance is indicated by cell color from in blue to red. blue = small </w:t>
                              </w:r>
                              <w:proofErr w:type="gramStart"/>
                              <w:r w:rsidR="00A23639" w:rsidRPr="00A23639">
                                <w:rPr>
                                  <w:i/>
                                  <w:iCs w:val="0"/>
                                </w:rPr>
                                <w:t>k</w:t>
                              </w:r>
                              <w:r w:rsidR="00A23639">
                                <w:t xml:space="preserve"> </w:t>
                              </w:r>
                              <w:r>
                                <w:t>,</w:t>
                              </w:r>
                              <w:proofErr w:type="gramEnd"/>
                              <w:r>
                                <w:t xml:space="preserve"> red = large </w:t>
                              </w:r>
                              <w:r w:rsidR="00A23639" w:rsidRPr="00A23639">
                                <w:rPr>
                                  <w:i/>
                                  <w:iCs w:val="0"/>
                                </w:rPr>
                                <w:t>k</w:t>
                              </w:r>
                              <w:r w:rsidR="00A23639">
                                <w:t xml:space="preserve"> </w:t>
                              </w:r>
                              <w:r>
                                <w:t xml:space="preserve">. Cell bonds of cells from the margin region are outlined in blue, cell bonds from cells </w:t>
                              </w:r>
                              <w:r w:rsidR="00BF2A96">
                                <w:t>in</w:t>
                              </w:r>
                              <w:r>
                                <w:t xml:space="preserve"> the DV-boundary (for larva: outDV, DV-boundary and pupa: DV</w:t>
                              </w:r>
                              <w:r>
                                <w:noBreakHyphen/>
                                <w:t>boundary views)</w:t>
                              </w:r>
                              <w:r w:rsidR="00BF2A96">
                                <w:t xml:space="preserve"> or next to the DV</w:t>
                              </w:r>
                              <w:r w:rsidR="00BF2A96">
                                <w:noBreakHyphen/>
                                <w:t xml:space="preserve">boundary (pupa: outDV region) are outlined in red. Center cells are highlighted in black for the second and third column and all cells included in the analysis are highlighted in black for the fourth column.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67CEE7" id="Group 23" o:spid="_x0000_s1039" style="position:absolute;left:0;text-align:left;margin-left:5.35pt;margin-top:3.05pt;width:467.95pt;height:558.2pt;z-index:251648000;mso-width-relative:margin;mso-height-relative:margin" coordorigin=",-3891" coordsize="59429,70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">
                <v:shape id="Picture 18" o:spid="_x0000_s1040" type="#_x0000_t75" style="position:absolute;top:-3891;width:59429;height:57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">
                  <v:imagedata r:id="rId16" o:title=""/>
                </v:shape>
                <v:shape id="Text Box 20" o:spid="_x0000_s1041" type="#_x0000_t202" style="position:absolute;top:57701;width:59429;height:93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19C61B80" w14:textId="289C9C28" w:rsidR="000C73E7" w:rsidRDefault="000C73E7" w:rsidP="000C73E7">
                        <w:pPr>
                          <w:pStyle w:val="Caption"/>
                        </w:pPr>
                        <w:bookmarkStart w:id="24" w:name="_Ref119163579"/>
                        <w:r>
                          <w:t xml:space="preserve">Figure </w:t>
                        </w:r>
                        <w:fldSimple w:instr=" STYLEREF 1 \s ">
                          <w:r w:rsidR="009B220F">
                            <w:rPr>
                              <w:noProof/>
                            </w:rPr>
                            <w:t>1</w:t>
                          </w:r>
                        </w:fldSimple>
                        <w:r w:rsidR="009B220F">
                          <w:noBreakHyphen/>
                        </w:r>
                        <w:fldSimple w:instr=" SEQ Figure \* ARABIC \s 1 ">
                          <w:r w:rsidR="009B220F">
                            <w:rPr>
                              <w:noProof/>
                            </w:rPr>
                            <w:t>6</w:t>
                          </w:r>
                        </w:fldSimple>
                        <w:bookmarkEnd w:id="24"/>
                        <w:r>
                          <w:t>| Overview of topological coordinates workflow</w:t>
                        </w:r>
                      </w:p>
                      <w:p w14:paraId="0436FC61" w14:textId="23CCEEBC" w:rsidR="000C73E7" w:rsidRDefault="000C73E7" w:rsidP="00BF2A96">
                        <w:pPr>
                          <w:pStyle w:val="Caption"/>
                        </w:pPr>
                        <w:r>
                          <w:t xml:space="preserve">We present the workflow for on exemplary images for larval (wL30 and pupal (2 hAPF) stages. </w:t>
                        </w:r>
                        <w:r w:rsidR="00A23639">
                          <w:rPr>
                            <w:i/>
                            <w:iCs w:val="0"/>
                          </w:rPr>
                          <w:t>k</w:t>
                        </w:r>
                        <w:r>
                          <w:t xml:space="preserve"> distance is indicated by cell color from in blue to red. blue = small </w:t>
                        </w:r>
                        <w:proofErr w:type="gramStart"/>
                        <w:r w:rsidR="00A23639" w:rsidRPr="00A23639">
                          <w:rPr>
                            <w:i/>
                            <w:iCs w:val="0"/>
                          </w:rPr>
                          <w:t>k</w:t>
                        </w:r>
                        <w:r w:rsidR="00A23639">
                          <w:t xml:space="preserve"> </w:t>
                        </w:r>
                        <w:r>
                          <w:t>,</w:t>
                        </w:r>
                        <w:proofErr w:type="gramEnd"/>
                        <w:r>
                          <w:t xml:space="preserve"> red = large </w:t>
                        </w:r>
                        <w:r w:rsidR="00A23639" w:rsidRPr="00A23639">
                          <w:rPr>
                            <w:i/>
                            <w:iCs w:val="0"/>
                          </w:rPr>
                          <w:t>k</w:t>
                        </w:r>
                        <w:r w:rsidR="00A23639">
                          <w:t xml:space="preserve"> </w:t>
                        </w:r>
                        <w:r>
                          <w:t xml:space="preserve">. Cell bonds of cells from the margin region are outlined in blue, cell bonds from cells </w:t>
                        </w:r>
                        <w:r w:rsidR="00BF2A96">
                          <w:t>in</w:t>
                        </w:r>
                        <w:r>
                          <w:t xml:space="preserve"> the DV-boundary (for larva: outDV, DV-boundary and pupa: DV</w:t>
                        </w:r>
                        <w:r>
                          <w:noBreakHyphen/>
                          <w:t>boundary views)</w:t>
                        </w:r>
                        <w:r w:rsidR="00BF2A96">
                          <w:t xml:space="preserve"> or next to the DV</w:t>
                        </w:r>
                        <w:r w:rsidR="00BF2A96">
                          <w:noBreakHyphen/>
                          <w:t xml:space="preserve">boundary (pupa: outDV region) are outlined in red. Center cells are highlighted in black for the second and third column and all cells included in the analysis are highlighted in black for the fourth column. </w:t>
                        </w:r>
                      </w:p>
                    </w:txbxContent>
                  </v:textbox>
                </v:shape>
                <w10:wrap type="topAndBottom"/>
              </v:group>
            </w:pict>
          </mc:Fallback>
        </mc:AlternateContent>
      </w:r>
    </w:p>
    <w:p w14:paraId="507FFE60" w14:textId="77777777" w:rsidR="00A6357C" w:rsidRDefault="00A6357C" w:rsidP="00F66D06">
      <w:pPr>
        <w:spacing w:line="360" w:lineRule="auto"/>
        <w:jc w:val="both"/>
      </w:pPr>
    </w:p>
    <w:p w14:paraId="07BF6AE8" w14:textId="77777777" w:rsidR="009A0D01" w:rsidRDefault="009A0D01">
      <w:r>
        <w:br w:type="page"/>
      </w:r>
    </w:p>
    <w:p w14:paraId="233D946E" w14:textId="709F55D9" w:rsidR="00F66D06" w:rsidRDefault="00F66D06" w:rsidP="00F66D06">
      <w:pPr>
        <w:spacing w:line="360" w:lineRule="auto"/>
        <w:jc w:val="both"/>
      </w:pPr>
      <w:r>
        <w:lastRenderedPageBreak/>
        <w:t xml:space="preserve">Using </w:t>
      </w:r>
      <w:r w:rsidR="007D45D7">
        <w:t>the</w:t>
      </w:r>
      <w:r>
        <w:t xml:space="preserve"> </w:t>
      </w:r>
      <w:r w:rsidR="007D45D7">
        <w:t xml:space="preserve">topological </w:t>
      </w:r>
      <w:r>
        <w:t xml:space="preserve">distance </w:t>
      </w:r>
      <w:r w:rsidR="007D45D7">
        <w:t>method</w:t>
      </w:r>
      <w:r>
        <w:t xml:space="preserve">, cells with the same topological distance to the center can be coarse grained into one bin, this leads to a 1D description by distance, </w:t>
      </w:r>
      <w:r w:rsidR="00443FD5">
        <w:t>but</w:t>
      </w:r>
      <w:r>
        <w:t xml:space="preserve"> not</w:t>
      </w:r>
      <w:r w:rsidR="00443FD5">
        <w:t xml:space="preserve"> by</w:t>
      </w:r>
      <w:r>
        <w:t xml:space="preserve"> the second coordinate axis, which represents the width</w:t>
      </w:r>
      <w:r w:rsidR="007A774D">
        <w:t xml:space="preserve"> (or the y-axis)</w:t>
      </w:r>
      <w:r>
        <w:t xml:space="preserve"> in case of the DV</w:t>
      </w:r>
      <w:r>
        <w:noBreakHyphen/>
        <w:t>boundary or the angle (</w:t>
      </w:r>
      <w:r>
        <w:rPr>
          <w:rFonts w:ascii="Arial" w:hAnsi="Arial" w:cs="Arial"/>
          <w:i/>
          <w:iCs/>
          <w:color w:val="202122"/>
          <w:sz w:val="21"/>
          <w:szCs w:val="21"/>
        </w:rPr>
        <w:t>φ</w:t>
      </w:r>
      <w:r w:rsidRPr="009C1C4A">
        <w:rPr>
          <w:rFonts w:ascii="Arial" w:hAnsi="Arial" w:cs="Arial"/>
          <w:color w:val="202122"/>
          <w:sz w:val="21"/>
          <w:szCs w:val="21"/>
        </w:rPr>
        <w:t>)</w:t>
      </w:r>
      <w:r>
        <w:t xml:space="preserve"> for the outDV region. </w:t>
      </w:r>
      <w:r w:rsidR="00443FD5">
        <w:t>I</w:t>
      </w:r>
      <w:r>
        <w:t xml:space="preserve"> make this assumption since a radial dependency of cell properties has been demonstrated before and </w:t>
      </w:r>
      <w:r w:rsidR="00443FD5">
        <w:t>I</w:t>
      </w:r>
      <w:r>
        <w:t xml:space="preserve"> </w:t>
      </w:r>
      <w:r w:rsidR="00443FD5">
        <w:t>am</w:t>
      </w:r>
      <w:r>
        <w:t xml:space="preserve"> following a coarse-grained approach by comparing developmental stages </w:t>
      </w:r>
      <w:r w:rsidR="007D45D7">
        <w:t xml:space="preserve">that are </w:t>
      </w:r>
      <w:r>
        <w:t xml:space="preserve">relatively far apart. However, a second topological distance can be introduced, when necessary, to generate a 2D coordinate system and unambiguous spatial topological coordinates for each cell. </w:t>
      </w:r>
      <w:r w:rsidR="00B9073B">
        <w:t xml:space="preserve">The advantage of a topological coordinate system as compared to a metric system is its versatility, and </w:t>
      </w:r>
      <w:r w:rsidR="00443FD5">
        <w:t>tissue shape and c</w:t>
      </w:r>
      <w:r w:rsidR="00B9073B">
        <w:t xml:space="preserve">urvature independence. Moreover, we can use it as a tool to establish topological distance and cell </w:t>
      </w:r>
      <w:proofErr w:type="gramStart"/>
      <w:r w:rsidR="00B9073B">
        <w:t>number based</w:t>
      </w:r>
      <w:proofErr w:type="gramEnd"/>
      <w:r w:rsidR="00B9073B">
        <w:t xml:space="preserve"> relationships between different timepoints. </w:t>
      </w:r>
    </w:p>
    <w:p w14:paraId="2CA5FD30" w14:textId="2F2587C9" w:rsidR="00F66D06" w:rsidRDefault="00F66D06" w:rsidP="00B9073B">
      <w:pPr>
        <w:spacing w:line="360" w:lineRule="auto"/>
        <w:jc w:val="both"/>
        <w:rPr>
          <w:rFonts w:eastAsiaTheme="majorEastAsia" w:cstheme="minorHAnsi"/>
          <w:color w:val="000000" w:themeColor="text1"/>
          <w:u w:val="single"/>
        </w:rPr>
      </w:pPr>
    </w:p>
    <w:p w14:paraId="1C938B3A" w14:textId="4E9D98D4" w:rsidR="00723C7B" w:rsidRDefault="00AE56B4" w:rsidP="00C07746">
      <w:pPr>
        <w:pStyle w:val="Heading3"/>
      </w:pPr>
      <w:bookmarkStart w:id="70" w:name="_Ref119668349"/>
      <w:r>
        <w:t>Spatio-temporal mapping of cells and tissue shape by topological relationships</w:t>
      </w:r>
      <w:bookmarkEnd w:id="70"/>
      <w:r>
        <w:t xml:space="preserve"> </w:t>
      </w:r>
    </w:p>
    <w:p w14:paraId="5D3CEC9F" w14:textId="570A6799" w:rsidR="00443FD5" w:rsidRDefault="00443FD5" w:rsidP="00443FD5">
      <w:r>
        <w:t>The relationships of topological distances between timepoints were established in collaboration with Abhijeet Krishna</w:t>
      </w:r>
    </w:p>
    <w:p w14:paraId="4535418F" w14:textId="77777777" w:rsidR="008920A2" w:rsidRPr="00443FD5" w:rsidRDefault="008920A2" w:rsidP="00443FD5"/>
    <w:p w14:paraId="4667264F" w14:textId="24B73963" w:rsidR="0051410F" w:rsidRPr="0051410F" w:rsidRDefault="004E460F" w:rsidP="00990E3F">
      <w:pPr>
        <w:spacing w:line="360" w:lineRule="auto"/>
        <w:jc w:val="both"/>
      </w:pPr>
      <w:r>
        <w:t>T</w:t>
      </w:r>
      <w:r w:rsidR="00E76E39">
        <w:t xml:space="preserve">opological binning reveals that </w:t>
      </w:r>
      <w:r w:rsidR="00443FD5">
        <w:t>I</w:t>
      </w:r>
      <w:r w:rsidR="00E76E39">
        <w:t xml:space="preserve"> </w:t>
      </w:r>
      <w:r w:rsidR="000E526C">
        <w:t xml:space="preserve">segment larger tissue areas with increasing topological distances </w:t>
      </w:r>
      <w:r>
        <w:t xml:space="preserve">from the center </w:t>
      </w:r>
      <w:r w:rsidR="000E526C">
        <w:t xml:space="preserve">during eversion, which can be explained by </w:t>
      </w:r>
      <w:r w:rsidR="00723C7B">
        <w:t xml:space="preserve">those </w:t>
      </w:r>
      <w:r w:rsidR="000E526C">
        <w:t>cell</w:t>
      </w:r>
      <w:r w:rsidR="00723C7B">
        <w:t>s</w:t>
      </w:r>
      <w:r w:rsidR="000E526C">
        <w:t xml:space="preserve"> that were previously hidden in the HP</w:t>
      </w:r>
      <w:r w:rsidR="000E526C">
        <w:noBreakHyphen/>
        <w:t xml:space="preserve">fold coming into view as the fold opens up. To understand tissue </w:t>
      </w:r>
      <w:r w:rsidR="00AE56B4">
        <w:t xml:space="preserve">and cell </w:t>
      </w:r>
      <w:r w:rsidR="000E526C">
        <w:t xml:space="preserve">shape changes during eversion, analysis </w:t>
      </w:r>
      <w:r w:rsidR="008920A2">
        <w:t xml:space="preserve">needs to be limited </w:t>
      </w:r>
      <w:r w:rsidR="000E526C">
        <w:t>on the region that is visible over all timepoints and has not been hidden in the folds at larval stages. Moreover</w:t>
      </w:r>
      <w:r w:rsidR="00723C7B">
        <w:t>,</w:t>
      </w:r>
      <w:r w:rsidR="000E526C">
        <w:t xml:space="preserve"> </w:t>
      </w:r>
      <w:r w:rsidR="008920A2">
        <w:t>a</w:t>
      </w:r>
      <w:r w:rsidR="007D45D7">
        <w:t>s</w:t>
      </w:r>
      <w:r w:rsidR="000E526C">
        <w:t xml:space="preserve"> </w:t>
      </w:r>
      <w:r w:rsidR="007D45D7">
        <w:t xml:space="preserve">I use </w:t>
      </w:r>
      <w:r w:rsidR="000E526C">
        <w:t>radial binning</w:t>
      </w:r>
      <w:r w:rsidR="00CE6B8F">
        <w:t>,</w:t>
      </w:r>
      <w:r w:rsidR="000E526C">
        <w:t xml:space="preserve"> </w:t>
      </w:r>
      <w:r w:rsidR="007D45D7">
        <w:t xml:space="preserve">and average out angular effects, </w:t>
      </w:r>
      <w:r w:rsidR="000E526C">
        <w:t>only those topological bins</w:t>
      </w:r>
      <w:r w:rsidR="00723C7B">
        <w:t xml:space="preserve"> that are uninterrupted along their tangential axis</w:t>
      </w:r>
      <w:r w:rsidR="007D45D7">
        <w:t>, within the outDV region,</w:t>
      </w:r>
      <w:r w:rsidR="008920A2">
        <w:t xml:space="preserve"> can be included</w:t>
      </w:r>
      <w:r w:rsidR="007D45D7">
        <w:t xml:space="preserve"> in order to be consistent on the effect of averaging</w:t>
      </w:r>
      <w:r w:rsidR="00723C7B">
        <w:t xml:space="preserve">. This excludes the outermost topological rings that intersect with the fold region. </w:t>
      </w:r>
      <w:r w:rsidR="00443FD5">
        <w:t>We</w:t>
      </w:r>
      <w:r w:rsidR="00723C7B">
        <w:t xml:space="preserve"> then use the cumulative number of cells</w:t>
      </w:r>
      <w:r w:rsidR="00AA0BAF">
        <w:t xml:space="preserve"> from the reference timepoint wL3</w:t>
      </w:r>
      <w:r w:rsidR="00723C7B">
        <w:t xml:space="preserve"> </w:t>
      </w:r>
      <w:r w:rsidR="00AA0BAF">
        <w:t>to identify the matching regions at later stages based on the number of cells</w:t>
      </w:r>
      <w:r w:rsidR="00B9073B">
        <w:t xml:space="preserve"> (</w:t>
      </w:r>
      <w:r w:rsidR="00B9073B">
        <w:fldChar w:fldCharType="begin"/>
      </w:r>
      <w:r w:rsidR="00B9073B">
        <w:instrText xml:space="preserve"> REF _Ref119163579 \h </w:instrText>
      </w:r>
      <w:r w:rsidR="00B9073B">
        <w:fldChar w:fldCharType="separate"/>
      </w:r>
      <w:r w:rsidR="0086449D">
        <w:t xml:space="preserve">Figure </w:t>
      </w:r>
      <w:r w:rsidR="0086449D">
        <w:rPr>
          <w:noProof/>
        </w:rPr>
        <w:t>1</w:t>
      </w:r>
      <w:r w:rsidR="0086449D">
        <w:noBreakHyphen/>
      </w:r>
      <w:r w:rsidR="0086449D">
        <w:rPr>
          <w:noProof/>
        </w:rPr>
        <w:t>6</w:t>
      </w:r>
      <w:r w:rsidR="00B9073B">
        <w:fldChar w:fldCharType="end"/>
      </w:r>
      <w:r w:rsidR="00B9073B">
        <w:t>)</w:t>
      </w:r>
      <w:r w:rsidR="00AA0BAF">
        <w:t xml:space="preserve">. </w:t>
      </w:r>
      <w:r w:rsidR="008920A2">
        <w:t xml:space="preserve">In </w:t>
      </w:r>
      <w:r w:rsidR="00AA0BAF">
        <w:t>order to keep the number of cells constant</w:t>
      </w:r>
      <w:r w:rsidR="007D45D7">
        <w:t xml:space="preserve">, </w:t>
      </w:r>
      <w:r w:rsidR="00AA0BAF">
        <w:t>the maximum topological distance</w:t>
      </w:r>
      <w:r w:rsidR="008920A2">
        <w:t xml:space="preserve"> </w:t>
      </w:r>
      <w:r w:rsidR="007D45D7">
        <w:t>must increase</w:t>
      </w:r>
      <w:r w:rsidR="00AA0BAF">
        <w:t xml:space="preserve"> from 21 to 24 in the outDV region and from 21 to 37 in the DV boundary</w:t>
      </w:r>
      <w:r w:rsidR="00B9073B">
        <w:t xml:space="preserve"> (</w:t>
      </w:r>
      <w:r w:rsidR="0034004C">
        <w:fldChar w:fldCharType="begin"/>
      </w:r>
      <w:r w:rsidR="0034004C">
        <w:instrText xml:space="preserve"> REF _Ref119164389 \h </w:instrText>
      </w:r>
      <w:r w:rsidR="0034004C">
        <w:fldChar w:fldCharType="separate"/>
      </w:r>
      <w:r w:rsidR="0086449D">
        <w:t xml:space="preserve">Figure </w:t>
      </w:r>
      <w:r w:rsidR="0086449D">
        <w:rPr>
          <w:noProof/>
        </w:rPr>
        <w:t>1</w:t>
      </w:r>
      <w:r w:rsidR="0086449D">
        <w:noBreakHyphen/>
      </w:r>
      <w:r w:rsidR="0086449D">
        <w:rPr>
          <w:noProof/>
        </w:rPr>
        <w:t>7</w:t>
      </w:r>
      <w:r w:rsidR="0034004C">
        <w:fldChar w:fldCharType="end"/>
      </w:r>
      <w:r w:rsidR="0034004C">
        <w:t xml:space="preserve"> A</w:t>
      </w:r>
      <w:r w:rsidR="00B9073B">
        <w:t>)</w:t>
      </w:r>
      <w:r w:rsidR="00AA0BAF">
        <w:t>. These changes can be explained by changes in tissue topology</w:t>
      </w:r>
      <w:r w:rsidR="007D45D7">
        <w:t>, such as cell rearrangements,</w:t>
      </w:r>
      <w:r w:rsidR="00AA0BAF">
        <w:t xml:space="preserve"> during eversion. </w:t>
      </w:r>
      <w:r w:rsidR="0002544F">
        <w:t xml:space="preserve">Although the unit of measurement for </w:t>
      </w:r>
      <w:r w:rsidR="0002544F" w:rsidRPr="00E13808">
        <w:rPr>
          <w:i/>
          <w:iCs/>
        </w:rPr>
        <w:t>k</w:t>
      </w:r>
      <w:r w:rsidR="0002544F">
        <w:t xml:space="preserve"> is the number of cells, the path length, connecting cell centers, can be calculated in </w:t>
      </w:r>
      <w:r w:rsidR="007D45D7">
        <w:t xml:space="preserve">µm </w:t>
      </w:r>
      <w:r w:rsidR="0002544F">
        <w:t xml:space="preserve">distance. This calculation reveals, that </w:t>
      </w:r>
      <w:r w:rsidR="00AA0BAF">
        <w:t xml:space="preserve">within the same </w:t>
      </w:r>
      <w:r w:rsidR="00763B58">
        <w:t xml:space="preserve">topological </w:t>
      </w:r>
      <w:r w:rsidR="00763B58">
        <w:lastRenderedPageBreak/>
        <w:t>distance</w:t>
      </w:r>
      <w:r w:rsidR="008920A2">
        <w:t>,</w:t>
      </w:r>
      <w:r w:rsidR="00763B58">
        <w:t xml:space="preserve"> the </w:t>
      </w:r>
      <w:r w:rsidR="007D45D7">
        <w:t xml:space="preserve">metric (µm) </w:t>
      </w:r>
      <w:r w:rsidR="00763B58">
        <w:t>distance from the center increases during eversion and expansion</w:t>
      </w:r>
      <w:r w:rsidR="007D45D7">
        <w:t>.</w:t>
      </w:r>
      <w:r w:rsidR="003053BE">
        <w:t xml:space="preserve"> </w:t>
      </w:r>
      <w:r w:rsidR="00763B58">
        <w:t>revealing that on top of topological changes, cell shape changes are happening during both processes</w:t>
      </w:r>
      <w:r w:rsidR="0034004C">
        <w:t xml:space="preserve"> (</w:t>
      </w:r>
      <w:r w:rsidR="0034004C">
        <w:fldChar w:fldCharType="begin"/>
      </w:r>
      <w:r w:rsidR="0034004C">
        <w:instrText xml:space="preserve"> REF _Ref119164389 \h </w:instrText>
      </w:r>
      <w:r w:rsidR="0034004C">
        <w:fldChar w:fldCharType="separate"/>
      </w:r>
      <w:r w:rsidR="0086449D">
        <w:t xml:space="preserve">Figure </w:t>
      </w:r>
      <w:r w:rsidR="0086449D">
        <w:rPr>
          <w:noProof/>
        </w:rPr>
        <w:t>1</w:t>
      </w:r>
      <w:r w:rsidR="0086449D">
        <w:noBreakHyphen/>
      </w:r>
      <w:r w:rsidR="0086449D">
        <w:rPr>
          <w:noProof/>
        </w:rPr>
        <w:t>7</w:t>
      </w:r>
      <w:r w:rsidR="0034004C">
        <w:fldChar w:fldCharType="end"/>
      </w:r>
      <w:r w:rsidR="0034004C">
        <w:t xml:space="preserve"> C).</w:t>
      </w:r>
      <w:r w:rsidR="00763B58">
        <w:t xml:space="preserve"> </w:t>
      </w:r>
      <w:del w:id="71" w:author="Abhijeet Krishna" w:date="2022-11-20T21:39:00Z">
        <w:r w:rsidR="00763B58" w:rsidDel="00990E3F">
          <w:delText xml:space="preserve">To be able to spatially compare cell shapes we use the relationship between cell number and topological distance </w:delText>
        </w:r>
        <w:r w:rsidR="00A23639" w:rsidDel="00990E3F">
          <w:delText>k</w:delText>
        </w:r>
        <w:r w:rsidR="00366190" w:rsidDel="00990E3F">
          <w:delText xml:space="preserve"> </w:delText>
        </w:r>
        <w:r w:rsidR="00763B58" w:rsidDel="00990E3F">
          <w:delText xml:space="preserve">to establish a </w:delText>
        </w:r>
        <w:r w:rsidR="00264DF3" w:rsidRPr="00E13808" w:rsidDel="00990E3F">
          <w:rPr>
            <w:i/>
            <w:iCs/>
          </w:rPr>
          <w:delText>K</w:delText>
        </w:r>
        <w:r w:rsidR="00264DF3" w:rsidRPr="00E13808" w:rsidDel="00990E3F">
          <w:rPr>
            <w:i/>
            <w:iCs/>
            <w:vertAlign w:val="subscript"/>
          </w:rPr>
          <w:delText>ref</w:delText>
        </w:r>
        <w:r w:rsidR="00264DF3" w:rsidDel="00990E3F">
          <w:delText xml:space="preserve"> </w:delText>
        </w:r>
        <w:r w:rsidR="00763B58" w:rsidDel="00990E3F">
          <w:delText xml:space="preserve">based spatial </w:delText>
        </w:r>
        <w:r w:rsidR="00E13808" w:rsidDel="00990E3F">
          <w:delText>measurement</w:delText>
        </w:r>
        <w:r w:rsidR="00763B58" w:rsidDel="00990E3F">
          <w:delText xml:space="preserve">, where </w:delText>
        </w:r>
        <w:r w:rsidR="00763B58" w:rsidRPr="00E13808" w:rsidDel="00990E3F">
          <w:rPr>
            <w:i/>
            <w:iCs/>
          </w:rPr>
          <w:delText>K</w:delText>
        </w:r>
        <w:r w:rsidR="00264DF3" w:rsidRPr="00E13808" w:rsidDel="00990E3F">
          <w:rPr>
            <w:i/>
            <w:iCs/>
            <w:vertAlign w:val="subscript"/>
          </w:rPr>
          <w:delText>ref</w:delText>
        </w:r>
        <w:r w:rsidR="00763B58" w:rsidDel="00990E3F">
          <w:delText xml:space="preserve"> is determined by the topological bin of the reference timepoint (</w:delText>
        </w:r>
        <w:r w:rsidR="00763B58" w:rsidRPr="00E13808" w:rsidDel="00990E3F">
          <w:rPr>
            <w:i/>
            <w:iCs/>
          </w:rPr>
          <w:delText>k</w:delText>
        </w:r>
        <w:r w:rsidR="00763B58" w:rsidRPr="00E13808" w:rsidDel="00990E3F">
          <w:rPr>
            <w:i/>
            <w:iCs/>
            <w:vertAlign w:val="subscript"/>
          </w:rPr>
          <w:delText>initial</w:delText>
        </w:r>
        <w:r w:rsidR="00763B58" w:rsidDel="00990E3F">
          <w:delText xml:space="preserve">) and uses </w:delText>
        </w:r>
        <w:r w:rsidR="00763B58" w:rsidRPr="00763B58" w:rsidDel="00990E3F">
          <w:rPr>
            <w:i/>
            <w:iCs/>
          </w:rPr>
          <w:delText>N(</w:delText>
        </w:r>
        <w:r w:rsidR="00A23639" w:rsidDel="00990E3F">
          <w:rPr>
            <w:i/>
            <w:iCs/>
          </w:rPr>
          <w:delText>k</w:delText>
        </w:r>
        <w:r w:rsidR="00763B58" w:rsidRPr="00763B58" w:rsidDel="00990E3F">
          <w:rPr>
            <w:i/>
            <w:iCs/>
          </w:rPr>
          <w:delText>)</w:delText>
        </w:r>
        <w:r w:rsidR="00763B58" w:rsidDel="00990E3F">
          <w:delText xml:space="preserve">, which is the cell number per </w:delText>
        </w:r>
        <w:r w:rsidR="00A23639" w:rsidDel="00990E3F">
          <w:delText>k</w:delText>
        </w:r>
        <w:r w:rsidR="00763B58" w:rsidDel="00990E3F">
          <w:delText>, to make a weighted average of the corresponding topological bins for the timepoint to compare (</w:delText>
        </w:r>
        <w:r w:rsidR="00763B58" w:rsidRPr="00E13808" w:rsidDel="00990E3F">
          <w:rPr>
            <w:i/>
            <w:iCs/>
          </w:rPr>
          <w:delText>k</w:delText>
        </w:r>
        <w:r w:rsidR="00763B58" w:rsidRPr="00E13808" w:rsidDel="00990E3F">
          <w:rPr>
            <w:i/>
            <w:iCs/>
            <w:vertAlign w:val="subscript"/>
          </w:rPr>
          <w:delText>final</w:delText>
        </w:r>
        <w:r w:rsidR="00763B58" w:rsidDel="00990E3F">
          <w:delText>)</w:delText>
        </w:r>
        <w:r w:rsidR="0034004C" w:rsidDel="00990E3F">
          <w:delText xml:space="preserve"> (</w:delText>
        </w:r>
        <w:r w:rsidR="0034004C" w:rsidDel="00990E3F">
          <w:fldChar w:fldCharType="begin"/>
        </w:r>
        <w:r w:rsidR="0034004C" w:rsidDel="00990E3F">
          <w:delInstrText xml:space="preserve"> REF _Ref119164389 \h </w:delInstrText>
        </w:r>
        <w:r w:rsidR="0034004C" w:rsidDel="00990E3F">
          <w:fldChar w:fldCharType="separate"/>
        </w:r>
        <w:r w:rsidR="0086449D" w:rsidDel="00990E3F">
          <w:delText xml:space="preserve">Figure </w:delText>
        </w:r>
        <w:r w:rsidR="0086449D" w:rsidDel="00990E3F">
          <w:rPr>
            <w:noProof/>
          </w:rPr>
          <w:delText>1</w:delText>
        </w:r>
        <w:r w:rsidR="0086449D" w:rsidDel="00990E3F">
          <w:noBreakHyphen/>
        </w:r>
        <w:r w:rsidR="0086449D" w:rsidDel="00990E3F">
          <w:rPr>
            <w:noProof/>
          </w:rPr>
          <w:delText>7</w:delText>
        </w:r>
        <w:r w:rsidR="0034004C" w:rsidDel="00990E3F">
          <w:fldChar w:fldCharType="end"/>
        </w:r>
        <w:r w:rsidR="0034004C" w:rsidDel="00990E3F">
          <w:delText xml:space="preserve"> B).</w:delText>
        </w:r>
      </w:del>
      <w:ins w:id="72" w:author="Abhijeet Krishna" w:date="2022-11-20T20:49:00Z">
        <w:r w:rsidR="0051410F">
          <w:t>To be able to spatially compare cell shapes between discs o</w:t>
        </w:r>
      </w:ins>
      <w:ins w:id="73" w:author="Abhijeet Krishna" w:date="2022-11-20T20:50:00Z">
        <w:r w:rsidR="0051410F">
          <w:t>f different stages</w:t>
        </w:r>
      </w:ins>
      <w:ins w:id="74" w:author="Abhijeet Krishna" w:date="2022-11-20T20:49:00Z">
        <w:r w:rsidR="0051410F">
          <w:t xml:space="preserve">, we use the relationship between </w:t>
        </w:r>
      </w:ins>
      <w:ins w:id="75" w:author="Abhijeet Krishna" w:date="2022-11-20T20:50:00Z">
        <w:r w:rsidR="0051410F">
          <w:t>topological distance k</w:t>
        </w:r>
      </w:ins>
      <w:ins w:id="76" w:author="Abhijeet Krishna" w:date="2022-11-20T21:03:00Z">
        <w:r w:rsidR="00221C8E">
          <w:t xml:space="preserve"> and cumulative cell number N(k)</w:t>
        </w:r>
      </w:ins>
      <w:ins w:id="77" w:author="Abhijeet Krishna" w:date="2022-11-20T21:38:00Z">
        <w:r w:rsidR="00990E3F">
          <w:t xml:space="preserve"> (Figure 1-7)</w:t>
        </w:r>
      </w:ins>
      <w:ins w:id="78" w:author="Abhijeet Krishna" w:date="2022-11-20T20:50:00Z">
        <w:r w:rsidR="0051410F">
          <w:t xml:space="preserve">. </w:t>
        </w:r>
      </w:ins>
      <w:ins w:id="79" w:author="Abhijeet Krishna" w:date="2022-11-20T20:53:00Z">
        <w:r w:rsidR="0051410F">
          <w:t xml:space="preserve">Cells in </w:t>
        </w:r>
      </w:ins>
      <w:ins w:id="80" w:author="Abhijeet Krishna" w:date="2022-11-20T21:03:00Z">
        <w:r w:rsidR="00221C8E">
          <w:t>a</w:t>
        </w:r>
      </w:ins>
      <w:ins w:id="81" w:author="Abhijeet Krishna" w:date="2022-11-20T20:53:00Z">
        <w:r w:rsidR="0051410F">
          <w:t xml:space="preserve"> r</w:t>
        </w:r>
      </w:ins>
      <w:ins w:id="82" w:author="Abhijeet Krishna" w:date="2022-11-20T20:54:00Z">
        <w:r w:rsidR="0051410F">
          <w:t xml:space="preserve">ing </w:t>
        </w:r>
      </w:ins>
      <w:proofErr w:type="spellStart"/>
      <w:ins w:id="83" w:author="Abhijeet Krishna" w:date="2022-11-20T20:52:00Z">
        <w:r w:rsidR="0051410F" w:rsidRPr="00E13808">
          <w:rPr>
            <w:i/>
            <w:iCs/>
          </w:rPr>
          <w:t>k</w:t>
        </w:r>
        <w:r w:rsidR="0051410F" w:rsidRPr="00E13808">
          <w:rPr>
            <w:i/>
            <w:iCs/>
            <w:vertAlign w:val="subscript"/>
          </w:rPr>
          <w:t>initial</w:t>
        </w:r>
        <w:proofErr w:type="spellEnd"/>
        <w:r w:rsidR="0051410F">
          <w:rPr>
            <w:i/>
            <w:iCs/>
          </w:rPr>
          <w:t xml:space="preserve"> </w:t>
        </w:r>
      </w:ins>
      <w:ins w:id="84" w:author="Abhijeet Krishna" w:date="2022-11-20T20:53:00Z">
        <w:r w:rsidR="0051410F">
          <w:t>of</w:t>
        </w:r>
      </w:ins>
      <w:ins w:id="85" w:author="Abhijeet Krishna" w:date="2022-11-20T20:54:00Z">
        <w:r w:rsidR="0051410F">
          <w:t xml:space="preserve"> the reference timepoint</w:t>
        </w:r>
      </w:ins>
      <w:ins w:id="86" w:author="Abhijeet Krishna" w:date="2022-11-20T20:59:00Z">
        <w:r w:rsidR="0051410F">
          <w:t xml:space="preserve"> </w:t>
        </w:r>
      </w:ins>
      <w:ins w:id="87" w:author="Abhijeet Krishna" w:date="2022-11-20T21:01:00Z">
        <w:r w:rsidR="00221C8E">
          <w:t xml:space="preserve">can be identified by the cells between cumulative cell </w:t>
        </w:r>
      </w:ins>
      <w:ins w:id="88" w:author="Abhijeet Krishna" w:date="2022-11-20T21:02:00Z">
        <w:r w:rsidR="00221C8E">
          <w:t>numbers N(</w:t>
        </w:r>
        <w:proofErr w:type="spellStart"/>
        <w:r w:rsidR="00221C8E" w:rsidRPr="00E13808">
          <w:rPr>
            <w:i/>
            <w:iCs/>
          </w:rPr>
          <w:t>k</w:t>
        </w:r>
        <w:r w:rsidR="00221C8E" w:rsidRPr="00E13808">
          <w:rPr>
            <w:i/>
            <w:iCs/>
            <w:vertAlign w:val="subscript"/>
          </w:rPr>
          <w:t>initial</w:t>
        </w:r>
        <w:proofErr w:type="spellEnd"/>
        <w:r w:rsidR="00221C8E">
          <w:t xml:space="preserve">) and </w:t>
        </w:r>
        <w:proofErr w:type="gramStart"/>
        <w:r w:rsidR="00221C8E">
          <w:t>N(</w:t>
        </w:r>
        <w:proofErr w:type="spellStart"/>
        <w:proofErr w:type="gramEnd"/>
        <w:r w:rsidR="00221C8E" w:rsidRPr="00E13808">
          <w:rPr>
            <w:i/>
            <w:iCs/>
          </w:rPr>
          <w:t>k</w:t>
        </w:r>
        <w:r w:rsidR="00221C8E" w:rsidRPr="00E13808">
          <w:rPr>
            <w:i/>
            <w:iCs/>
            <w:vertAlign w:val="subscript"/>
          </w:rPr>
          <w:t>initial</w:t>
        </w:r>
        <w:proofErr w:type="spellEnd"/>
        <w:r w:rsidR="00221C8E">
          <w:t xml:space="preserve"> - 1)</w:t>
        </w:r>
      </w:ins>
      <w:ins w:id="89" w:author="Abhijeet Krishna" w:date="2022-11-20T21:03:00Z">
        <w:r w:rsidR="00221C8E">
          <w:t>. This gro</w:t>
        </w:r>
      </w:ins>
      <w:ins w:id="90" w:author="Abhijeet Krishna" w:date="2022-11-20T21:04:00Z">
        <w:r w:rsidR="00221C8E">
          <w:t xml:space="preserve">up of cells should be compared to those </w:t>
        </w:r>
      </w:ins>
      <w:proofErr w:type="spellStart"/>
      <w:ins w:id="91" w:author="Abhijeet Krishna" w:date="2022-11-20T21:30:00Z">
        <w:r w:rsidR="000127D8" w:rsidRPr="00E13808">
          <w:rPr>
            <w:i/>
            <w:iCs/>
          </w:rPr>
          <w:t>k</w:t>
        </w:r>
        <w:r w:rsidR="000127D8">
          <w:rPr>
            <w:i/>
            <w:iCs/>
            <w:vertAlign w:val="subscript"/>
          </w:rPr>
          <w:t>final</w:t>
        </w:r>
        <w:proofErr w:type="spellEnd"/>
        <w:r w:rsidR="000127D8">
          <w:t xml:space="preserve"> </w:t>
        </w:r>
      </w:ins>
      <w:ins w:id="92" w:author="Abhijeet Krishna" w:date="2022-11-20T21:04:00Z">
        <w:r w:rsidR="00221C8E">
          <w:t xml:space="preserve">rings in the disc of </w:t>
        </w:r>
      </w:ins>
      <w:ins w:id="93" w:author="Abhijeet Krishna" w:date="2022-11-20T21:25:00Z">
        <w:r w:rsidR="000127D8">
          <w:t>the final</w:t>
        </w:r>
      </w:ins>
      <w:ins w:id="94" w:author="Abhijeet Krishna" w:date="2022-11-20T21:04:00Z">
        <w:r w:rsidR="00221C8E">
          <w:t xml:space="preserve"> time</w:t>
        </w:r>
      </w:ins>
      <w:ins w:id="95" w:author="Abhijeet Krishna" w:date="2022-11-20T21:05:00Z">
        <w:r w:rsidR="00221C8E">
          <w:t xml:space="preserve">point which </w:t>
        </w:r>
      </w:ins>
      <w:ins w:id="96" w:author="Abhijeet Krishna" w:date="2022-11-20T21:06:00Z">
        <w:r w:rsidR="00221C8E">
          <w:t>contain cumulative cell numbers between N(</w:t>
        </w:r>
        <w:proofErr w:type="spellStart"/>
        <w:r w:rsidR="00221C8E" w:rsidRPr="00E13808">
          <w:rPr>
            <w:i/>
            <w:iCs/>
          </w:rPr>
          <w:t>k</w:t>
        </w:r>
        <w:r w:rsidR="00221C8E" w:rsidRPr="00E13808">
          <w:rPr>
            <w:i/>
            <w:iCs/>
            <w:vertAlign w:val="subscript"/>
          </w:rPr>
          <w:t>initial</w:t>
        </w:r>
        <w:proofErr w:type="spellEnd"/>
        <w:r w:rsidR="00221C8E">
          <w:t xml:space="preserve">) and </w:t>
        </w:r>
        <w:proofErr w:type="gramStart"/>
        <w:r w:rsidR="00221C8E">
          <w:t>N(</w:t>
        </w:r>
        <w:proofErr w:type="spellStart"/>
        <w:proofErr w:type="gramEnd"/>
        <w:r w:rsidR="00221C8E" w:rsidRPr="00E13808">
          <w:rPr>
            <w:i/>
            <w:iCs/>
          </w:rPr>
          <w:t>k</w:t>
        </w:r>
        <w:r w:rsidR="00221C8E" w:rsidRPr="00E13808">
          <w:rPr>
            <w:i/>
            <w:iCs/>
            <w:vertAlign w:val="subscript"/>
          </w:rPr>
          <w:t>initial</w:t>
        </w:r>
        <w:proofErr w:type="spellEnd"/>
        <w:r w:rsidR="00221C8E">
          <w:t xml:space="preserve"> - 1)</w:t>
        </w:r>
      </w:ins>
      <w:ins w:id="97" w:author="Abhijeet Krishna" w:date="2022-11-20T21:07:00Z">
        <w:r w:rsidR="00221C8E">
          <w:t xml:space="preserve">. </w:t>
        </w:r>
      </w:ins>
      <w:ins w:id="98" w:author="Abhijeet Krishna" w:date="2022-11-20T21:26:00Z">
        <w:r w:rsidR="000127D8">
          <w:t>As shown in the schematic</w:t>
        </w:r>
      </w:ins>
      <w:ins w:id="99" w:author="Abhijeet Krishna" w:date="2022-11-20T21:37:00Z">
        <w:r w:rsidR="00990E3F">
          <w:t xml:space="preserve"> </w:t>
        </w:r>
      </w:ins>
      <w:ins w:id="100" w:author="Abhijeet Krishna" w:date="2022-11-20T21:36:00Z">
        <w:r w:rsidR="00990E3F">
          <w:t>(</w:t>
        </w:r>
      </w:ins>
      <w:ins w:id="101" w:author="Abhijeet Krishna" w:date="2022-11-20T21:37:00Z">
        <w:r w:rsidR="00990E3F">
          <w:t>Figure 1-7 C</w:t>
        </w:r>
      </w:ins>
      <w:ins w:id="102" w:author="Abhijeet Krishna" w:date="2022-11-20T21:36:00Z">
        <w:r w:rsidR="00990E3F">
          <w:t>)</w:t>
        </w:r>
      </w:ins>
      <w:ins w:id="103" w:author="Abhijeet Krishna" w:date="2022-11-20T21:26:00Z">
        <w:r w:rsidR="000127D8">
          <w:t>, these cells can be contained in multiple</w:t>
        </w:r>
      </w:ins>
      <w:ins w:id="104" w:author="Abhijeet Krishna" w:date="2022-11-20T21:27:00Z">
        <w:r w:rsidR="000127D8">
          <w:t xml:space="preserve"> and</w:t>
        </w:r>
      </w:ins>
      <w:ins w:id="105" w:author="Abhijeet Krishna" w:date="2022-11-20T21:26:00Z">
        <w:r w:rsidR="000127D8">
          <w:t xml:space="preserve"> fractional </w:t>
        </w:r>
      </w:ins>
      <w:ins w:id="106" w:author="Abhijeet Krishna" w:date="2022-11-20T21:27:00Z">
        <w:r w:rsidR="000127D8">
          <w:t>rings in the final timepoint</w:t>
        </w:r>
      </w:ins>
      <w:ins w:id="107" w:author="Abhijeet Krishna" w:date="2022-11-20T21:28:00Z">
        <w:r w:rsidR="000127D8">
          <w:t xml:space="preserve">.  </w:t>
        </w:r>
      </w:ins>
      <w:ins w:id="108" w:author="Abhijeet Krishna" w:date="2022-11-20T21:34:00Z">
        <w:r w:rsidR="00990E3F">
          <w:t>We</w:t>
        </w:r>
      </w:ins>
      <w:ins w:id="109" w:author="Abhijeet Krishna" w:date="2022-11-20T21:33:00Z">
        <w:r w:rsidR="00990E3F">
          <w:t xml:space="preserve"> </w:t>
        </w:r>
      </w:ins>
      <w:ins w:id="110" w:author="Abhijeet Krishna" w:date="2022-11-20T21:35:00Z">
        <w:r w:rsidR="00990E3F">
          <w:t xml:space="preserve">refer to these </w:t>
        </w:r>
        <w:proofErr w:type="spellStart"/>
        <w:r w:rsidR="00990E3F" w:rsidRPr="00E13808">
          <w:rPr>
            <w:i/>
            <w:iCs/>
          </w:rPr>
          <w:t>k</w:t>
        </w:r>
        <w:r w:rsidR="00990E3F">
          <w:rPr>
            <w:i/>
            <w:iCs/>
            <w:vertAlign w:val="subscript"/>
          </w:rPr>
          <w:t>final</w:t>
        </w:r>
        <w:proofErr w:type="spellEnd"/>
        <w:r w:rsidR="00990E3F">
          <w:t xml:space="preserve"> rings by </w:t>
        </w:r>
        <w:proofErr w:type="spellStart"/>
        <w:r w:rsidR="00990E3F">
          <w:t>Kref</w:t>
        </w:r>
        <w:proofErr w:type="spellEnd"/>
        <w:r w:rsidR="00990E3F">
          <w:t xml:space="preserve"> </w:t>
        </w:r>
      </w:ins>
      <w:ins w:id="111" w:author="Abhijeet Krishna" w:date="2022-11-20T21:36:00Z">
        <w:r w:rsidR="00990E3F">
          <w:t xml:space="preserve">which refers to the </w:t>
        </w:r>
        <w:proofErr w:type="spellStart"/>
        <w:r w:rsidR="00990E3F" w:rsidRPr="00E13808">
          <w:rPr>
            <w:i/>
            <w:iCs/>
          </w:rPr>
          <w:t>k</w:t>
        </w:r>
        <w:r w:rsidR="00990E3F" w:rsidRPr="00E13808">
          <w:rPr>
            <w:i/>
            <w:iCs/>
            <w:vertAlign w:val="subscript"/>
          </w:rPr>
          <w:t>initial</w:t>
        </w:r>
        <w:proofErr w:type="spellEnd"/>
        <w:r w:rsidR="00990E3F">
          <w:t xml:space="preserve"> ring of the reference timepoint.</w:t>
        </w:r>
      </w:ins>
      <w:ins w:id="112" w:author="Abhijeet Krishna" w:date="2022-11-20T20:53:00Z">
        <w:r w:rsidR="0051410F">
          <w:t xml:space="preserve"> </w:t>
        </w:r>
      </w:ins>
    </w:p>
    <w:p w14:paraId="4A170EF8" w14:textId="77777777" w:rsidR="0034004C" w:rsidRDefault="00B9073B" w:rsidP="0034004C">
      <w:pPr>
        <w:keepNext/>
        <w:spacing w:line="360" w:lineRule="auto"/>
        <w:jc w:val="both"/>
      </w:pPr>
      <w:r>
        <w:rPr>
          <w:noProof/>
          <w:color w:val="FF0000"/>
        </w:rPr>
        <w:drawing>
          <wp:inline distT="0" distB="0" distL="0" distR="0" wp14:anchorId="1E60C531" wp14:editId="77A22A0C">
            <wp:extent cx="5943600" cy="35361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36192"/>
                    </a:xfrm>
                    <a:prstGeom prst="rect">
                      <a:avLst/>
                    </a:prstGeom>
                  </pic:spPr>
                </pic:pic>
              </a:graphicData>
            </a:graphic>
          </wp:inline>
        </w:drawing>
      </w:r>
    </w:p>
    <w:p w14:paraId="3B59D3FE" w14:textId="3A2FB2A8" w:rsidR="00465B71" w:rsidRDefault="0034004C" w:rsidP="00831E00">
      <w:pPr>
        <w:pStyle w:val="Caption"/>
      </w:pPr>
      <w:bookmarkStart w:id="113" w:name="_Ref119164389"/>
      <w:r>
        <w:t xml:space="preserve">Figure </w:t>
      </w:r>
      <w:fldSimple w:instr=" STYLEREF 1 \s ">
        <w:r w:rsidR="0086449D">
          <w:rPr>
            <w:noProof/>
          </w:rPr>
          <w:t>1</w:t>
        </w:r>
      </w:fldSimple>
      <w:r w:rsidR="009B220F">
        <w:noBreakHyphen/>
      </w:r>
      <w:fldSimple w:instr=" SEQ Figure \* ARABIC \s 1 ">
        <w:r w:rsidR="0086449D">
          <w:rPr>
            <w:noProof/>
          </w:rPr>
          <w:t>7</w:t>
        </w:r>
      </w:fldSimple>
      <w:bookmarkEnd w:id="113"/>
      <w:r>
        <w:t>| Comparing topological coordinates between timepoints</w:t>
      </w:r>
    </w:p>
    <w:p w14:paraId="6B33E16C" w14:textId="0848EBED" w:rsidR="00831E00" w:rsidRPr="00831E00" w:rsidDel="00990E3F" w:rsidRDefault="00831E00" w:rsidP="00831E00">
      <w:pPr>
        <w:pStyle w:val="Caption"/>
        <w:rPr>
          <w:del w:id="114" w:author="Abhijeet Krishna" w:date="2022-11-20T21:40:00Z"/>
        </w:rPr>
      </w:pPr>
      <w:r>
        <w:t xml:space="preserve">Analysis of the relationship between </w:t>
      </w:r>
      <w:r w:rsidR="00A23639" w:rsidRPr="00E13808">
        <w:rPr>
          <w:i/>
          <w:iCs w:val="0"/>
        </w:rPr>
        <w:t>k</w:t>
      </w:r>
      <w:r>
        <w:t xml:space="preserve">, the cumulative number of cells (N) and distance in µm. </w:t>
      </w:r>
      <w:proofErr w:type="spellStart"/>
      <w:r>
        <w:t xml:space="preserve">As </w:t>
      </w:r>
      <w:r w:rsidR="00A23639" w:rsidRPr="00E13808">
        <w:rPr>
          <w:i/>
          <w:iCs w:val="0"/>
        </w:rPr>
        <w:t>k</w:t>
      </w:r>
      <w:proofErr w:type="spellEnd"/>
      <w:r w:rsidR="00366190">
        <w:t xml:space="preserve"> </w:t>
      </w:r>
      <w:r>
        <w:t>increases</w:t>
      </w:r>
      <w:r w:rsidR="00EB12A3">
        <w:t>,</w:t>
      </w:r>
      <w:r>
        <w:t xml:space="preserve"> the number of cells contained up to </w:t>
      </w:r>
      <w:r w:rsidR="00A23639">
        <w:t>k</w:t>
      </w:r>
      <w:del w:id="115" w:author="Abhijeet Krishna" w:date="2022-11-19T16:12:00Z">
        <w:r w:rsidR="00366190" w:rsidDel="00AE1E07">
          <w:delText xml:space="preserve"> </w:delText>
        </w:r>
        <w:r w:rsidDel="00AE1E07">
          <w:delText>(N(</w:delText>
        </w:r>
        <w:r w:rsidR="00A23639" w:rsidDel="00AE1E07">
          <w:delText xml:space="preserve">k </w:delText>
        </w:r>
        <w:r w:rsidDel="00AE1E07">
          <w:delText>))</w:delText>
        </w:r>
      </w:del>
      <w:r>
        <w:t xml:space="preserve"> also increase</w:t>
      </w:r>
      <w:r w:rsidR="00EB12A3">
        <w:t xml:space="preserve"> (A)</w:t>
      </w:r>
      <w:r>
        <w:t xml:space="preserve">. </w:t>
      </w:r>
      <w:r w:rsidR="00EB12A3">
        <w:t xml:space="preserve">We calculate the distance to </w:t>
      </w:r>
      <w:r w:rsidR="00A23639" w:rsidRPr="00E13808">
        <w:rPr>
          <w:i/>
          <w:iCs w:val="0"/>
        </w:rPr>
        <w:t>k</w:t>
      </w:r>
      <w:r w:rsidR="00A23639">
        <w:t xml:space="preserve"> </w:t>
      </w:r>
      <w:r w:rsidR="00EB12A3">
        <w:t>=0 for each cell and average by topological bin (B). DV-boundary and outDV are plotted separately, d</w:t>
      </w:r>
      <w:r>
        <w:t xml:space="preserve">ifferent developmental stages are indicated by color, </w:t>
      </w:r>
      <w:r w:rsidR="00EB12A3">
        <w:t xml:space="preserve">the </w:t>
      </w:r>
      <w:r>
        <w:t xml:space="preserve">vertical dashed line shows the average </w:t>
      </w:r>
      <w:r w:rsidRPr="00E13808">
        <w:rPr>
          <w:i/>
          <w:iCs w:val="0"/>
        </w:rPr>
        <w:t>N</w:t>
      </w:r>
      <w:r>
        <w:t xml:space="preserve"> at maximum </w:t>
      </w:r>
      <w:r w:rsidR="00A23639" w:rsidRPr="00E13808">
        <w:rPr>
          <w:i/>
          <w:iCs w:val="0"/>
        </w:rPr>
        <w:t>k</w:t>
      </w:r>
      <w:r w:rsidR="00366190">
        <w:t xml:space="preserve"> </w:t>
      </w:r>
      <w:r>
        <w:t xml:space="preserve">for wL3, the horizontal dashed line shows maximum </w:t>
      </w:r>
      <w:r w:rsidR="00A23639" w:rsidRPr="00E13808">
        <w:rPr>
          <w:i/>
          <w:iCs w:val="0"/>
        </w:rPr>
        <w:t>k</w:t>
      </w:r>
      <w:r w:rsidR="00366190">
        <w:t xml:space="preserve"> </w:t>
      </w:r>
      <w:r>
        <w:t>for wL3</w:t>
      </w:r>
      <w:r w:rsidR="00EB12A3">
        <w:t xml:space="preserve"> in the respective region. Error bars indicate the 95% confidence interval of the mean (A, C)</w:t>
      </w:r>
      <w:r>
        <w:t xml:space="preserve">. </w:t>
      </w:r>
      <w:r w:rsidR="00EB12A3">
        <w:t xml:space="preserve">The relationship between </w:t>
      </w:r>
      <w:r w:rsidR="00EB12A3" w:rsidRPr="00E13808">
        <w:rPr>
          <w:i/>
          <w:iCs w:val="0"/>
        </w:rPr>
        <w:t>N</w:t>
      </w:r>
      <w:r w:rsidR="00EB12A3">
        <w:t xml:space="preserve"> and </w:t>
      </w:r>
      <w:r w:rsidR="00A23639" w:rsidRPr="00E13808">
        <w:rPr>
          <w:i/>
          <w:iCs w:val="0"/>
        </w:rPr>
        <w:t>k</w:t>
      </w:r>
      <w:r w:rsidR="00366190">
        <w:t xml:space="preserve"> </w:t>
      </w:r>
      <w:r w:rsidR="00EB12A3">
        <w:t xml:space="preserve">is given for each timepoint. To compare spatial properties between timepoints we set </w:t>
      </w:r>
      <w:proofErr w:type="spellStart"/>
      <w:r w:rsidR="00EB12A3" w:rsidRPr="00E13808">
        <w:rPr>
          <w:i/>
          <w:iCs w:val="0"/>
        </w:rPr>
        <w:t>K</w:t>
      </w:r>
      <w:r w:rsidR="00EB12A3" w:rsidRPr="00E13808">
        <w:rPr>
          <w:i/>
          <w:iCs w:val="0"/>
          <w:vertAlign w:val="subscript"/>
        </w:rPr>
        <w:t>ref</w:t>
      </w:r>
      <w:proofErr w:type="spellEnd"/>
      <w:r w:rsidR="00EB12A3" w:rsidRPr="00E13808">
        <w:rPr>
          <w:i/>
          <w:iCs w:val="0"/>
        </w:rPr>
        <w:t xml:space="preserve"> </w:t>
      </w:r>
      <w:r w:rsidR="00EB12A3">
        <w:t xml:space="preserve">based on </w:t>
      </w:r>
      <w:r w:rsidR="00EB12A3" w:rsidRPr="00E13808">
        <w:rPr>
          <w:i/>
          <w:iCs w:val="0"/>
        </w:rPr>
        <w:t>N(</w:t>
      </w:r>
      <w:r w:rsidR="00A23639" w:rsidRPr="00E13808">
        <w:rPr>
          <w:i/>
          <w:iCs w:val="0"/>
        </w:rPr>
        <w:t>k</w:t>
      </w:r>
      <w:r w:rsidR="00EB12A3" w:rsidRPr="00E13808">
        <w:rPr>
          <w:i/>
          <w:iCs w:val="0"/>
        </w:rPr>
        <w:t>)</w:t>
      </w:r>
      <w:r w:rsidR="00EB12A3">
        <w:t xml:space="preserve"> of the initial, or reference timepoint and use a </w:t>
      </w:r>
      <w:proofErr w:type="spellStart"/>
      <w:r w:rsidR="00EB12A3" w:rsidRPr="00E13808">
        <w:rPr>
          <w:i/>
          <w:iCs w:val="0"/>
        </w:rPr>
        <w:t>K</w:t>
      </w:r>
      <w:r w:rsidR="00EB12A3" w:rsidRPr="00E13808">
        <w:rPr>
          <w:i/>
          <w:iCs w:val="0"/>
          <w:vertAlign w:val="subscript"/>
        </w:rPr>
        <w:t>ref</w:t>
      </w:r>
      <w:proofErr w:type="spellEnd"/>
      <w:r w:rsidR="00EB12A3" w:rsidRPr="00E13808">
        <w:rPr>
          <w:i/>
          <w:iCs w:val="0"/>
        </w:rPr>
        <w:t xml:space="preserve"> </w:t>
      </w:r>
      <w:r w:rsidR="00EB12A3">
        <w:t xml:space="preserve">based spatial binning </w:t>
      </w:r>
      <w:r w:rsidR="00515C3E">
        <w:t>which consist</w:t>
      </w:r>
      <w:ins w:id="116" w:author="Abhijeet Krishna" w:date="2022-11-19T16:13:00Z">
        <w:r w:rsidR="00AE1E07">
          <w:t>s</w:t>
        </w:r>
      </w:ins>
      <w:r w:rsidR="00515C3E">
        <w:t xml:space="preserve"> of a weighted average of </w:t>
      </w:r>
      <w:r w:rsidR="00A23639" w:rsidRPr="00E13808">
        <w:rPr>
          <w:i/>
          <w:iCs w:val="0"/>
        </w:rPr>
        <w:t>k</w:t>
      </w:r>
      <w:r w:rsidR="00366190">
        <w:t xml:space="preserve"> </w:t>
      </w:r>
      <w:r w:rsidR="00515C3E">
        <w:t xml:space="preserve">by </w:t>
      </w:r>
      <w:r w:rsidR="00515C3E" w:rsidRPr="00E13808">
        <w:rPr>
          <w:i/>
          <w:iCs w:val="0"/>
        </w:rPr>
        <w:t>N(initial)</w:t>
      </w:r>
      <w:r w:rsidR="00515C3E">
        <w:t xml:space="preserve"> for the final timepoint.</w:t>
      </w:r>
      <w:r w:rsidR="00E13808">
        <w:t xml:space="preserve"> For the initial timepoint, </w:t>
      </w:r>
      <w:proofErr w:type="gramStart"/>
      <w:r w:rsidR="00E13808" w:rsidRPr="00E13808">
        <w:rPr>
          <w:i/>
          <w:iCs w:val="0"/>
        </w:rPr>
        <w:t>N(</w:t>
      </w:r>
      <w:proofErr w:type="gramEnd"/>
      <w:r w:rsidR="00E13808" w:rsidRPr="00E13808">
        <w:rPr>
          <w:i/>
          <w:iCs w:val="0"/>
        </w:rPr>
        <w:t>k</w:t>
      </w:r>
      <w:ins w:id="117" w:author="Abhijeet Krishna" w:date="2022-11-19T16:14:00Z">
        <w:r w:rsidR="00AE1E07">
          <w:rPr>
            <w:i/>
            <w:iCs w:val="0"/>
          </w:rPr>
          <w:t xml:space="preserve"> = </w:t>
        </w:r>
      </w:ins>
      <w:r w:rsidR="00E13808" w:rsidRPr="00E13808">
        <w:rPr>
          <w:i/>
          <w:iCs w:val="0"/>
        </w:rPr>
        <w:t>3)</w:t>
      </w:r>
      <w:r w:rsidR="00E13808">
        <w:t xml:space="preserve"> = 28 cells and </w:t>
      </w:r>
      <w:proofErr w:type="spellStart"/>
      <w:r w:rsidR="00E13808" w:rsidRPr="00E13808">
        <w:rPr>
          <w:i/>
          <w:iCs w:val="0"/>
        </w:rPr>
        <w:t>K</w:t>
      </w:r>
      <w:r w:rsidR="00E13808" w:rsidRPr="00E13808">
        <w:rPr>
          <w:i/>
          <w:iCs w:val="0"/>
          <w:vertAlign w:val="subscript"/>
        </w:rPr>
        <w:t>ref</w:t>
      </w:r>
      <w:proofErr w:type="spellEnd"/>
      <w:r w:rsidR="00E13808">
        <w:t xml:space="preserve"> </w:t>
      </w:r>
      <w:r w:rsidR="00E13808" w:rsidRPr="00E13808">
        <w:rPr>
          <w:i/>
          <w:iCs w:val="0"/>
        </w:rPr>
        <w:t>= k</w:t>
      </w:r>
      <w:r w:rsidR="00E13808">
        <w:t xml:space="preserve">, for the final timepoint, we keep </w:t>
      </w:r>
      <w:r w:rsidR="00E13808" w:rsidRPr="00E13808">
        <w:rPr>
          <w:i/>
          <w:iCs w:val="0"/>
        </w:rPr>
        <w:t>N</w:t>
      </w:r>
      <w:r w:rsidR="00E13808">
        <w:t xml:space="preserve"> = 28, yet to achieve this number of cells we are including a half of the next topological bin (</w:t>
      </w:r>
      <w:r w:rsidR="00E13808" w:rsidRPr="00E13808">
        <w:rPr>
          <w:i/>
          <w:iCs w:val="0"/>
        </w:rPr>
        <w:t>k4</w:t>
      </w:r>
      <w:r w:rsidR="00E13808">
        <w:t xml:space="preserve">) and </w:t>
      </w:r>
      <w:proofErr w:type="spellStart"/>
      <w:r w:rsidR="00E13808" w:rsidRPr="00E13808">
        <w:rPr>
          <w:i/>
          <w:iCs w:val="0"/>
        </w:rPr>
        <w:t>Kref</w:t>
      </w:r>
      <w:proofErr w:type="spellEnd"/>
      <w:r w:rsidR="00E13808">
        <w:t xml:space="preserve"> = </w:t>
      </w:r>
      <w:r w:rsidR="00E13808" w:rsidRPr="00E13808">
        <w:rPr>
          <w:i/>
          <w:iCs w:val="0"/>
        </w:rPr>
        <w:t>k3</w:t>
      </w:r>
      <w:r w:rsidR="00E13808">
        <w:t xml:space="preserve"> + ½ </w:t>
      </w:r>
      <w:r w:rsidR="00E13808" w:rsidRPr="00E13808">
        <w:rPr>
          <w:i/>
          <w:iCs w:val="0"/>
        </w:rPr>
        <w:t>k4</w:t>
      </w:r>
    </w:p>
    <w:p w14:paraId="46E83930" w14:textId="4E2EA947" w:rsidR="0034004C" w:rsidRPr="0034004C" w:rsidDel="00990E3F" w:rsidRDefault="0034004C">
      <w:pPr>
        <w:pStyle w:val="Caption"/>
        <w:rPr>
          <w:del w:id="118" w:author="Abhijeet Krishna" w:date="2022-11-20T21:40:00Z"/>
        </w:rPr>
        <w:pPrChange w:id="119" w:author="Abhijeet Krishna" w:date="2022-11-20T21:40:00Z">
          <w:pPr/>
        </w:pPrChange>
      </w:pPr>
    </w:p>
    <w:p w14:paraId="3A910433" w14:textId="6F20EF71" w:rsidR="005873CE" w:rsidRDefault="005873CE">
      <w:pPr>
        <w:pStyle w:val="Caption"/>
        <w:pPrChange w:id="120" w:author="Abhijeet Krishna" w:date="2022-11-20T21:40:00Z">
          <w:pPr/>
        </w:pPrChange>
      </w:pPr>
      <w:del w:id="121" w:author="Abhijeet Krishna" w:date="2022-11-20T21:40:00Z">
        <w:r w:rsidDel="00990E3F">
          <w:br w:type="page"/>
        </w:r>
      </w:del>
    </w:p>
    <w:p w14:paraId="183F8A85" w14:textId="77777777" w:rsidR="00AE56B4" w:rsidRDefault="00AE56B4" w:rsidP="00AE56B4">
      <w:pPr>
        <w:pStyle w:val="Heading3"/>
      </w:pPr>
      <w:r>
        <w:lastRenderedPageBreak/>
        <w:t>Applying spatial information to tissue shape analysis</w:t>
      </w:r>
    </w:p>
    <w:p w14:paraId="1CA2FB44" w14:textId="42612C04" w:rsidR="000A0ECF" w:rsidRDefault="0018414B" w:rsidP="000A0ECF">
      <w:pPr>
        <w:spacing w:line="360" w:lineRule="auto"/>
        <w:jc w:val="both"/>
      </w:pPr>
      <w:r>
        <w:t xml:space="preserve">Until now I analyzed tissue shape and curvature changes on the full pouch region. Yet in order to understand the interplay between cell and tissue shape changes, </w:t>
      </w:r>
      <w:del w:id="122" w:author="Abhijeet Krishna" w:date="2022-11-19T17:00:00Z">
        <w:r w:rsidDel="008B6A52">
          <w:delText xml:space="preserve">tissue shape </w:delText>
        </w:r>
      </w:del>
      <w:r>
        <w:t>the analysis needs to</w:t>
      </w:r>
      <w:ins w:id="123" w:author="Abhijeet Krishna" w:date="2022-11-19T17:01:00Z">
        <w:r w:rsidR="008B6A52">
          <w:t xml:space="preserve"> be</w:t>
        </w:r>
      </w:ins>
      <w:r>
        <w:t xml:space="preserve"> focused on the region of the pouch, where I have information on cell shapes over all timepoints. As seen above the topologically defined region can also be measured by distance in µm f</w:t>
      </w:r>
      <w:del w:id="124" w:author="Abhijeet Krishna" w:date="2022-11-19T17:02:00Z">
        <w:r w:rsidDel="008B6A52">
          <w:delText>o</w:delText>
        </w:r>
      </w:del>
      <w:r>
        <w:t>r</w:t>
      </w:r>
      <w:ins w:id="125" w:author="Abhijeet Krishna" w:date="2022-11-19T17:02:00Z">
        <w:r w:rsidR="008B6A52">
          <w:t>o</w:t>
        </w:r>
      </w:ins>
      <w:r>
        <w:t xml:space="preserve">m the tissue center. Using this </w:t>
      </w:r>
      <w:r w:rsidR="00C71A88">
        <w:t xml:space="preserve">metric distance approximation for </w:t>
      </w:r>
      <w:r w:rsidR="008920A2">
        <w:t>topological</w:t>
      </w:r>
      <w:r w:rsidR="00C71A88">
        <w:t xml:space="preserve"> tissue patches</w:t>
      </w:r>
      <w:r w:rsidR="00430E05">
        <w:t xml:space="preserve">, </w:t>
      </w:r>
      <w:r w:rsidR="008920A2">
        <w:t>t</w:t>
      </w:r>
      <w:r w:rsidR="0050175B">
        <w:t>he tissue shape analysi</w:t>
      </w:r>
      <w:r w:rsidR="00465B71">
        <w:t>s</w:t>
      </w:r>
      <w:r w:rsidR="008920A2">
        <w:t xml:space="preserve"> can be refined</w:t>
      </w:r>
      <w:r w:rsidR="00465B71">
        <w:t xml:space="preserve"> to a region where </w:t>
      </w:r>
      <w:r w:rsidR="008920A2">
        <w:t>I</w:t>
      </w:r>
      <w:r w:rsidR="00465B71">
        <w:t xml:space="preserve"> obtained cell shape information throughout all developmental stages</w:t>
      </w:r>
      <w:r w:rsidR="00430E05">
        <w:t xml:space="preserve"> (</w:t>
      </w:r>
      <w:r w:rsidR="00430E05">
        <w:fldChar w:fldCharType="begin"/>
      </w:r>
      <w:r w:rsidR="00430E05">
        <w:instrText xml:space="preserve"> REF _Ref119165999 \h </w:instrText>
      </w:r>
      <w:r w:rsidR="00430E05">
        <w:fldChar w:fldCharType="separate"/>
      </w:r>
      <w:r w:rsidR="0086449D">
        <w:t xml:space="preserve">Figure </w:t>
      </w:r>
      <w:r w:rsidR="0086449D">
        <w:rPr>
          <w:noProof/>
        </w:rPr>
        <w:t>1</w:t>
      </w:r>
      <w:r w:rsidR="0086449D">
        <w:noBreakHyphen/>
      </w:r>
      <w:r w:rsidR="0086449D">
        <w:rPr>
          <w:noProof/>
        </w:rPr>
        <w:t>8</w:t>
      </w:r>
      <w:r w:rsidR="00430E05">
        <w:fldChar w:fldCharType="end"/>
      </w:r>
      <w:r w:rsidR="00430E05">
        <w:t xml:space="preserve"> A)</w:t>
      </w:r>
      <w:r w:rsidR="00465B71">
        <w:t xml:space="preserve">. </w:t>
      </w:r>
    </w:p>
    <w:p w14:paraId="076CB742" w14:textId="02A13DED" w:rsidR="002271B3" w:rsidRDefault="0018414B" w:rsidP="007E422C">
      <w:pPr>
        <w:spacing w:line="360" w:lineRule="auto"/>
        <w:jc w:val="both"/>
      </w:pPr>
      <w:r>
        <w:t xml:space="preserve">Here I need to make a methodological distinction between growth and evagination stages: </w:t>
      </w:r>
      <w:r w:rsidR="007E422C">
        <w:t xml:space="preserve">For evagination stages (wL3 to 6 hAPF) </w:t>
      </w:r>
      <w:r w:rsidR="008920A2">
        <w:t>I</w:t>
      </w:r>
      <w:r w:rsidR="007E422C">
        <w:t xml:space="preserve"> use the average distance at maximum </w:t>
      </w:r>
      <w:proofErr w:type="spellStart"/>
      <w:r w:rsidR="007E422C" w:rsidRPr="0018414B">
        <w:rPr>
          <w:i/>
          <w:iCs/>
        </w:rPr>
        <w:t>Kref</w:t>
      </w:r>
      <w:proofErr w:type="spellEnd"/>
      <w:r w:rsidR="007E422C">
        <w:t xml:space="preserve"> to compare tissue shape changes over developmental time. As this </w:t>
      </w:r>
      <w:proofErr w:type="spellStart"/>
      <w:r w:rsidR="007E422C" w:rsidRPr="0018414B">
        <w:rPr>
          <w:i/>
          <w:iCs/>
        </w:rPr>
        <w:t>Kref</w:t>
      </w:r>
      <w:proofErr w:type="spellEnd"/>
      <w:r w:rsidR="007E422C">
        <w:t xml:space="preserve"> is only valid for developmental processes with no net growth, </w:t>
      </w:r>
      <w:r w:rsidR="008920A2">
        <w:t>it cannot be used</w:t>
      </w:r>
      <w:r w:rsidR="007E422C">
        <w:t xml:space="preserve"> </w:t>
      </w:r>
      <w:ins w:id="126" w:author="Abhijeet Krishna" w:date="2022-11-19T17:03:00Z">
        <w:r w:rsidR="008B6A52">
          <w:t xml:space="preserve">for </w:t>
        </w:r>
      </w:ins>
      <w:r w:rsidR="007E422C">
        <w:t>comparison between larval stages</w:t>
      </w:r>
      <w:r>
        <w:t>, when the tissue is still growing</w:t>
      </w:r>
      <w:r w:rsidR="007E422C">
        <w:t xml:space="preserve">. </w:t>
      </w:r>
      <w:r w:rsidR="00430E05">
        <w:t>Yet, p</w:t>
      </w:r>
      <w:r w:rsidR="007E422C">
        <w:t xml:space="preserve">revious analysis during wing disc growth at 96hAEL has shown that tissue growth and cell divisions are homogeneous throughout the pouch </w:t>
      </w:r>
      <w:r w:rsidR="007E422C">
        <w:fldChar w:fldCharType="begin"/>
      </w:r>
      <w:r w:rsidR="007E422C">
        <w:instrText xml:space="preserve"> ADDIN ZOTERO_ITEM CSL_CITATION {"citationID":"3pq19Wmv","properties":{"formattedCitation":"(Dye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rsidR="007E422C">
        <w:fldChar w:fldCharType="separate"/>
      </w:r>
      <w:r w:rsidR="007E422C">
        <w:rPr>
          <w:noProof/>
        </w:rPr>
        <w:t>(Dye et al., 2021)</w:t>
      </w:r>
      <w:r w:rsidR="007E422C">
        <w:fldChar w:fldCharType="end"/>
      </w:r>
      <w:r w:rsidR="007E422C">
        <w:t xml:space="preserve">. </w:t>
      </w:r>
      <w:r w:rsidR="00430E05">
        <w:t xml:space="preserve">As </w:t>
      </w:r>
      <w:r w:rsidR="008920A2">
        <w:t>cell shapes are only segmented in the homogeneously growing region of the pouch, this region can be used</w:t>
      </w:r>
      <w:r w:rsidR="00430E05">
        <w:t xml:space="preserve"> for </w:t>
      </w:r>
      <w:r w:rsidR="008920A2">
        <w:t xml:space="preserve">comparative </w:t>
      </w:r>
      <w:r w:rsidR="00430E05">
        <w:t>analysis</w:t>
      </w:r>
      <w:r w:rsidR="008920A2">
        <w:t>.</w:t>
      </w:r>
      <w:r w:rsidR="00430E05">
        <w:t xml:space="preserve"> Thus, </w:t>
      </w:r>
      <w:r w:rsidR="00CA5E1F">
        <w:t>for</w:t>
      </w:r>
      <w:r w:rsidR="007E422C">
        <w:t xml:space="preserve"> growth stages</w:t>
      </w:r>
      <w:r w:rsidR="00430E05">
        <w:t>,</w:t>
      </w:r>
      <w:r w:rsidR="007E422C">
        <w:t xml:space="preserve"> a comparison over the segmented region without restrictions on cell number and topological distance is </w:t>
      </w:r>
      <w:r w:rsidR="00B3646D">
        <w:t>reasonable</w:t>
      </w:r>
      <w:r w:rsidR="00430E05">
        <w:t>.</w:t>
      </w:r>
      <w:r>
        <w:t xml:space="preserve"> Under this assumption, I use the maximum distance at the respective maximum </w:t>
      </w:r>
      <w:r w:rsidRPr="0018414B">
        <w:rPr>
          <w:i/>
          <w:iCs/>
        </w:rPr>
        <w:t>k</w:t>
      </w:r>
      <w:r>
        <w:rPr>
          <w:i/>
          <w:iCs/>
        </w:rPr>
        <w:t xml:space="preserve"> </w:t>
      </w:r>
      <w:r w:rsidR="002271B3">
        <w:t xml:space="preserve">for all timepoints to define the region along the tissue shape that is contained by cell shape analysis. </w:t>
      </w:r>
    </w:p>
    <w:p w14:paraId="62913FD0" w14:textId="6DB866FA" w:rsidR="00183CB8" w:rsidRDefault="002271B3" w:rsidP="002271B3">
      <w:pPr>
        <w:spacing w:line="360" w:lineRule="auto"/>
        <w:jc w:val="both"/>
      </w:pPr>
      <w:r>
        <w:t xml:space="preserve">I observed, that </w:t>
      </w:r>
      <w:r w:rsidR="004149CB">
        <w:t>that the topologically tracked region only constitutes a small part of the pouch region</w:t>
      </w:r>
      <w:r>
        <w:t xml:space="preserve">. </w:t>
      </w:r>
      <w:r w:rsidR="004149CB">
        <w:t xml:space="preserve">This is on one hand due to our rigorous exclusion of </w:t>
      </w:r>
      <w:r w:rsidR="00813F39">
        <w:t>discontinuous topological bins</w:t>
      </w:r>
      <w:r>
        <w:t xml:space="preserve"> at the larval stages</w:t>
      </w:r>
      <w:r w:rsidR="00813F39">
        <w:t xml:space="preserve">, and on the other hand indicates a big contribution by cells derived from the HP-fold </w:t>
      </w:r>
      <w:r w:rsidR="008920A2">
        <w:t xml:space="preserve">during evagination stages </w:t>
      </w:r>
      <w:r w:rsidR="00813F39">
        <w:t>(</w:t>
      </w:r>
      <w:r w:rsidR="00813F39">
        <w:fldChar w:fldCharType="begin"/>
      </w:r>
      <w:r w:rsidR="00813F39">
        <w:instrText xml:space="preserve"> REF _Ref119165999 \h </w:instrText>
      </w:r>
      <w:r w:rsidR="00813F39">
        <w:fldChar w:fldCharType="separate"/>
      </w:r>
      <w:r w:rsidR="0086449D">
        <w:t xml:space="preserve">Figure </w:t>
      </w:r>
      <w:r w:rsidR="0086449D">
        <w:rPr>
          <w:noProof/>
        </w:rPr>
        <w:t>1</w:t>
      </w:r>
      <w:r w:rsidR="0086449D">
        <w:noBreakHyphen/>
      </w:r>
      <w:r w:rsidR="0086449D">
        <w:rPr>
          <w:noProof/>
        </w:rPr>
        <w:t>8</w:t>
      </w:r>
      <w:r w:rsidR="00813F39">
        <w:fldChar w:fldCharType="end"/>
      </w:r>
      <w:r w:rsidR="00813F39">
        <w:t> A).</w:t>
      </w:r>
      <w:r>
        <w:t xml:space="preserve"> A region that I cannot segment during larval stages</w:t>
      </w:r>
      <w:ins w:id="127" w:author="Abhijeet Krishna" w:date="2022-11-19T17:05:00Z">
        <w:r w:rsidR="008B6A52">
          <w:t>,</w:t>
        </w:r>
      </w:ins>
      <w:del w:id="128" w:author="Abhijeet Krishna" w:date="2022-11-19T17:05:00Z">
        <w:r w:rsidDel="008B6A52">
          <w:delText xml:space="preserve"> and</w:delText>
        </w:r>
      </w:del>
      <w:r>
        <w:t xml:space="preserve"> thus need</w:t>
      </w:r>
      <w:ins w:id="129" w:author="Abhijeet Krishna" w:date="2022-11-19T17:05:00Z">
        <w:r w:rsidR="008B6A52">
          <w:t>s</w:t>
        </w:r>
      </w:ins>
      <w:r>
        <w:t xml:space="preserve"> to</w:t>
      </w:r>
      <w:ins w:id="130" w:author="Abhijeet Krishna" w:date="2022-11-19T17:05:00Z">
        <w:r w:rsidR="008B6A52">
          <w:t xml:space="preserve"> be</w:t>
        </w:r>
      </w:ins>
      <w:r>
        <w:t xml:space="preserve"> exclude</w:t>
      </w:r>
      <w:ins w:id="131" w:author="Abhijeet Krishna" w:date="2022-11-19T17:05:00Z">
        <w:r w:rsidR="008B6A52">
          <w:t>d</w:t>
        </w:r>
      </w:ins>
      <w:r>
        <w:t xml:space="preserve"> from the analysis. </w:t>
      </w:r>
    </w:p>
    <w:p w14:paraId="1B19FF07" w14:textId="51E29C90" w:rsidR="002271B3" w:rsidRDefault="002271B3" w:rsidP="002271B3">
      <w:pPr>
        <w:spacing w:line="360" w:lineRule="auto"/>
        <w:jc w:val="both"/>
      </w:pPr>
      <w:r>
        <w:t>For the subsequent analysis, and in the region</w:t>
      </w:r>
      <w:del w:id="132" w:author="Abhijeet Krishna" w:date="2022-11-19T17:06:00Z">
        <w:r w:rsidDel="008B6A52">
          <w:delText>,</w:delText>
        </w:r>
      </w:del>
      <w:r>
        <w:t xml:space="preserve"> we analyze, the three main developmental processes are characterized as follows</w:t>
      </w:r>
      <w:r w:rsidR="00183CB8">
        <w:t xml:space="preserve"> (</w:t>
      </w:r>
      <w:r w:rsidR="00183CB8">
        <w:fldChar w:fldCharType="begin"/>
      </w:r>
      <w:r w:rsidR="00183CB8">
        <w:instrText xml:space="preserve"> REF _Ref119165999 \h </w:instrText>
      </w:r>
      <w:r w:rsidR="00183CB8">
        <w:fldChar w:fldCharType="separate"/>
      </w:r>
      <w:r w:rsidR="0086449D">
        <w:t xml:space="preserve">Figure </w:t>
      </w:r>
      <w:r w:rsidR="0086449D">
        <w:rPr>
          <w:noProof/>
        </w:rPr>
        <w:t>1</w:t>
      </w:r>
      <w:r w:rsidR="0086449D">
        <w:noBreakHyphen/>
      </w:r>
      <w:r w:rsidR="0086449D">
        <w:rPr>
          <w:noProof/>
        </w:rPr>
        <w:t>8</w:t>
      </w:r>
      <w:r w:rsidR="00183CB8">
        <w:fldChar w:fldCharType="end"/>
      </w:r>
      <w:r w:rsidR="00183CB8">
        <w:t xml:space="preserve"> </w:t>
      </w:r>
      <w:proofErr w:type="gramStart"/>
      <w:r w:rsidR="00183CB8">
        <w:t>B,C</w:t>
      </w:r>
      <w:proofErr w:type="gramEnd"/>
      <w:r w:rsidR="00183CB8">
        <w:t>)</w:t>
      </w:r>
      <w:r>
        <w:t xml:space="preserve">: </w:t>
      </w:r>
    </w:p>
    <w:p w14:paraId="354C5090" w14:textId="32AD624A" w:rsidR="002271B3" w:rsidRDefault="002271B3" w:rsidP="002271B3">
      <w:pPr>
        <w:spacing w:line="360" w:lineRule="auto"/>
        <w:jc w:val="both"/>
      </w:pPr>
      <w:r>
        <w:t>At the transition from larval growth to wL3 stage, the top of the pouch becomes increasingly dome shaped. The curvature remains higher along the PD-axis towards the folds. The curvature at the wL3 stage is spatially homogenous along the DV</w:t>
      </w:r>
      <w:r>
        <w:noBreakHyphen/>
        <w:t xml:space="preserve">axis, resembling a spherical cap. Along the </w:t>
      </w:r>
      <w:r>
        <w:lastRenderedPageBreak/>
        <w:t>PD</w:t>
      </w:r>
      <w:r>
        <w:noBreakHyphen/>
        <w:t>axis the curvature in the center matches the one in the DV</w:t>
      </w:r>
      <w:r>
        <w:noBreakHyphen/>
        <w:t>axis but it becomes more curved towards the periphery.</w:t>
      </w:r>
    </w:p>
    <w:p w14:paraId="738D0835" w14:textId="77777777" w:rsidR="002271B3" w:rsidRDefault="002271B3" w:rsidP="002271B3">
      <w:pPr>
        <w:spacing w:line="360" w:lineRule="auto"/>
        <w:jc w:val="both"/>
      </w:pPr>
      <w:r>
        <w:t>At eversion, the curvature increases dramatically at the center of the PD</w:t>
      </w:r>
      <w:r>
        <w:noBreakHyphen/>
        <w:t>crosssection, which corresponds the tissue region close to, and across, the DV</w:t>
      </w:r>
      <w:r>
        <w:noBreakHyphen/>
        <w:t>boundary. The curvature increase along the DV</w:t>
      </w:r>
      <w:r>
        <w:noBreakHyphen/>
        <w:t xml:space="preserve">boundary is more subtle. </w:t>
      </w:r>
    </w:p>
    <w:p w14:paraId="1690666B" w14:textId="0B5F4A04" w:rsidR="002271B3" w:rsidRDefault="002271B3" w:rsidP="007E422C">
      <w:pPr>
        <w:spacing w:line="360" w:lineRule="auto"/>
        <w:jc w:val="both"/>
      </w:pPr>
      <w:r>
        <w:t>At expansion, the curvature increased even further across the DV</w:t>
      </w:r>
      <w:r>
        <w:noBreakHyphen/>
        <w:t>boundary, and we do not observe changes along the DV</w:t>
      </w:r>
      <w:r>
        <w:noBreakHyphen/>
        <w:t xml:space="preserve">boundary. </w:t>
      </w:r>
    </w:p>
    <w:p w14:paraId="1ABE2117" w14:textId="77777777" w:rsidR="002271B3" w:rsidRDefault="002271B3" w:rsidP="007E422C">
      <w:pPr>
        <w:spacing w:line="360" w:lineRule="auto"/>
        <w:jc w:val="both"/>
      </w:pPr>
    </w:p>
    <w:p w14:paraId="3A409033" w14:textId="72DAE11A" w:rsidR="00183CB8" w:rsidRDefault="002271B3" w:rsidP="007E422C">
      <w:pPr>
        <w:spacing w:line="360" w:lineRule="auto"/>
        <w:jc w:val="both"/>
      </w:pPr>
      <w:r>
        <w:t xml:space="preserve">Some of the features observed on the full pouch shape analysis </w:t>
      </w:r>
      <w:r w:rsidR="00183CB8">
        <w:t>will not</w:t>
      </w:r>
      <w:r>
        <w:t xml:space="preserve"> be immediately addressed</w:t>
      </w:r>
      <w:r w:rsidR="00183CB8">
        <w:t>, as they lie outside the topologically defined region. Yet they offer interesting questions on tissue morphogenesis</w:t>
      </w:r>
      <w:r>
        <w:t xml:space="preserve">: </w:t>
      </w:r>
    </w:p>
    <w:p w14:paraId="13A6B570" w14:textId="6C35567B" w:rsidR="00183CB8" w:rsidRDefault="00183CB8" w:rsidP="007E422C">
      <w:pPr>
        <w:spacing w:line="360" w:lineRule="auto"/>
        <w:jc w:val="both"/>
      </w:pPr>
      <w:r>
        <w:t xml:space="preserve">For late eversion and expansion stages, the pouch reached zero curvature on the outDV region, this regime is outside </w:t>
      </w:r>
      <w:r w:rsidR="00813F39">
        <w:t>the topologically confined region</w:t>
      </w:r>
      <w:r>
        <w:t xml:space="preserve"> and I will not further consider it in this analysis. Nevertheless, cell shape information for this region is available and might offer information on the transition form of curved to flat epithelial sheets.</w:t>
      </w:r>
    </w:p>
    <w:p w14:paraId="2607AA67" w14:textId="58AADE03" w:rsidR="002271B3" w:rsidRDefault="00183CB8" w:rsidP="007E422C">
      <w:pPr>
        <w:spacing w:line="360" w:lineRule="auto"/>
        <w:jc w:val="both"/>
      </w:pPr>
      <w:r>
        <w:t xml:space="preserve">Moreover, the high tissue curvature for larval stages, at the beginning of the folds, is not covered by the topologically defined region. The folds </w:t>
      </w:r>
      <w:del w:id="133" w:author="Abhijeet Krishna" w:date="2022-11-19T17:10:00Z">
        <w:r w:rsidDel="00D3357A">
          <w:delText xml:space="preserve">for </w:delText>
        </w:r>
      </w:del>
      <w:r>
        <w:t xml:space="preserve">in larval stages </w:t>
      </w:r>
      <w:r w:rsidR="009C00FF">
        <w:t>could lead to</w:t>
      </w:r>
      <w:r>
        <w:t xml:space="preserve"> interesting </w:t>
      </w:r>
      <w:r w:rsidR="009C00FF">
        <w:t xml:space="preserve">observations </w:t>
      </w:r>
      <w:r>
        <w:t xml:space="preserve">on cell packing geometry, </w:t>
      </w:r>
      <w:r w:rsidR="009C00FF">
        <w:t xml:space="preserve">on a small radius of curvature for </w:t>
      </w:r>
      <w:r>
        <w:t>apical-outwards ben</w:t>
      </w:r>
      <w:ins w:id="134" w:author="Abhijeet Krishna" w:date="2022-11-19T17:10:00Z">
        <w:r w:rsidR="00D3357A">
          <w:t>t</w:t>
        </w:r>
      </w:ins>
      <w:del w:id="135" w:author="Abhijeet Krishna" w:date="2022-11-19T17:10:00Z">
        <w:r w:rsidDel="00D3357A">
          <w:delText>d</w:delText>
        </w:r>
      </w:del>
      <w:r>
        <w:t xml:space="preserve"> tissues</w:t>
      </w:r>
      <w:r w:rsidR="009C00FF">
        <w:t>.</w:t>
      </w:r>
    </w:p>
    <w:p w14:paraId="74395069" w14:textId="1C60AC5D" w:rsidR="00430E05" w:rsidRDefault="001D59C0" w:rsidP="005873CE">
      <w:pPr>
        <w:tabs>
          <w:tab w:val="left" w:pos="911"/>
        </w:tabs>
        <w:spacing w:line="360" w:lineRule="auto"/>
        <w:jc w:val="both"/>
        <w:rPr>
          <w:color w:val="FF0000"/>
        </w:rPr>
      </w:pPr>
      <w:r>
        <w:rPr>
          <w:noProof/>
          <w:color w:val="FF0000"/>
        </w:rPr>
        <w:lastRenderedPageBreak/>
        <mc:AlternateContent>
          <mc:Choice Requires="wpg">
            <w:drawing>
              <wp:anchor distT="0" distB="0" distL="114300" distR="114300" simplePos="0" relativeHeight="251652096" behindDoc="0" locked="0" layoutInCell="1" allowOverlap="1" wp14:anchorId="4B60B37E" wp14:editId="01B242A8">
                <wp:simplePos x="0" y="0"/>
                <wp:positionH relativeFrom="column">
                  <wp:posOffset>68093</wp:posOffset>
                </wp:positionH>
                <wp:positionV relativeFrom="paragraph">
                  <wp:posOffset>258959</wp:posOffset>
                </wp:positionV>
                <wp:extent cx="5943600" cy="6242050"/>
                <wp:effectExtent l="0" t="0" r="0" b="6350"/>
                <wp:wrapTopAndBottom/>
                <wp:docPr id="26" name="Group 26"/>
                <wp:cNvGraphicFramePr/>
                <a:graphic xmlns:a="http://schemas.openxmlformats.org/drawingml/2006/main">
                  <a:graphicData uri="http://schemas.microsoft.com/office/word/2010/wordprocessingGroup">
                    <wpg:wgp>
                      <wpg:cNvGrpSpPr/>
                      <wpg:grpSpPr>
                        <a:xfrm>
                          <a:off x="0" y="0"/>
                          <a:ext cx="5943600" cy="6242050"/>
                          <a:chOff x="0" y="0"/>
                          <a:chExt cx="5943600" cy="6242050"/>
                        </a:xfrm>
                      </wpg:grpSpPr>
                      <pic:pic xmlns:pic="http://schemas.openxmlformats.org/drawingml/2006/picture">
                        <pic:nvPicPr>
                          <pic:cNvPr id="24" name="Picture 2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wps:wsp>
                        <wps:cNvPr id="25" name="Text Box 25"/>
                        <wps:cNvSpPr txBox="1"/>
                        <wps:spPr>
                          <a:xfrm>
                            <a:off x="0" y="4692015"/>
                            <a:ext cx="5943600" cy="1550035"/>
                          </a:xfrm>
                          <a:prstGeom prst="rect">
                            <a:avLst/>
                          </a:prstGeom>
                          <a:solidFill>
                            <a:prstClr val="white"/>
                          </a:solidFill>
                          <a:ln>
                            <a:noFill/>
                          </a:ln>
                        </wps:spPr>
                        <wps:txbx>
                          <w:txbxContent>
                            <w:p w14:paraId="0A916026" w14:textId="5731302F" w:rsidR="00430E05" w:rsidRDefault="00831E00" w:rsidP="00430E05">
                              <w:pPr>
                                <w:pStyle w:val="Caption"/>
                              </w:pPr>
                              <w:bookmarkStart w:id="136" w:name="_Ref119165999"/>
                              <w:r>
                                <w:t xml:space="preserve">Figure </w:t>
                              </w:r>
                              <w:fldSimple w:instr=" STYLEREF 1 \s ">
                                <w:r w:rsidR="009B220F">
                                  <w:rPr>
                                    <w:noProof/>
                                  </w:rPr>
                                  <w:t>1</w:t>
                                </w:r>
                              </w:fldSimple>
                              <w:r w:rsidR="009B220F">
                                <w:noBreakHyphen/>
                              </w:r>
                              <w:fldSimple w:instr=" SEQ Figure \* ARABIC \s 1 ">
                                <w:r w:rsidR="009B220F">
                                  <w:rPr>
                                    <w:noProof/>
                                  </w:rPr>
                                  <w:t>8</w:t>
                                </w:r>
                              </w:fldSimple>
                              <w:bookmarkEnd w:id="136"/>
                              <w:r>
                                <w:t xml:space="preserve">| </w:t>
                              </w:r>
                              <w:r w:rsidR="00430E05">
                                <w:t>S</w:t>
                              </w:r>
                              <w:r>
                                <w:t>patio-temporal analysis of curvature changes by topological region</w:t>
                              </w:r>
                              <w:r w:rsidR="00430E05">
                                <w:t>.</w:t>
                              </w:r>
                            </w:p>
                            <w:p w14:paraId="2A61DCB9" w14:textId="220321D6" w:rsidR="004149CB" w:rsidRPr="00E13532" w:rsidRDefault="00430E05" w:rsidP="004149CB">
                              <w:pPr>
                                <w:pStyle w:val="Caption"/>
                              </w:pPr>
                              <w:r>
                                <w:t>Tissue shape overlay of the topologically defined region with the full pouch shape along DV and PD</w:t>
                              </w:r>
                              <w:r>
                                <w:noBreakHyphen/>
                                <w:t>axis</w:t>
                              </w:r>
                              <w:r w:rsidR="004149CB">
                                <w:t xml:space="preserve"> for developmental stages 96hAEL, 120hAEL, wL3, 0 ,2 ,4 and 6 hAPF. DV = dashed line, PD = solid line. Mean shape curves for all stages and all discs analyzed along DV</w:t>
                              </w:r>
                              <w:r w:rsidR="004149CB">
                                <w:noBreakHyphen/>
                                <w:t xml:space="preserve"> and PD</w:t>
                              </w:r>
                              <w:r w:rsidR="004149CB">
                                <w:noBreakHyphen/>
                                <w:t>axis, grey region indicates the 95% confidence interval of the mean for x and y position (A). Curvature quantification in topologically defined region along the apical shape by arclength, grey region indicates the 95% confidence interval of the mean for the curvature, y-axis is indicated on the left for all stages except 6 hAPF, where the y-axis is indicated on the plot (D). Tissue curvature changes for DV and PD</w:t>
                              </w:r>
                              <w:r w:rsidR="004149CB">
                                <w:noBreakHyphen/>
                                <w:t>axis, over developmental processes: growth (96hAEL, 120hAEL, wL3), eversion (wL3, 0 ,2 ,4 hAPF) and expansion (4 and 6 hAPF). Shaded region 95% confidence interval of the mean in the color of the respective developmental stage. Y-axis are the same between DV and PD for growth and eversion (C). Scalebars = 100µm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60B37E" id="Group 26" o:spid="_x0000_s1042" style="position:absolute;left:0;text-align:left;margin-left:5.35pt;margin-top:20.4pt;width:468pt;height:491.5pt;z-index:251652096" coordsize="59436,624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3" type="#_x0000_t75" style="position:absolute;width:59436;height:46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">
                  <v:imagedata r:id="rId19" o:title=""/>
                </v:shape>
                <v:shapetype id="_x0000_t202" coordsize="21600,21600" o:spt="202" path="m,l,21600r21600,l21600,xe">
                  <v:stroke joinstyle="miter"/>
                  <v:path gradientshapeok="t" o:connecttype="rect"/>
                </v:shapetype>
                <v:shape id="Text Box 25" o:spid="_x0000_s1044" type="#_x0000_t202" style="position:absolute;top:46920;width:59436;height:15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0A916026" w14:textId="5731302F" w:rsidR="00430E05" w:rsidRDefault="00831E00" w:rsidP="00430E05">
                        <w:pPr>
                          <w:pStyle w:val="Caption"/>
                        </w:pPr>
                        <w:bookmarkStart w:id="82" w:name="_Ref119165999"/>
                        <w:r>
                          <w:t xml:space="preserve">Figure </w:t>
                        </w:r>
                        <w:fldSimple w:instr=" STYLEREF 1 \s ">
                          <w:r w:rsidR="009B220F">
                            <w:rPr>
                              <w:noProof/>
                            </w:rPr>
                            <w:t>1</w:t>
                          </w:r>
                        </w:fldSimple>
                        <w:r w:rsidR="009B220F">
                          <w:noBreakHyphen/>
                        </w:r>
                        <w:fldSimple w:instr=" SEQ Figure \* ARABIC \s 1 ">
                          <w:r w:rsidR="009B220F">
                            <w:rPr>
                              <w:noProof/>
                            </w:rPr>
                            <w:t>8</w:t>
                          </w:r>
                        </w:fldSimple>
                        <w:bookmarkEnd w:id="82"/>
                        <w:r>
                          <w:t xml:space="preserve">| </w:t>
                        </w:r>
                        <w:r w:rsidR="00430E05">
                          <w:t>S</w:t>
                        </w:r>
                        <w:r>
                          <w:t>patio-temporal analysis of curvature changes by topological region</w:t>
                        </w:r>
                        <w:r w:rsidR="00430E05">
                          <w:t>.</w:t>
                        </w:r>
                      </w:p>
                      <w:p w14:paraId="2A61DCB9" w14:textId="220321D6" w:rsidR="004149CB" w:rsidRPr="00E13532" w:rsidRDefault="00430E05" w:rsidP="004149CB">
                        <w:pPr>
                          <w:pStyle w:val="Caption"/>
                        </w:pPr>
                        <w:r>
                          <w:t>Tissue shape overlay of the topologically defined region with the full pouch shape along DV and PD</w:t>
                        </w:r>
                        <w:r>
                          <w:noBreakHyphen/>
                          <w:t>axis</w:t>
                        </w:r>
                        <w:r w:rsidR="004149CB">
                          <w:t xml:space="preserve"> for developmental stages 96hAEL, 120hAEL, wL3, 0 ,2 ,4 and 6 hAPF. DV = dashed line, PD = solid line. Mean shape curves for all stages and all discs analyzed along DV</w:t>
                        </w:r>
                        <w:r w:rsidR="004149CB">
                          <w:noBreakHyphen/>
                          <w:t xml:space="preserve"> and PD</w:t>
                        </w:r>
                        <w:r w:rsidR="004149CB">
                          <w:noBreakHyphen/>
                          <w:t>axis, grey region indicates the 95% confidence interval of the mean for x and y position (A). Curvature quantification in topologically defined region along the apical shape by arclength, grey region indicates the 95% confidence interval of the mean for the curvature, y-axis is indicated on the left for all stages except 6 hAPF, where the y-axis is indicated on the plot (D). Tissue curvature changes for DV and PD</w:t>
                        </w:r>
                        <w:r w:rsidR="004149CB">
                          <w:noBreakHyphen/>
                          <w:t>axis, over developmental processes: growth (96hAEL, 120hAEL, wL3), eversion (wL3, 0 ,2 ,4 hAPF) and expansion (4 and 6 hAPF). Shaded region 95% confidence interval of the mean in the color of the respective developmental stage. Y-axis are the same between DV and PD for growth and eversion (C). Scalebars = 100µm</w:t>
                        </w:r>
                      </w:p>
                    </w:txbxContent>
                  </v:textbox>
                </v:shape>
                <w10:wrap type="topAndBottom"/>
              </v:group>
            </w:pict>
          </mc:Fallback>
        </mc:AlternateContent>
      </w:r>
    </w:p>
    <w:p w14:paraId="4B805B02" w14:textId="77777777" w:rsidR="00DD21D0" w:rsidRDefault="00DD21D0">
      <w:pPr>
        <w:rPr>
          <w:rFonts w:eastAsiaTheme="majorEastAsia" w:cstheme="minorHAnsi"/>
          <w:color w:val="000000" w:themeColor="text1"/>
          <w:highlight w:val="lightGray"/>
        </w:rPr>
      </w:pPr>
      <w:r>
        <w:rPr>
          <w:highlight w:val="lightGray"/>
        </w:rPr>
        <w:br w:type="page"/>
      </w:r>
    </w:p>
    <w:p w14:paraId="1676C0CC" w14:textId="139EBB33" w:rsidR="001C12EF" w:rsidRPr="00DD21D0" w:rsidRDefault="001C12EF" w:rsidP="00DD21D0">
      <w:pPr>
        <w:pStyle w:val="Heading3"/>
      </w:pPr>
      <w:bookmarkStart w:id="137" w:name="_Ref119233504"/>
      <w:r w:rsidRPr="00DD21D0">
        <w:lastRenderedPageBreak/>
        <w:t>Topological binning reproduces previous results</w:t>
      </w:r>
      <w:r w:rsidR="00C07746" w:rsidRPr="00DD21D0">
        <w:t xml:space="preserve"> on larval stages</w:t>
      </w:r>
      <w:bookmarkEnd w:id="137"/>
    </w:p>
    <w:p w14:paraId="20A93B2E" w14:textId="0C73FEFD" w:rsidR="00691FA2" w:rsidRDefault="00691FA2" w:rsidP="001C12EF">
      <w:pPr>
        <w:spacing w:line="360" w:lineRule="auto"/>
        <w:jc w:val="both"/>
      </w:pPr>
      <w:r>
        <w:t>The topological distance method and the definition of the tissue center constitutes a coarse-grained approach to understand cell packing patterns</w:t>
      </w:r>
      <w:r w:rsidR="008A46BF">
        <w:t>. D</w:t>
      </w:r>
      <w:r>
        <w:t xml:space="preserve">ifferent aspects average out </w:t>
      </w:r>
      <w:r w:rsidR="008A46BF">
        <w:t xml:space="preserve">more </w:t>
      </w:r>
      <w:r>
        <w:t>subtle effects of</w:t>
      </w:r>
      <w:r w:rsidR="008A46BF">
        <w:t xml:space="preserve"> radial</w:t>
      </w:r>
      <w:r>
        <w:t xml:space="preserve"> cell packing patterns</w:t>
      </w:r>
      <w:ins w:id="138" w:author="Abhijeet Krishna" w:date="2022-11-19T17:11:00Z">
        <w:r w:rsidR="00D3357A">
          <w:t>.</w:t>
        </w:r>
      </w:ins>
      <w:del w:id="139" w:author="Abhijeet Krishna" w:date="2022-11-19T17:11:00Z">
        <w:r w:rsidDel="00D3357A">
          <w:delText>:</w:delText>
        </w:r>
      </w:del>
      <w:r>
        <w:t xml:space="preserve"> </w:t>
      </w:r>
      <w:r w:rsidR="008A46BF">
        <w:t>Most importantly, t</w:t>
      </w:r>
      <w:r>
        <w:t>he definition of the tissue center is susceptible to a certain amount of noise</w:t>
      </w:r>
      <w:r w:rsidR="008A46BF">
        <w:t>,</w:t>
      </w:r>
      <w:r>
        <w:t xml:space="preserve"> and topological bins are, as a consequence of cell shape heterogeneity, not perfectly circular. </w:t>
      </w:r>
    </w:p>
    <w:p w14:paraId="76AEF78D" w14:textId="64B906C2" w:rsidR="001D59C0" w:rsidRDefault="008A46BF" w:rsidP="001C12EF">
      <w:pPr>
        <w:spacing w:line="360" w:lineRule="auto"/>
        <w:jc w:val="both"/>
      </w:pPr>
      <w:r>
        <w:t xml:space="preserve">To understand the significance of these effects, </w:t>
      </w:r>
      <w:r w:rsidR="001D59C0">
        <w:t>I</w:t>
      </w:r>
      <w:r w:rsidR="001C12EF">
        <w:t xml:space="preserve"> tested whether</w:t>
      </w:r>
      <w:r w:rsidR="001D59C0">
        <w:t xml:space="preserve"> the topological method can</w:t>
      </w:r>
      <w:r w:rsidR="001C12EF">
        <w:t xml:space="preserve"> recapitulate the published cell packing patterns. To test consistency, </w:t>
      </w:r>
      <w:r w:rsidR="001D59C0">
        <w:t>I</w:t>
      </w:r>
      <w:r w:rsidR="001C12EF">
        <w:t xml:space="preserve"> compare 96 hAEL and 120 hAEL </w:t>
      </w:r>
      <w:r w:rsidR="001D59C0">
        <w:t xml:space="preserve">timepoints </w:t>
      </w:r>
      <w:r w:rsidR="001C12EF">
        <w:t xml:space="preserve">with the published data from Dye, </w:t>
      </w:r>
      <w:proofErr w:type="spellStart"/>
      <w:r w:rsidR="001C12EF">
        <w:t>Popović</w:t>
      </w:r>
      <w:proofErr w:type="spellEnd"/>
      <w:r w:rsidR="001C12EF">
        <w:t xml:space="preserve"> et al., 2021. The published data covers a developmental time from 96 </w:t>
      </w:r>
      <w:proofErr w:type="spellStart"/>
      <w:r w:rsidR="001C12EF">
        <w:t>hAEL</w:t>
      </w:r>
      <w:proofErr w:type="spellEnd"/>
      <w:r w:rsidR="001C12EF">
        <w:t xml:space="preserve"> + 13 </w:t>
      </w:r>
      <w:proofErr w:type="spellStart"/>
      <w:r w:rsidR="001C12EF">
        <w:t>hr</w:t>
      </w:r>
      <w:proofErr w:type="spellEnd"/>
      <w:r w:rsidR="001C12EF">
        <w:t xml:space="preserve"> in culture and throughout this time period, no changes in the pattern of cell morphology has been observed. </w:t>
      </w:r>
      <w:r w:rsidR="001D59C0">
        <w:t>Thus, if the topological method is able to reproduce previous results, the values for the 96 hAEL timepoint should correspond to those published. Moreover the 120 hAEL should add more information on the changes between day four and five of development.</w:t>
      </w:r>
    </w:p>
    <w:p w14:paraId="019D4737" w14:textId="7017AF2C" w:rsidR="001C12EF" w:rsidRDefault="001D59C0" w:rsidP="001C12EF">
      <w:pPr>
        <w:spacing w:line="360" w:lineRule="auto"/>
        <w:jc w:val="both"/>
      </w:pPr>
      <w:r>
        <w:t>I</w:t>
      </w:r>
      <w:r w:rsidR="001C12EF">
        <w:t xml:space="preserve"> do not observe changes in the cell area profile between 96 and 120 hAEL, using the topological method</w:t>
      </w:r>
      <w:r w:rsidR="00793E4C">
        <w:t xml:space="preserve"> (</w:t>
      </w:r>
      <w:r w:rsidR="00793E4C">
        <w:fldChar w:fldCharType="begin"/>
      </w:r>
      <w:r w:rsidR="00793E4C">
        <w:instrText xml:space="preserve"> REF _Ref119170814 \h </w:instrText>
      </w:r>
      <w:r w:rsidR="00793E4C">
        <w:fldChar w:fldCharType="separate"/>
      </w:r>
      <w:r w:rsidR="0086449D">
        <w:t xml:space="preserve">Figure </w:t>
      </w:r>
      <w:r w:rsidR="0086449D">
        <w:rPr>
          <w:noProof/>
        </w:rPr>
        <w:t>1</w:t>
      </w:r>
      <w:r w:rsidR="0086449D">
        <w:noBreakHyphen/>
      </w:r>
      <w:r w:rsidR="0086449D">
        <w:rPr>
          <w:noProof/>
        </w:rPr>
        <w:t>9</w:t>
      </w:r>
      <w:r w:rsidR="00793E4C">
        <w:fldChar w:fldCharType="end"/>
      </w:r>
      <w:r w:rsidR="00793E4C">
        <w:t xml:space="preserve"> A)</w:t>
      </w:r>
      <w:r w:rsidR="001C12EF">
        <w:t xml:space="preserve">. </w:t>
      </w:r>
      <w:r w:rsidR="00072643">
        <w:t>To compare this</w:t>
      </w:r>
      <w:r w:rsidR="001C12EF">
        <w:t xml:space="preserve"> data to the published results</w:t>
      </w:r>
      <w:r w:rsidR="00072643">
        <w:t>,</w:t>
      </w:r>
      <w:r w:rsidR="001C12EF">
        <w:t xml:space="preserve"> the metric distance to the topologically defined tissue center for each cell </w:t>
      </w:r>
      <w:r w:rsidR="00072643">
        <w:t>is calculated. This confirms</w:t>
      </w:r>
      <w:r w:rsidR="001C12EF">
        <w:t xml:space="preserve"> that </w:t>
      </w:r>
      <w:r>
        <w:t>the new</w:t>
      </w:r>
      <w:r w:rsidR="001C12EF">
        <w:t xml:space="preserve"> data is in accordance with the previously published area profile</w:t>
      </w:r>
      <w:r w:rsidR="00793E4C">
        <w:t xml:space="preserve"> in both regions</w:t>
      </w:r>
      <w:r w:rsidR="00072643">
        <w:t xml:space="preserve"> and timepoints (</w:t>
      </w:r>
      <w:r w:rsidR="00072643">
        <w:fldChar w:fldCharType="begin"/>
      </w:r>
      <w:r w:rsidR="00072643">
        <w:instrText xml:space="preserve"> REF _Ref119170814 \h </w:instrText>
      </w:r>
      <w:r w:rsidR="00072643">
        <w:fldChar w:fldCharType="separate"/>
      </w:r>
      <w:r w:rsidR="0086449D">
        <w:t xml:space="preserve">Figure </w:t>
      </w:r>
      <w:r w:rsidR="0086449D">
        <w:rPr>
          <w:noProof/>
        </w:rPr>
        <w:t>1</w:t>
      </w:r>
      <w:r w:rsidR="0086449D">
        <w:noBreakHyphen/>
      </w:r>
      <w:r w:rsidR="0086449D">
        <w:rPr>
          <w:noProof/>
        </w:rPr>
        <w:t>9</w:t>
      </w:r>
      <w:r w:rsidR="00072643">
        <w:fldChar w:fldCharType="end"/>
      </w:r>
      <w:r w:rsidR="00072643">
        <w:t xml:space="preserve"> A, B).</w:t>
      </w:r>
      <w:r w:rsidR="001C12EF">
        <w:t xml:space="preserve"> Dye, </w:t>
      </w:r>
      <w:proofErr w:type="spellStart"/>
      <w:r w:rsidR="001C12EF">
        <w:t>Popović</w:t>
      </w:r>
      <w:proofErr w:type="spellEnd"/>
      <w:r w:rsidR="001C12EF">
        <w:t xml:space="preserve"> et al., report also a radial gradient </w:t>
      </w:r>
      <w:r>
        <w:t>of tangential cell elongation</w:t>
      </w:r>
      <w:r w:rsidR="001C12EF">
        <w:t xml:space="preserve"> based on </w:t>
      </w:r>
      <w:r w:rsidR="001C12EF" w:rsidRPr="00E8476D">
        <w:t>radial projection </w:t>
      </w:r>
      <w:proofErr w:type="spellStart"/>
      <w:r w:rsidR="001C12EF" w:rsidRPr="00A23639">
        <w:rPr>
          <w:i/>
          <w:iCs/>
        </w:rPr>
        <w:t>Qrr</w:t>
      </w:r>
      <w:proofErr w:type="spellEnd"/>
      <w:r w:rsidR="001C12EF" w:rsidRPr="00E8476D">
        <w:t> of the cell elongation tensor</w:t>
      </w:r>
      <w:r w:rsidR="001C12EF">
        <w:t xml:space="preserve">. </w:t>
      </w:r>
      <w:r>
        <w:t xml:space="preserve">I </w:t>
      </w:r>
      <w:r w:rsidR="001C12EF">
        <w:t>observe a similar elongation profile for 96 hAEL, but at 120 hAEL the gradient of tangential cell elongation decreases, revealing temporal changes in the cell elongation pattern</w:t>
      </w:r>
      <w:r w:rsidR="008A46BF">
        <w:t xml:space="preserve">. This, gradual decrease in cell elongation towards the end of larval growth has been previously observed </w:t>
      </w:r>
      <w:r w:rsidR="008A46BF">
        <w:fldChar w:fldCharType="begin"/>
      </w:r>
      <w:r w:rsidR="008A46BF">
        <w:instrText xml:space="preserve"> ADDIN ZOTERO_ITEM CSL_CITATION {"citationID":"w3S632pE","properties":{"formattedCitation":"(Mao et al., 2013)","plainCitation":"(Mao et al., 2013)","noteIndex":0},"citationItems":[{"id":927,"uris":["http://zotero.org/users/9849344/items/R9D5YN64"],"itemData":{"id":927,"type":"article-journal","abstract":"Orientation of cell divisions is a key mechanism of tissue morphogenesis. In the growing Drosophila wing imaginal disc epithelium, most of the cell divisions in the central wing pouch are oriented along the proximal–distal (P–D) axis by the Dachsous-Fat-Dachs planar polarity pathway. However, cells at the periphery of the wing pouch instead tend to orient their divisions perpendicular to the P–D axis despite strong Dachs polarization. Here, we show that these circumferential divisions are oriented by circumferential mechanical forces that influence cell shapes and thus orient the mitotic spindle. We propose that this circumferential pattern of force is not generated locally by polarized constriction of individual epithelial cells. Instead, these forces emerge as a global tension pattern that appears to originate from differential rates of cell proliferation within the wing pouch. Accordingly, we show that localized overgrowth is sufficient to induce neighbouring cell stretching and reorientation of cell division. Our results suggest that patterned rates of cell proliferation can influence tissue mechanics and thus determine the orientation of cell divisions and tissue shape., In addition to the Daschous-Fat-Dachs planar cell polarity pathway, cell divisions in the developing Drosophila wing are oriented by changes in cell shape caused by circumferential mechanical forces that arise from local differences in proliferation rates.","container-title":"The EMBO Journal","DOI":"10.1038/emboj.2013.197","ISSN":"0261-4189","issue":"21","journalAbbreviation":"EMBO J","note":"PMID: 24022370\nPMCID: PMC3817460","page":"2790-2803","source":"PubMed Central","title":"Differential proliferation rates generate patterns of mechanical tension that orient tissue growth","volume":"32","author":[{"family":"Mao","given":"Yanlan"},{"family":"Tournier","given":"Alexander L"},{"family":"Hoppe","given":"Andreas"},{"family":"Kester","given":"Lennart"},{"family":"Thompson","given":"Barry J"},{"family":"Tapon","given":"Nicolas"}],"issued":{"date-parts":[["2013",10,30]]}}}],"schema":"https://github.com/citation-style-language/schema/raw/master/csl-citation.json"} </w:instrText>
      </w:r>
      <w:r w:rsidR="008A46BF">
        <w:fldChar w:fldCharType="separate"/>
      </w:r>
      <w:r w:rsidR="008A46BF">
        <w:rPr>
          <w:noProof/>
        </w:rPr>
        <w:t>(Mao et al., 2013)</w:t>
      </w:r>
      <w:r w:rsidR="008A46BF">
        <w:fldChar w:fldCharType="end"/>
      </w:r>
      <w:r w:rsidR="00793E4C">
        <w:t xml:space="preserve"> (</w:t>
      </w:r>
      <w:r w:rsidR="00793E4C">
        <w:fldChar w:fldCharType="begin"/>
      </w:r>
      <w:r w:rsidR="00793E4C">
        <w:instrText xml:space="preserve"> REF _Ref119170814 \h </w:instrText>
      </w:r>
      <w:r w:rsidR="00793E4C">
        <w:fldChar w:fldCharType="separate"/>
      </w:r>
      <w:r w:rsidR="0086449D">
        <w:t xml:space="preserve">Figure </w:t>
      </w:r>
      <w:r w:rsidR="0086449D">
        <w:rPr>
          <w:noProof/>
        </w:rPr>
        <w:t>1</w:t>
      </w:r>
      <w:r w:rsidR="0086449D">
        <w:noBreakHyphen/>
      </w:r>
      <w:r w:rsidR="0086449D">
        <w:rPr>
          <w:noProof/>
        </w:rPr>
        <w:t>9</w:t>
      </w:r>
      <w:r w:rsidR="00793E4C">
        <w:fldChar w:fldCharType="end"/>
      </w:r>
      <w:r w:rsidR="00793E4C">
        <w:t xml:space="preserve"> C).</w:t>
      </w:r>
      <w:r w:rsidR="001C12EF">
        <w:t xml:space="preserve"> </w:t>
      </w:r>
      <w:r>
        <w:t>Applying the same comparison to the DV-boundary, I find that the</w:t>
      </w:r>
      <w:r w:rsidR="001C12EF">
        <w:t xml:space="preserve"> elongation profile along the DV</w:t>
      </w:r>
      <w:r w:rsidR="001C12EF">
        <w:noBreakHyphen/>
        <w:t xml:space="preserve">boundary </w:t>
      </w:r>
      <w:r w:rsidR="00A23639">
        <w:t>(</w:t>
      </w:r>
      <w:proofErr w:type="spellStart"/>
      <w:r w:rsidR="00A23639" w:rsidRPr="00A23639">
        <w:rPr>
          <w:i/>
          <w:iCs/>
        </w:rPr>
        <w:t>Qxx</w:t>
      </w:r>
      <w:proofErr w:type="spellEnd"/>
      <w:r w:rsidR="00A23639">
        <w:t xml:space="preserve">) </w:t>
      </w:r>
      <w:r>
        <w:t xml:space="preserve">is </w:t>
      </w:r>
      <w:r w:rsidR="001C12EF">
        <w:t>in accordance with previous results</w:t>
      </w:r>
      <w:r>
        <w:t>: C</w:t>
      </w:r>
      <w:r w:rsidR="001C12EF">
        <w:t>ells are elongated along the direction of the DV</w:t>
      </w:r>
      <w:r w:rsidR="001C12EF">
        <w:noBreakHyphen/>
        <w:t>boundary without a spatial gradient</w:t>
      </w:r>
      <w:r w:rsidR="00793E4C">
        <w:t xml:space="preserve"> (</w:t>
      </w:r>
      <w:r w:rsidR="00793E4C">
        <w:fldChar w:fldCharType="begin"/>
      </w:r>
      <w:r w:rsidR="00793E4C">
        <w:instrText xml:space="preserve"> REF _Ref119170814 \h </w:instrText>
      </w:r>
      <w:r w:rsidR="00793E4C">
        <w:fldChar w:fldCharType="separate"/>
      </w:r>
      <w:r w:rsidR="0086449D">
        <w:t xml:space="preserve">Figure </w:t>
      </w:r>
      <w:r w:rsidR="0086449D">
        <w:rPr>
          <w:noProof/>
        </w:rPr>
        <w:t>1</w:t>
      </w:r>
      <w:r w:rsidR="0086449D">
        <w:noBreakHyphen/>
      </w:r>
      <w:r w:rsidR="0086449D">
        <w:rPr>
          <w:noProof/>
        </w:rPr>
        <w:t>9</w:t>
      </w:r>
      <w:r w:rsidR="00793E4C">
        <w:fldChar w:fldCharType="end"/>
      </w:r>
      <w:r w:rsidR="00793E4C">
        <w:t xml:space="preserve"> D).</w:t>
      </w:r>
    </w:p>
    <w:p w14:paraId="1807D3CB" w14:textId="77777777" w:rsidR="001D59C0" w:rsidRDefault="001D59C0" w:rsidP="001C12EF">
      <w:pPr>
        <w:spacing w:line="360" w:lineRule="auto"/>
        <w:jc w:val="both"/>
      </w:pPr>
    </w:p>
    <w:p w14:paraId="2BDA044D" w14:textId="77777777" w:rsidR="009F3F58" w:rsidRDefault="009F3F58" w:rsidP="009F3F58">
      <w:pPr>
        <w:keepNext/>
        <w:spacing w:line="360" w:lineRule="auto"/>
        <w:jc w:val="both"/>
      </w:pPr>
      <w:r>
        <w:rPr>
          <w:noProof/>
        </w:rPr>
        <w:lastRenderedPageBreak/>
        <w:drawing>
          <wp:inline distT="0" distB="0" distL="0" distR="0" wp14:anchorId="01BE5D09" wp14:editId="4FF9B4F1">
            <wp:extent cx="5943600" cy="3566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FEEDBE4" w14:textId="2EDB8332" w:rsidR="009F3F58" w:rsidRDefault="009F3F58" w:rsidP="009F3F58">
      <w:pPr>
        <w:pStyle w:val="Caption"/>
      </w:pPr>
      <w:bookmarkStart w:id="140" w:name="_Ref119170814"/>
      <w:r>
        <w:t xml:space="preserve">Figure </w:t>
      </w:r>
      <w:fldSimple w:instr=" STYLEREF 1 \s ">
        <w:r w:rsidR="0086449D">
          <w:rPr>
            <w:noProof/>
          </w:rPr>
          <w:t>1</w:t>
        </w:r>
      </w:fldSimple>
      <w:r w:rsidR="009B220F">
        <w:noBreakHyphen/>
      </w:r>
      <w:fldSimple w:instr=" SEQ Figure \* ARABIC \s 1 ">
        <w:r w:rsidR="0086449D">
          <w:rPr>
            <w:noProof/>
          </w:rPr>
          <w:t>9</w:t>
        </w:r>
      </w:fldSimple>
      <w:bookmarkEnd w:id="140"/>
      <w:r>
        <w:t>| Topological binning method reproduces previous results</w:t>
      </w:r>
    </w:p>
    <w:p w14:paraId="0FBCB69B" w14:textId="65B699AB" w:rsidR="005873CE" w:rsidRDefault="00793E4C" w:rsidP="00B25BD7">
      <w:pPr>
        <w:pStyle w:val="Caption"/>
      </w:pPr>
      <w:r>
        <w:t>Datapoints show the mean values per disc</w:t>
      </w:r>
      <w:r w:rsidR="00DD21D0">
        <w:t xml:space="preserve"> and</w:t>
      </w:r>
      <w:r>
        <w:t xml:space="preserve"> for each spatial distance</w:t>
      </w:r>
      <w:r w:rsidR="00DD21D0">
        <w:t xml:space="preserve"> for cell area (</w:t>
      </w:r>
      <w:proofErr w:type="gramStart"/>
      <w:r w:rsidR="00DD21D0">
        <w:t>A,B</w:t>
      </w:r>
      <w:proofErr w:type="gramEnd"/>
      <w:r w:rsidR="008A46BF">
        <w:t>, outDV and DV regions</w:t>
      </w:r>
      <w:r w:rsidR="00DD21D0">
        <w:t xml:space="preserve">) and </w:t>
      </w:r>
      <w:r w:rsidR="008A46BF">
        <w:t xml:space="preserve">the radial component of cell </w:t>
      </w:r>
      <w:r w:rsidR="00DD21D0">
        <w:t>elongation</w:t>
      </w:r>
      <w:r w:rsidR="008A46BF">
        <w:t xml:space="preserve"> (</w:t>
      </w:r>
      <w:proofErr w:type="spellStart"/>
      <w:r w:rsidR="008A46BF">
        <w:rPr>
          <w:i/>
          <w:iCs w:val="0"/>
        </w:rPr>
        <w:t>Qrr</w:t>
      </w:r>
      <w:proofErr w:type="spellEnd"/>
      <w:r w:rsidR="008A46BF">
        <w:t>)</w:t>
      </w:r>
      <w:r w:rsidR="00DD21D0">
        <w:t xml:space="preserve"> </w:t>
      </w:r>
      <w:r w:rsidR="00D72FBF">
        <w:t>(</w:t>
      </w:r>
      <w:proofErr w:type="spellStart"/>
      <w:r w:rsidR="00D72FBF">
        <w:t>outDV</w:t>
      </w:r>
      <w:proofErr w:type="spellEnd"/>
      <w:r w:rsidR="00D72FBF">
        <w:t xml:space="preserve">, </w:t>
      </w:r>
      <w:r w:rsidR="00DD21D0">
        <w:t>C</w:t>
      </w:r>
      <w:r w:rsidR="008A46BF">
        <w:t>) and the xx component of cell elongation (</w:t>
      </w:r>
      <w:proofErr w:type="spellStart"/>
      <w:r w:rsidR="008A46BF">
        <w:rPr>
          <w:i/>
          <w:iCs w:val="0"/>
        </w:rPr>
        <w:t>Qxx</w:t>
      </w:r>
      <w:proofErr w:type="spellEnd"/>
      <w:r w:rsidR="00D72FBF" w:rsidRPr="00D72FBF">
        <w:t>) (</w:t>
      </w:r>
      <w:r w:rsidR="00D72FBF">
        <w:t xml:space="preserve">DV, </w:t>
      </w:r>
      <w:r w:rsidR="00DD21D0">
        <w:t xml:space="preserve">D) </w:t>
      </w:r>
      <w:r>
        <w:t>For spatial plots in metric distance (µm) we use a similar coarse graining to the one previously published, with the exception, that for the outDV region, we exclude only the DV-boundary and not a 10µm wide region around the DV-boundary as done previously. We round</w:t>
      </w:r>
      <w:r w:rsidR="00D72FBF">
        <w:t xml:space="preserve"> to nearest </w:t>
      </w:r>
      <w:r>
        <w:t xml:space="preserve">intervals of 10µm and display the average value for each disc analyzed. Colors represent developmental </w:t>
      </w:r>
      <w:r w:rsidR="00DD21D0">
        <w:t xml:space="preserve">stages; lines present the average from all datapoints. The grey region around the 96 and 120 hAEL stages shows the 95% confidence interval of the mean. Radial and cartesian profiles are taken from Dye, </w:t>
      </w:r>
      <w:proofErr w:type="spellStart"/>
      <w:r w:rsidR="00DD21D0">
        <w:t>Popović</w:t>
      </w:r>
      <w:proofErr w:type="spellEnd"/>
      <w:r w:rsidR="00DD21D0">
        <w:t xml:space="preserve"> et al., 2021. For this dataset the shaded region shows the standard deviation. </w:t>
      </w:r>
    </w:p>
    <w:p w14:paraId="7C6AAB7F" w14:textId="77777777" w:rsidR="00B25BD7" w:rsidRPr="00B25BD7" w:rsidRDefault="00B25BD7" w:rsidP="00B25BD7"/>
    <w:p w14:paraId="3793DF15" w14:textId="77777777" w:rsidR="00E4616F" w:rsidRDefault="00C07746" w:rsidP="006B3548">
      <w:pPr>
        <w:pStyle w:val="Heading3"/>
        <w:spacing w:line="360" w:lineRule="auto"/>
        <w:jc w:val="both"/>
      </w:pPr>
      <w:r>
        <w:t xml:space="preserve">Summary </w:t>
      </w:r>
      <w:r w:rsidR="00E4616F">
        <w:t xml:space="preserve">topological method for spatial analysis </w:t>
      </w:r>
    </w:p>
    <w:p w14:paraId="09C1A7EE" w14:textId="67BA367D" w:rsidR="001C12EF" w:rsidRDefault="001C12EF" w:rsidP="00E4616F">
      <w:pPr>
        <w:spacing w:line="360" w:lineRule="auto"/>
        <w:jc w:val="both"/>
      </w:pPr>
      <w:r>
        <w:t xml:space="preserve">Overall, the new method presented here can recapitulate previously described patterns in packing geometry, and can approximate radial and cartesian coordinates by topology. </w:t>
      </w:r>
      <w:r w:rsidR="00DD21D0">
        <w:t xml:space="preserve">The topological binning method is applicable for any tissue geometry and allows for different parameters depending on the tissue geometry and morphological landmarks. We also establish a methodology to map spatial changes over different developmental timepoints </w:t>
      </w:r>
      <w:r w:rsidR="00264DF3">
        <w:t xml:space="preserve">based on </w:t>
      </w:r>
      <w:proofErr w:type="spellStart"/>
      <w:r w:rsidR="00264DF3" w:rsidRPr="00D72FBF">
        <w:rPr>
          <w:i/>
          <w:iCs/>
        </w:rPr>
        <w:t>K</w:t>
      </w:r>
      <w:r w:rsidR="00264DF3" w:rsidRPr="00D72FBF">
        <w:rPr>
          <w:i/>
          <w:iCs/>
          <w:vertAlign w:val="subscript"/>
        </w:rPr>
        <w:t>ref</w:t>
      </w:r>
      <w:proofErr w:type="spellEnd"/>
      <w:r w:rsidR="00264DF3">
        <w:t xml:space="preserve"> </w:t>
      </w:r>
      <w:r w:rsidR="00D72FBF">
        <w:t>without the need for</w:t>
      </w:r>
      <w:r w:rsidR="00A71CFD">
        <w:t xml:space="preserve"> live imaging and cell tracking. </w:t>
      </w:r>
      <w:r w:rsidR="00072643">
        <w:t>I</w:t>
      </w:r>
      <w:r w:rsidR="00A71CFD">
        <w:t xml:space="preserve"> have further identified the tissue shape changes that are happening in the topologically defined region, providing the toolset to address cellular contributions to tissue shape changes</w:t>
      </w:r>
      <w:r w:rsidR="00264DF3">
        <w:t xml:space="preserve"> during wing disc evagination</w:t>
      </w:r>
      <w:r w:rsidR="00A71CFD">
        <w:t xml:space="preserve">. </w:t>
      </w:r>
    </w:p>
    <w:p w14:paraId="6453C49D" w14:textId="77777777" w:rsidR="003A7DFE" w:rsidRDefault="003A7DFE">
      <w:pPr>
        <w:rPr>
          <w:rFonts w:asciiTheme="majorHAnsi" w:eastAsiaTheme="majorEastAsia" w:hAnsiTheme="majorHAnsi" w:cstheme="majorBidi"/>
          <w:color w:val="000000" w:themeColor="text1"/>
          <w:sz w:val="28"/>
          <w:szCs w:val="28"/>
          <w:highlight w:val="lightGray"/>
        </w:rPr>
      </w:pPr>
      <w:r>
        <w:rPr>
          <w:highlight w:val="lightGray"/>
        </w:rPr>
        <w:br w:type="page"/>
      </w:r>
    </w:p>
    <w:p w14:paraId="74F9CDBA" w14:textId="3DFBB02B" w:rsidR="001C12EF" w:rsidRDefault="001C12EF" w:rsidP="00E966B7">
      <w:pPr>
        <w:pStyle w:val="Heading2"/>
      </w:pPr>
      <w:bookmarkStart w:id="141" w:name="_Ref119308220"/>
      <w:r>
        <w:lastRenderedPageBreak/>
        <w:t>Cell packing geometry during evagination</w:t>
      </w:r>
      <w:bookmarkEnd w:id="141"/>
    </w:p>
    <w:p w14:paraId="7BA23862" w14:textId="77777777" w:rsidR="00EA78EA" w:rsidRPr="00EA78EA" w:rsidRDefault="00EA78EA" w:rsidP="00EA78EA"/>
    <w:p w14:paraId="1C881182" w14:textId="2CED0568" w:rsidR="0061627D" w:rsidRDefault="00AA100F" w:rsidP="000B0805">
      <w:pPr>
        <w:pStyle w:val="Heading3"/>
      </w:pPr>
      <w:bookmarkStart w:id="142" w:name="_Ref119265749"/>
      <w:r>
        <w:t>Cell shape variability</w:t>
      </w:r>
      <w:r w:rsidR="001141B1">
        <w:t xml:space="preserve"> </w:t>
      </w:r>
      <w:r w:rsidR="00D72FBF">
        <w:t xml:space="preserve">decreases </w:t>
      </w:r>
      <w:r w:rsidR="001141B1">
        <w:t>over evagination</w:t>
      </w:r>
      <w:bookmarkEnd w:id="142"/>
    </w:p>
    <w:p w14:paraId="2CFCAF6F" w14:textId="440F2B59" w:rsidR="001430D5" w:rsidRDefault="001430D5" w:rsidP="00E07522">
      <w:pPr>
        <w:spacing w:line="360" w:lineRule="auto"/>
        <w:jc w:val="both"/>
        <w:rPr>
          <w:color w:val="000000" w:themeColor="text1"/>
        </w:rPr>
      </w:pPr>
      <w:r>
        <w:t xml:space="preserve">To understand how the tissue shape changes are accomplished </w:t>
      </w:r>
      <w:r w:rsidR="00072643">
        <w:t>I</w:t>
      </w:r>
      <w:r>
        <w:t xml:space="preserve"> investigate the changes in cellular packing geometry</w:t>
      </w:r>
      <w:r w:rsidR="002E6DBF">
        <w:t xml:space="preserve"> at the apical surface, starting with cell area</w:t>
      </w:r>
      <w:r w:rsidR="001141B1">
        <w:t xml:space="preserve"> (</w:t>
      </w:r>
      <w:r w:rsidR="001141B1">
        <w:fldChar w:fldCharType="begin"/>
      </w:r>
      <w:r w:rsidR="001141B1">
        <w:instrText xml:space="preserve"> REF _Ref119173466 \h </w:instrText>
      </w:r>
      <w:r w:rsidR="001141B1">
        <w:fldChar w:fldCharType="separate"/>
      </w:r>
      <w:r w:rsidR="0086449D">
        <w:t xml:space="preserve">Figure </w:t>
      </w:r>
      <w:r w:rsidR="0086449D">
        <w:rPr>
          <w:noProof/>
        </w:rPr>
        <w:t>1</w:t>
      </w:r>
      <w:r w:rsidR="0086449D">
        <w:noBreakHyphen/>
      </w:r>
      <w:r w:rsidR="0086449D">
        <w:rPr>
          <w:noProof/>
        </w:rPr>
        <w:t>10</w:t>
      </w:r>
      <w:r w:rsidR="001141B1">
        <w:fldChar w:fldCharType="end"/>
      </w:r>
      <w:r w:rsidR="001141B1">
        <w:t>)</w:t>
      </w:r>
      <w:r>
        <w:t>.</w:t>
      </w:r>
      <w:r w:rsidR="001141B1">
        <w:t xml:space="preserve"> </w:t>
      </w:r>
      <w:r w:rsidR="002E6DBF">
        <w:t>The tissue wide average of c</w:t>
      </w:r>
      <w:r w:rsidR="00072643">
        <w:t>ell areas</w:t>
      </w:r>
      <w:r>
        <w:t xml:space="preserve"> </w:t>
      </w:r>
      <w:r w:rsidR="00072643">
        <w:t>increase</w:t>
      </w:r>
      <w:r w:rsidR="002E6DBF">
        <w:t>s</w:t>
      </w:r>
      <w:r w:rsidR="00072643">
        <w:t xml:space="preserve"> by</w:t>
      </w:r>
      <w:r w:rsidR="002E133E">
        <w:t xml:space="preserve"> ~3-fold </w:t>
      </w:r>
      <w:r>
        <w:t>during eversion and expansion</w:t>
      </w:r>
      <w:r w:rsidR="002E6DBF">
        <w:t xml:space="preserve">. </w:t>
      </w:r>
      <w:r w:rsidR="00B13CCE">
        <w:t>During the growth phases cell areas do not increase dramatically, although cells in the DV</w:t>
      </w:r>
      <w:r w:rsidR="00B13CCE">
        <w:noBreakHyphen/>
        <w:t xml:space="preserve">boundary are initially smaller than the outDV cells, this difference vanishes at 120hAEL. </w:t>
      </w:r>
      <w:r w:rsidR="002E6DBF">
        <w:t>T</w:t>
      </w:r>
      <w:r w:rsidR="002E133E">
        <w:t xml:space="preserve">here are no significant differences between the DV and outDV regions at </w:t>
      </w:r>
      <w:r w:rsidR="002C33EC">
        <w:t>most</w:t>
      </w:r>
      <w:r w:rsidR="002E133E">
        <w:t xml:space="preserve"> stages</w:t>
      </w:r>
      <w:r w:rsidR="002C33EC">
        <w:t>, except for 96 hAEL.</w:t>
      </w:r>
      <w:r w:rsidR="002E133E">
        <w:t xml:space="preserve"> </w:t>
      </w:r>
      <w:r w:rsidR="002E6DBF">
        <w:t>Yet,</w:t>
      </w:r>
      <w:r w:rsidR="002C33EC">
        <w:t xml:space="preserve"> </w:t>
      </w:r>
      <w:r w:rsidR="00072643">
        <w:t>c</w:t>
      </w:r>
      <w:r w:rsidR="002E133E">
        <w:t>ell area increase</w:t>
      </w:r>
      <w:r w:rsidR="00072643">
        <w:t xml:space="preserve"> follows different kinetics between different region</w:t>
      </w:r>
      <w:r w:rsidR="002E6DBF">
        <w:t>s</w:t>
      </w:r>
      <w:r w:rsidR="002E133E">
        <w:t xml:space="preserve"> </w:t>
      </w:r>
      <w:r w:rsidR="00072643">
        <w:t>during</w:t>
      </w:r>
      <w:r w:rsidR="002E133E">
        <w:t xml:space="preserve"> eversion</w:t>
      </w:r>
      <w:r w:rsidR="00072643">
        <w:t xml:space="preserve">. </w:t>
      </w:r>
      <w:r w:rsidR="00872EA3">
        <w:t>From 0 to 2 hAPF cell area</w:t>
      </w:r>
      <w:r w:rsidR="0058122B">
        <w:t>s</w:t>
      </w:r>
      <w:r w:rsidR="00872EA3">
        <w:t xml:space="preserve"> increase </w:t>
      </w:r>
      <w:r w:rsidR="00B25BD7">
        <w:t>in the outDV region</w:t>
      </w:r>
      <w:r w:rsidR="00872EA3">
        <w:t>, but not in the DV boundary, while the opposite is the case from 2 to 4 hAPF</w:t>
      </w:r>
      <w:r w:rsidR="00B13CCE">
        <w:t>.</w:t>
      </w:r>
      <w:r w:rsidR="002E133E">
        <w:t xml:space="preserve"> </w:t>
      </w:r>
      <w:r w:rsidR="0058122B">
        <w:rPr>
          <w:color w:val="000000" w:themeColor="text1"/>
        </w:rPr>
        <w:t xml:space="preserve">At 4 and 6hAPF, </w:t>
      </w:r>
      <w:r w:rsidR="002E133E">
        <w:rPr>
          <w:color w:val="000000" w:themeColor="text1"/>
        </w:rPr>
        <w:t>disc-to-disc</w:t>
      </w:r>
      <w:r w:rsidR="009A7453">
        <w:rPr>
          <w:color w:val="000000" w:themeColor="text1"/>
        </w:rPr>
        <w:t xml:space="preserve"> </w:t>
      </w:r>
      <w:r w:rsidR="009A7453" w:rsidRPr="002E133E">
        <w:rPr>
          <w:color w:val="000000" w:themeColor="text1"/>
        </w:rPr>
        <w:t>variability</w:t>
      </w:r>
      <w:r w:rsidR="009A7453">
        <w:rPr>
          <w:color w:val="000000" w:themeColor="text1"/>
        </w:rPr>
        <w:t xml:space="preserve"> for average cell areas</w:t>
      </w:r>
      <w:r w:rsidR="002E133E">
        <w:rPr>
          <w:color w:val="000000" w:themeColor="text1"/>
        </w:rPr>
        <w:t xml:space="preserve"> </w:t>
      </w:r>
      <w:r w:rsidR="0058122B">
        <w:rPr>
          <w:color w:val="000000" w:themeColor="text1"/>
        </w:rPr>
        <w:t>increases</w:t>
      </w:r>
      <w:r w:rsidR="009A7453">
        <w:rPr>
          <w:color w:val="000000" w:themeColor="text1"/>
        </w:rPr>
        <w:t>. This result could merge from the more</w:t>
      </w:r>
      <w:r w:rsidR="00E07522">
        <w:rPr>
          <w:color w:val="000000" w:themeColor="text1"/>
        </w:rPr>
        <w:t xml:space="preserve"> dramatic change in area </w:t>
      </w:r>
      <w:r w:rsidR="009A7453">
        <w:rPr>
          <w:color w:val="000000" w:themeColor="text1"/>
        </w:rPr>
        <w:t>that occurs during this time period, where the wing pouch doubles</w:t>
      </w:r>
      <w:r w:rsidR="00E07522">
        <w:rPr>
          <w:color w:val="000000" w:themeColor="text1"/>
        </w:rPr>
        <w:t xml:space="preserve"> its </w:t>
      </w:r>
      <w:r w:rsidR="009A7453">
        <w:rPr>
          <w:color w:val="000000" w:themeColor="text1"/>
        </w:rPr>
        <w:t>apical surface area</w:t>
      </w:r>
      <w:r w:rsidR="00E07522">
        <w:rPr>
          <w:color w:val="000000" w:themeColor="text1"/>
        </w:rPr>
        <w:t xml:space="preserve"> within 2 </w:t>
      </w:r>
      <w:proofErr w:type="spellStart"/>
      <w:r w:rsidR="00E07522">
        <w:rPr>
          <w:color w:val="000000" w:themeColor="text1"/>
        </w:rPr>
        <w:t>hr</w:t>
      </w:r>
      <w:proofErr w:type="spellEnd"/>
      <w:r w:rsidR="00E07522">
        <w:rPr>
          <w:color w:val="000000" w:themeColor="text1"/>
        </w:rPr>
        <w:t xml:space="preserve"> of development.</w:t>
      </w:r>
      <w:r w:rsidR="009A7453">
        <w:rPr>
          <w:color w:val="000000" w:themeColor="text1"/>
        </w:rPr>
        <w:t xml:space="preserve"> Importantly, any small variations in developmental staging could have a high impact if changes are rapid in time</w:t>
      </w:r>
      <w:r w:rsidR="00E07522">
        <w:rPr>
          <w:color w:val="000000" w:themeColor="text1"/>
        </w:rPr>
        <w:t xml:space="preserve">. </w:t>
      </w:r>
      <w:r w:rsidR="009A7453">
        <w:rPr>
          <w:color w:val="000000" w:themeColor="text1"/>
        </w:rPr>
        <w:t>This variability in staging was also seen</w:t>
      </w:r>
      <w:ins w:id="143" w:author="Abhijeet Krishna" w:date="2022-11-19T17:22:00Z">
        <w:r w:rsidR="00020EBF">
          <w:rPr>
            <w:color w:val="000000" w:themeColor="text1"/>
          </w:rPr>
          <w:t xml:space="preserve"> in</w:t>
        </w:r>
      </w:ins>
      <w:r w:rsidR="009A7453">
        <w:rPr>
          <w:color w:val="000000" w:themeColor="text1"/>
        </w:rPr>
        <w:t xml:space="preserve"> different progress in </w:t>
      </w:r>
      <w:r w:rsidR="00E07522">
        <w:rPr>
          <w:color w:val="000000" w:themeColor="text1"/>
        </w:rPr>
        <w:t xml:space="preserve">PE </w:t>
      </w:r>
      <w:r w:rsidR="009A7453">
        <w:rPr>
          <w:color w:val="000000" w:themeColor="text1"/>
        </w:rPr>
        <w:t>removal that I observe at 4 </w:t>
      </w:r>
      <w:proofErr w:type="spellStart"/>
      <w:r w:rsidR="009A7453">
        <w:rPr>
          <w:color w:val="000000" w:themeColor="text1"/>
        </w:rPr>
        <w:t>hAPF</w:t>
      </w:r>
      <w:proofErr w:type="spellEnd"/>
      <w:r w:rsidR="009A7453">
        <w:rPr>
          <w:color w:val="000000" w:themeColor="text1"/>
        </w:rPr>
        <w:t xml:space="preserve"> </w:t>
      </w:r>
      <w:r w:rsidR="00B25BD7">
        <w:rPr>
          <w:color w:val="000000" w:themeColor="text1"/>
        </w:rPr>
        <w:t>(</w:t>
      </w:r>
      <w:r w:rsidR="00B25BD7">
        <w:rPr>
          <w:color w:val="000000" w:themeColor="text1"/>
        </w:rPr>
        <w:fldChar w:fldCharType="begin"/>
      </w:r>
      <w:r w:rsidR="00B25BD7">
        <w:rPr>
          <w:color w:val="000000" w:themeColor="text1"/>
        </w:rPr>
        <w:instrText xml:space="preserve"> REF _Ref119173466 \h </w:instrText>
      </w:r>
      <w:r w:rsidR="00B25BD7">
        <w:rPr>
          <w:color w:val="000000" w:themeColor="text1"/>
        </w:rPr>
      </w:r>
      <w:r w:rsidR="00B25BD7">
        <w:rPr>
          <w:color w:val="000000" w:themeColor="text1"/>
        </w:rPr>
        <w:fldChar w:fldCharType="separate"/>
      </w:r>
      <w:r w:rsidR="0086449D">
        <w:t xml:space="preserve">Figure </w:t>
      </w:r>
      <w:r w:rsidR="0086449D">
        <w:rPr>
          <w:noProof/>
        </w:rPr>
        <w:t>1</w:t>
      </w:r>
      <w:r w:rsidR="0086449D">
        <w:noBreakHyphen/>
      </w:r>
      <w:r w:rsidR="0086449D">
        <w:rPr>
          <w:noProof/>
        </w:rPr>
        <w:t>10</w:t>
      </w:r>
      <w:r w:rsidR="00B25BD7">
        <w:rPr>
          <w:color w:val="000000" w:themeColor="text1"/>
        </w:rPr>
        <w:fldChar w:fldCharType="end"/>
      </w:r>
      <w:r w:rsidR="00B25BD7">
        <w:rPr>
          <w:color w:val="000000" w:themeColor="text1"/>
        </w:rPr>
        <w:t xml:space="preserve"> </w:t>
      </w:r>
      <w:proofErr w:type="gramStart"/>
      <w:r w:rsidR="00B25BD7">
        <w:rPr>
          <w:color w:val="000000" w:themeColor="text1"/>
        </w:rPr>
        <w:t>A,B</w:t>
      </w:r>
      <w:proofErr w:type="gramEnd"/>
      <w:r w:rsidR="00B25BD7">
        <w:rPr>
          <w:color w:val="000000" w:themeColor="text1"/>
        </w:rPr>
        <w:t>)</w:t>
      </w:r>
      <w:r w:rsidR="00E07522">
        <w:rPr>
          <w:color w:val="000000" w:themeColor="text1"/>
        </w:rPr>
        <w:t>.</w:t>
      </w:r>
    </w:p>
    <w:p w14:paraId="7D4ED096" w14:textId="331FAECF" w:rsidR="00106ABE" w:rsidRDefault="0058122B" w:rsidP="00E07522">
      <w:pPr>
        <w:spacing w:line="360" w:lineRule="auto"/>
        <w:jc w:val="both"/>
        <w:rPr>
          <w:color w:val="000000" w:themeColor="text1"/>
        </w:rPr>
      </w:pPr>
      <w:r>
        <w:rPr>
          <w:color w:val="000000" w:themeColor="text1"/>
        </w:rPr>
        <w:t>I</w:t>
      </w:r>
      <w:r w:rsidR="00E07522">
        <w:rPr>
          <w:color w:val="000000" w:themeColor="text1"/>
        </w:rPr>
        <w:t xml:space="preserve"> investigated whether the area variability between discs is mimicked in the </w:t>
      </w:r>
      <w:r w:rsidR="00B25BD7">
        <w:rPr>
          <w:color w:val="000000" w:themeColor="text1"/>
        </w:rPr>
        <w:t>area variability within the disc.</w:t>
      </w:r>
      <w:r w:rsidR="00106ABE">
        <w:rPr>
          <w:color w:val="000000" w:themeColor="text1"/>
        </w:rPr>
        <w:t xml:space="preserve"> To test this</w:t>
      </w:r>
      <w:r w:rsidR="009A7453">
        <w:rPr>
          <w:color w:val="000000" w:themeColor="text1"/>
        </w:rPr>
        <w:t xml:space="preserve"> idea</w:t>
      </w:r>
      <w:r w:rsidR="00106ABE">
        <w:rPr>
          <w:color w:val="000000" w:themeColor="text1"/>
        </w:rPr>
        <w:t xml:space="preserve">, </w:t>
      </w:r>
      <w:r>
        <w:rPr>
          <w:color w:val="000000" w:themeColor="text1"/>
        </w:rPr>
        <w:t>I</w:t>
      </w:r>
      <w:r w:rsidR="00106ABE">
        <w:rPr>
          <w:color w:val="000000" w:themeColor="text1"/>
        </w:rPr>
        <w:t xml:space="preserve"> calculate the coefficient of variation for </w:t>
      </w:r>
      <w:r w:rsidR="004226E0">
        <w:rPr>
          <w:color w:val="000000" w:themeColor="text1"/>
        </w:rPr>
        <w:t xml:space="preserve">cell area in </w:t>
      </w:r>
      <w:r w:rsidR="00106ABE">
        <w:rPr>
          <w:color w:val="000000" w:themeColor="text1"/>
        </w:rPr>
        <w:t>each disc</w:t>
      </w:r>
      <w:r w:rsidR="004226E0">
        <w:rPr>
          <w:color w:val="000000" w:themeColor="text1"/>
        </w:rPr>
        <w:t xml:space="preserve"> as a measure </w:t>
      </w:r>
      <w:r w:rsidR="004555E7">
        <w:rPr>
          <w:color w:val="000000" w:themeColor="text1"/>
        </w:rPr>
        <w:t xml:space="preserve">for </w:t>
      </w:r>
      <w:r w:rsidR="004226E0">
        <w:rPr>
          <w:color w:val="000000" w:themeColor="text1"/>
        </w:rPr>
        <w:t>inter-tissue variability</w:t>
      </w:r>
      <w:r w:rsidR="004555E7">
        <w:rPr>
          <w:color w:val="000000" w:themeColor="text1"/>
        </w:rPr>
        <w:t xml:space="preserve"> of cell shapes</w:t>
      </w:r>
      <w:r w:rsidR="004226E0">
        <w:rPr>
          <w:color w:val="000000" w:themeColor="text1"/>
        </w:rPr>
        <w:t xml:space="preserve">: </w:t>
      </w:r>
    </w:p>
    <w:p w14:paraId="7666FFF6" w14:textId="12CCDA0F" w:rsidR="004226E0" w:rsidRDefault="00106ABE" w:rsidP="004226E0">
      <w:pPr>
        <w:spacing w:line="360" w:lineRule="auto"/>
        <w:jc w:val="center"/>
        <w:rPr>
          <w:rFonts w:eastAsiaTheme="minorEastAsia"/>
          <w:iCs/>
          <w:color w:val="000000" w:themeColor="text1"/>
        </w:rPr>
      </w:pPr>
      <m:oMath>
        <m:r>
          <w:rPr>
            <w:rFonts w:ascii="Cambria Math" w:hAnsi="Cambria Math"/>
            <w:color w:val="000000" w:themeColor="text1"/>
          </w:rPr>
          <m:t xml:space="preserve">CV= </m:t>
        </m:r>
        <m:f>
          <m:fPr>
            <m:ctrlPr>
              <w:rPr>
                <w:rFonts w:ascii="Cambria Math" w:hAnsi="Cambria Math"/>
                <w:i/>
                <w:color w:val="000000" w:themeColor="text1"/>
              </w:rPr>
            </m:ctrlPr>
          </m:fPr>
          <m:num>
            <m:r>
              <w:rPr>
                <w:rFonts w:ascii="Cambria Math" w:hAnsi="Cambria Math"/>
                <w:color w:val="000000" w:themeColor="text1"/>
              </w:rPr>
              <m:t>σ</m:t>
            </m:r>
          </m:num>
          <m:den>
            <m:r>
              <w:rPr>
                <w:rFonts w:ascii="Cambria Math" w:hAnsi="Cambria Math"/>
                <w:color w:val="000000" w:themeColor="text1"/>
              </w:rPr>
              <m:t>μ</m:t>
            </m:r>
          </m:den>
        </m:f>
      </m:oMath>
      <w:r w:rsidR="00366190">
        <w:rPr>
          <w:rFonts w:eastAsiaTheme="minorEastAsia"/>
          <w:color w:val="000000" w:themeColor="text1"/>
        </w:rPr>
        <w:t xml:space="preserve"> </w:t>
      </w:r>
      <w:r>
        <w:rPr>
          <w:rFonts w:eastAsiaTheme="minorEastAsia"/>
          <w:color w:val="000000" w:themeColor="text1"/>
        </w:rPr>
        <w:t>with</w:t>
      </w:r>
      <w:r w:rsidRPr="00106ABE">
        <w:rPr>
          <w:rFonts w:eastAsiaTheme="minorEastAsia"/>
          <w:iCs/>
          <w:color w:val="000000" w:themeColor="text1"/>
        </w:rPr>
        <w:t xml:space="preserve"> </w:t>
      </w:r>
      <m:oMath>
        <m:r>
          <w:rPr>
            <w:rFonts w:ascii="Cambria Math" w:eastAsiaTheme="minorEastAsia" w:hAnsi="Cambria Math"/>
            <w:color w:val="000000" w:themeColor="text1"/>
          </w:rPr>
          <m:t>μ</m:t>
        </m:r>
        <m:r>
          <m:rPr>
            <m:sty m:val="p"/>
          </m:rPr>
          <w:rPr>
            <w:rFonts w:ascii="Cambria Math" w:eastAsiaTheme="minorEastAsia" w:hAnsi="Cambria Math"/>
            <w:color w:val="000000" w:themeColor="text1"/>
          </w:rPr>
          <m:t>=</m:t>
        </m:r>
        <m:f>
          <m:fPr>
            <m:ctrlPr>
              <w:rPr>
                <w:rFonts w:ascii="Cambria Math" w:eastAsiaTheme="minorEastAsia" w:hAnsi="Cambria Math"/>
                <w:iCs/>
                <w:color w:val="000000" w:themeColor="text1"/>
              </w:rPr>
            </m:ctrlPr>
          </m:fPr>
          <m:num>
            <m:nary>
              <m:naryPr>
                <m:chr m:val="∑"/>
                <m:subHide m:val="1"/>
                <m:supHide m:val="1"/>
                <m:ctrlPr>
                  <w:rPr>
                    <w:rFonts w:ascii="Cambria Math" w:eastAsiaTheme="minorEastAsia" w:hAnsi="Cambria Math"/>
                    <w:i/>
                    <w:iCs/>
                    <w:color w:val="000000" w:themeColor="text1"/>
                  </w:rPr>
                </m:ctrlPr>
              </m:naryPr>
              <m:sub/>
              <m:sup/>
              <m:e>
                <m:r>
                  <w:rPr>
                    <w:rFonts w:ascii="Cambria Math" w:eastAsiaTheme="minorEastAsia" w:hAnsi="Cambria Math"/>
                    <w:color w:val="000000" w:themeColor="text1"/>
                  </w:rPr>
                  <m:t>a</m:t>
                </m:r>
              </m:e>
            </m:nary>
          </m:num>
          <m:den>
            <m:r>
              <w:rPr>
                <w:rFonts w:ascii="Cambria Math" w:eastAsiaTheme="minorEastAsia" w:hAnsi="Cambria Math"/>
                <w:color w:val="000000" w:themeColor="text1"/>
              </w:rPr>
              <m:t>N</m:t>
            </m:r>
          </m:den>
        </m:f>
        <m:r>
          <m:rPr>
            <m:sty m:val="p"/>
          </m:rPr>
          <w:rPr>
            <w:rFonts w:ascii="Cambria Math" w:eastAsiaTheme="minorEastAsia" w:hAnsi="Cambria Math"/>
            <w:color w:val="000000" w:themeColor="text1"/>
          </w:rPr>
          <m:t xml:space="preserve"> </m:t>
        </m:r>
      </m:oMath>
      <w:r>
        <w:rPr>
          <w:rFonts w:eastAsiaTheme="minorEastAsia"/>
          <w:iCs/>
          <w:color w:val="000000" w:themeColor="text1"/>
        </w:rPr>
        <w:t xml:space="preserve">and </w:t>
      </w:r>
      <m:oMath>
        <m:r>
          <w:rPr>
            <w:rFonts w:ascii="Cambria Math" w:eastAsiaTheme="minorEastAsia" w:hAnsi="Cambria Math"/>
            <w:color w:val="000000" w:themeColor="text1"/>
          </w:rPr>
          <m:t>σ=</m:t>
        </m:r>
        <m:rad>
          <m:radPr>
            <m:degHide m:val="1"/>
            <m:ctrlPr>
              <w:rPr>
                <w:rFonts w:ascii="Cambria Math" w:eastAsiaTheme="minorEastAsia" w:hAnsi="Cambria Math"/>
                <w:i/>
                <w:iCs/>
                <w:color w:val="000000" w:themeColor="text1"/>
              </w:rPr>
            </m:ctrlPr>
          </m:radPr>
          <m:deg/>
          <m:e>
            <m:f>
              <m:fPr>
                <m:ctrlPr>
                  <w:rPr>
                    <w:rFonts w:ascii="Cambria Math" w:eastAsiaTheme="minorEastAsia" w:hAnsi="Cambria Math"/>
                    <w:i/>
                    <w:iCs/>
                    <w:color w:val="000000" w:themeColor="text1"/>
                  </w:rPr>
                </m:ctrlPr>
              </m:fPr>
              <m:num>
                <m:sSup>
                  <m:sSupPr>
                    <m:ctrlPr>
                      <w:rPr>
                        <w:rFonts w:ascii="Cambria Math" w:eastAsiaTheme="minorEastAsia" w:hAnsi="Cambria Math"/>
                        <w:i/>
                        <w:iCs/>
                        <w:color w:val="000000" w:themeColor="text1"/>
                      </w:rPr>
                    </m:ctrlPr>
                  </m:sSupPr>
                  <m:e>
                    <m:r>
                      <w:rPr>
                        <w:rFonts w:ascii="Cambria Math" w:eastAsiaTheme="minorEastAsia" w:hAnsi="Cambria Math"/>
                        <w:color w:val="000000" w:themeColor="text1"/>
                      </w:rPr>
                      <m:t>∑(ai-μ)</m:t>
                    </m:r>
                  </m:e>
                  <m:sup>
                    <m:r>
                      <w:rPr>
                        <w:rFonts w:ascii="Cambria Math" w:eastAsiaTheme="minorEastAsia" w:hAnsi="Cambria Math"/>
                        <w:color w:val="000000" w:themeColor="text1"/>
                      </w:rPr>
                      <m:t>2</m:t>
                    </m:r>
                  </m:sup>
                </m:sSup>
              </m:num>
              <m:den>
                <m:r>
                  <w:rPr>
                    <w:rFonts w:ascii="Cambria Math" w:eastAsiaTheme="minorEastAsia" w:hAnsi="Cambria Math"/>
                    <w:color w:val="000000" w:themeColor="text1"/>
                  </w:rPr>
                  <m:t>N</m:t>
                </m:r>
              </m:den>
            </m:f>
          </m:e>
        </m:rad>
      </m:oMath>
    </w:p>
    <w:p w14:paraId="62EA95E3" w14:textId="73DBDEA0" w:rsidR="001430D5" w:rsidRDefault="004226E0" w:rsidP="004226E0">
      <w:pPr>
        <w:spacing w:line="360" w:lineRule="auto"/>
        <w:jc w:val="both"/>
      </w:pPr>
      <w:r>
        <w:rPr>
          <w:rFonts w:eastAsiaTheme="minorEastAsia"/>
          <w:iCs/>
          <w:color w:val="000000" w:themeColor="text1"/>
        </w:rPr>
        <w:t xml:space="preserve">Where </w:t>
      </w:r>
      <w:r w:rsidR="00106ABE" w:rsidRPr="00106ABE">
        <w:rPr>
          <w:rFonts w:eastAsiaTheme="minorEastAsia"/>
          <w:i/>
          <w:color w:val="000000" w:themeColor="text1"/>
        </w:rPr>
        <w:t>a</w:t>
      </w:r>
      <w:r w:rsidR="00106ABE">
        <w:rPr>
          <w:rFonts w:eastAsiaTheme="minorEastAsia"/>
          <w:iCs/>
          <w:color w:val="000000" w:themeColor="text1"/>
        </w:rPr>
        <w:t xml:space="preserve"> </w:t>
      </w:r>
      <w:r>
        <w:rPr>
          <w:rFonts w:eastAsiaTheme="minorEastAsia"/>
          <w:iCs/>
          <w:color w:val="000000" w:themeColor="text1"/>
        </w:rPr>
        <w:t>is the</w:t>
      </w:r>
      <w:r w:rsidR="00106ABE">
        <w:rPr>
          <w:rFonts w:eastAsiaTheme="minorEastAsia"/>
          <w:iCs/>
          <w:color w:val="000000" w:themeColor="text1"/>
        </w:rPr>
        <w:t xml:space="preserve"> cell area,</w:t>
      </w:r>
      <w:r>
        <w:rPr>
          <w:rFonts w:eastAsiaTheme="minorEastAsia"/>
          <w:iCs/>
          <w:color w:val="000000" w:themeColor="text1"/>
        </w:rPr>
        <w:t xml:space="preserve"> and </w:t>
      </w:r>
      <w:proofErr w:type="spellStart"/>
      <w:r w:rsidR="00106ABE">
        <w:rPr>
          <w:rFonts w:eastAsiaTheme="minorEastAsia"/>
          <w:iCs/>
          <w:color w:val="000000" w:themeColor="text1"/>
        </w:rPr>
        <w:t>N</w:t>
      </w:r>
      <w:proofErr w:type="spellEnd"/>
      <w:r w:rsidR="00106ABE">
        <w:rPr>
          <w:rFonts w:eastAsiaTheme="minorEastAsia"/>
          <w:iCs/>
          <w:color w:val="000000" w:themeColor="text1"/>
        </w:rPr>
        <w:t xml:space="preserve"> </w:t>
      </w:r>
      <w:r>
        <w:rPr>
          <w:rFonts w:eastAsiaTheme="minorEastAsia"/>
          <w:iCs/>
          <w:color w:val="000000" w:themeColor="text1"/>
        </w:rPr>
        <w:t xml:space="preserve">the </w:t>
      </w:r>
      <w:r w:rsidR="00106ABE">
        <w:rPr>
          <w:rFonts w:eastAsiaTheme="minorEastAsia"/>
          <w:iCs/>
          <w:color w:val="000000" w:themeColor="text1"/>
        </w:rPr>
        <w:t>number of cells</w:t>
      </w:r>
      <w:r>
        <w:rPr>
          <w:rFonts w:eastAsiaTheme="minorEastAsia"/>
          <w:iCs/>
          <w:color w:val="000000" w:themeColor="text1"/>
        </w:rPr>
        <w:t xml:space="preserve">. </w:t>
      </w:r>
      <w:r w:rsidR="0058122B">
        <w:t>I</w:t>
      </w:r>
      <w:r>
        <w:t xml:space="preserve"> find </w:t>
      </w:r>
      <w:r w:rsidRPr="004226E0">
        <w:t>that the</w:t>
      </w:r>
      <w:r>
        <w:rPr>
          <w:i/>
          <w:iCs/>
        </w:rPr>
        <w:t xml:space="preserve"> CV </w:t>
      </w:r>
      <w:r>
        <w:t xml:space="preserve">decreases over growth and eversion outside the DV-boundary and increases slightly at expansion. </w:t>
      </w:r>
      <w:r w:rsidR="0004011A">
        <w:t xml:space="preserve">The </w:t>
      </w:r>
      <w:r w:rsidR="0004011A" w:rsidRPr="0004011A">
        <w:rPr>
          <w:i/>
          <w:iCs/>
        </w:rPr>
        <w:t>CV</w:t>
      </w:r>
      <w:r w:rsidR="0004011A">
        <w:t xml:space="preserve"> in the DV</w:t>
      </w:r>
      <w:r w:rsidR="0004011A">
        <w:noBreakHyphen/>
        <w:t>boundary drops at puparium formation and remains constant thereafter</w:t>
      </w:r>
      <w:r w:rsidR="00B25BD7">
        <w:t xml:space="preserve"> (</w:t>
      </w:r>
      <w:r w:rsidR="00B25BD7">
        <w:fldChar w:fldCharType="begin"/>
      </w:r>
      <w:r w:rsidR="00B25BD7">
        <w:instrText xml:space="preserve"> REF _Ref119173466 \h </w:instrText>
      </w:r>
      <w:r w:rsidR="00B25BD7">
        <w:fldChar w:fldCharType="separate"/>
      </w:r>
      <w:r w:rsidR="0086449D">
        <w:t xml:space="preserve">Figure </w:t>
      </w:r>
      <w:r w:rsidR="0086449D">
        <w:rPr>
          <w:noProof/>
        </w:rPr>
        <w:t>1</w:t>
      </w:r>
      <w:r w:rsidR="0086449D">
        <w:noBreakHyphen/>
      </w:r>
      <w:r w:rsidR="0086449D">
        <w:rPr>
          <w:noProof/>
        </w:rPr>
        <w:t>10</w:t>
      </w:r>
      <w:r w:rsidR="00B25BD7">
        <w:fldChar w:fldCharType="end"/>
      </w:r>
      <w:r w:rsidR="00B25BD7">
        <w:t xml:space="preserve"> C)</w:t>
      </w:r>
      <w:r w:rsidR="0004011A">
        <w:t>.</w:t>
      </w:r>
    </w:p>
    <w:p w14:paraId="42224283" w14:textId="77777777" w:rsidR="00EC20C6" w:rsidRDefault="00EC20C6" w:rsidP="004226E0">
      <w:pPr>
        <w:spacing w:line="360" w:lineRule="auto"/>
        <w:jc w:val="both"/>
      </w:pPr>
    </w:p>
    <w:p w14:paraId="16D6E1B8" w14:textId="2B962B91" w:rsidR="00EC20C6" w:rsidRDefault="0058122B" w:rsidP="00EC20C6">
      <w:pPr>
        <w:spacing w:line="360" w:lineRule="auto"/>
        <w:jc w:val="both"/>
      </w:pPr>
      <w:r>
        <w:t xml:space="preserve">Another property tightly linked with cell area and growth is the number of neighbors per cell. </w:t>
      </w:r>
      <w:r w:rsidR="009A7453">
        <w:t>L</w:t>
      </w:r>
      <w:r>
        <w:t xml:space="preserve">arger cells tend to have more neighbors, and cell divisions and rearrangements change the polygon distribution </w:t>
      </w:r>
      <w:r w:rsidR="00CE2BD8">
        <w:t>locally</w:t>
      </w:r>
      <w:r w:rsidR="009A7453">
        <w:t>. Accordingly, fractions for different polygons can be used as a readout for developmental processes and mechanical state of the tissue</w:t>
      </w:r>
      <w:r w:rsidR="00CE2BD8">
        <w:t>. I</w:t>
      </w:r>
      <w:r w:rsidR="00EC4210">
        <w:t xml:space="preserve">n accordance with previous </w:t>
      </w:r>
      <w:r w:rsidR="00EC4210">
        <w:lastRenderedPageBreak/>
        <w:t>re</w:t>
      </w:r>
      <w:r w:rsidR="000E6F18">
        <w:t>ports for growing epithelia</w:t>
      </w:r>
      <w:r w:rsidR="00EC4210">
        <w:t xml:space="preserve">, the fraction of cells with n neighbors </w:t>
      </w:r>
      <w:r w:rsidR="00EC4210" w:rsidRPr="001141B1">
        <w:rPr>
          <w:color w:val="000000" w:themeColor="text1"/>
        </w:rPr>
        <w:t>(</w:t>
      </w:r>
      <w:proofErr w:type="spellStart"/>
      <w:r w:rsidR="00EC4210" w:rsidRPr="001141B1">
        <w:rPr>
          <w:color w:val="000000" w:themeColor="text1"/>
        </w:rPr>
        <w:t>Pn</w:t>
      </w:r>
      <w:proofErr w:type="spellEnd"/>
      <w:r w:rsidR="00EC4210" w:rsidRPr="001141B1">
        <w:rPr>
          <w:color w:val="000000" w:themeColor="text1"/>
        </w:rPr>
        <w:t xml:space="preserve">) </w:t>
      </w:r>
      <w:r w:rsidR="00EC4210">
        <w:t>is highest for hexagons</w:t>
      </w:r>
      <w:r w:rsidR="0084486C">
        <w:t xml:space="preserve"> at larval stages</w:t>
      </w:r>
      <w:r w:rsidR="00CD19DC">
        <w:t xml:space="preserve"> </w:t>
      </w:r>
      <w:r w:rsidR="00CD19DC">
        <w:fldChar w:fldCharType="begin"/>
      </w:r>
      <w:r w:rsidR="00CD19DC">
        <w:instrText xml:space="preserve"> ADDIN ZOTERO_ITEM CSL_CITATION {"citationID":"45MLhVqM","properties":{"formattedCitation":"(Farhadifar et al., 2007)","plainCitation":"(Farhadifar et al., 2007)","noteIndex":0},"citationItems":[{"id":657,"uris":["http://zotero.org/users/9849344/items/U7QTVJXV"],"itemData":{"id":657,"type":"article-journal","abstract":"BACKGROUND: Epithelial junctional networks assume packing geometries characterized by different cell shapes, neighbor number distributions and areas. The development of specific packing geometries is tightly controlled; in the Drosophila wing epithelium, cells convert from an irregular to a hexagonal array shortly before hair formation. Packing geometry is determined by developmental mechanisms that likely control the biophysical properties of cells and their interactions.\nRESULTS: To understand how physical cellular properties and proliferation determine cell-packing geometries, we use a vertex model for the epithelial junctional network in which cell packing geometries correspond to stable and stationary network configurations. The model takes into account cell elasticity and junctional forces arising from cortical contractility and adhesion. By numerically simulating proliferation, we generate different network morphologies that depend on physical parameters. These networks differ in polygon class distribution, cell area variation, and the rate of T1 and T2 transitions during growth. Comparing theoretical results to observed cell morphologies reveals regions of parameter space where calculated network morphologies match observed ones. We independently estimate parameter values by quantifying network deformations caused by laser ablating individual cell boundaries.\nCONCLUSIONS: The vertex model accounts qualitatively and quantitatively for the observed packing geometry in the wing disc and its response to perturbation by laser ablation. Epithelial packing geometry is a consequence of both physical cellular properties and the disordering influence of proliferation. The occurrence of T2 transitions during network growth suggests that elimination of cells from the proliferating disc epithelium may be the result of junctional force balances.","container-title":"Current biology: CB","DOI":"10.1016/j.cub.2007.11.049","ISSN":"0960-9822","issue":"24","journalAbbreviation":"Curr Biol","language":"eng","note":"PMID: 18082406","page":"2095-2104","source":"PubMed","title":"The influence of cell mechanics, cell-cell interactions, and proliferation on epithelial packing","volume":"17","author":[{"family":"Farhadifar","given":"Reza"},{"family":"Röper","given":"Jens-Christian"},{"family":"Aigouy","given":"Benoit"},{"family":"Eaton","given":"Suzanne"},{"family":"Jülicher","given":"Frank"}],"issued":{"date-parts":[["2007",12,18]]}}}],"schema":"https://github.com/citation-style-language/schema/raw/master/csl-citation.json"} </w:instrText>
      </w:r>
      <w:r w:rsidR="00CD19DC">
        <w:fldChar w:fldCharType="separate"/>
      </w:r>
      <w:r w:rsidR="00CD19DC">
        <w:rPr>
          <w:noProof/>
        </w:rPr>
        <w:t>(Farhadifar et al., 2007)</w:t>
      </w:r>
      <w:r w:rsidR="00CD19DC">
        <w:fldChar w:fldCharType="end"/>
      </w:r>
      <w:r w:rsidR="0084486C">
        <w:t>.</w:t>
      </w:r>
      <w:r w:rsidR="007C2EE0">
        <w:t xml:space="preserve"> </w:t>
      </w:r>
      <w:r w:rsidR="00EC20C6">
        <w:t>During late larval growth the fraction of hexagons increases slightly, while 4,7 and 8-sided cells decrease, this is in accordance with the growth rates slowing down at the end of larval development (</w:t>
      </w:r>
      <w:r w:rsidR="00EC20C6">
        <w:fldChar w:fldCharType="begin"/>
      </w:r>
      <w:r w:rsidR="00EC20C6">
        <w:instrText xml:space="preserve"> REF _Ref119173466 \h </w:instrText>
      </w:r>
      <w:r w:rsidR="00EC20C6">
        <w:fldChar w:fldCharType="separate"/>
      </w:r>
      <w:r w:rsidR="0086449D">
        <w:t xml:space="preserve">Figure </w:t>
      </w:r>
      <w:r w:rsidR="0086449D">
        <w:rPr>
          <w:noProof/>
        </w:rPr>
        <w:t>1</w:t>
      </w:r>
      <w:r w:rsidR="0086449D">
        <w:noBreakHyphen/>
      </w:r>
      <w:r w:rsidR="0086449D">
        <w:rPr>
          <w:noProof/>
        </w:rPr>
        <w:t>10</w:t>
      </w:r>
      <w:r w:rsidR="00EC20C6">
        <w:fldChar w:fldCharType="end"/>
      </w:r>
      <w:r w:rsidR="00EC20C6">
        <w:t xml:space="preserve"> D-F). During evagination, the fraction of hexagons increases even further up to 50% of all cells in the tissue, while 5,4 and 8-sided polygons decrease and the number of heptagons remains stable (</w:t>
      </w:r>
      <w:r w:rsidR="00EC20C6">
        <w:fldChar w:fldCharType="begin"/>
      </w:r>
      <w:r w:rsidR="00EC20C6">
        <w:instrText xml:space="preserve"> REF _Ref119173466 \h </w:instrText>
      </w:r>
      <w:r w:rsidR="00EC20C6">
        <w:fldChar w:fldCharType="separate"/>
      </w:r>
      <w:r w:rsidR="0086449D">
        <w:t xml:space="preserve">Figure </w:t>
      </w:r>
      <w:r w:rsidR="0086449D">
        <w:rPr>
          <w:noProof/>
        </w:rPr>
        <w:t>1</w:t>
      </w:r>
      <w:r w:rsidR="0086449D">
        <w:noBreakHyphen/>
      </w:r>
      <w:r w:rsidR="0086449D">
        <w:rPr>
          <w:noProof/>
        </w:rPr>
        <w:t>10</w:t>
      </w:r>
      <w:r w:rsidR="00EC20C6">
        <w:fldChar w:fldCharType="end"/>
      </w:r>
      <w:r w:rsidR="00EC20C6">
        <w:t xml:space="preserve"> F). This increase in hexagons could be attributed to the lack of dividing cells, the increase in cell areas, or a tissue state transition towards fewer rearrangements and a predominantly elastic behavior. </w:t>
      </w:r>
    </w:p>
    <w:p w14:paraId="0E28E892" w14:textId="03EF6410" w:rsidR="007C2EE0" w:rsidRDefault="00EC20C6" w:rsidP="004226E0">
      <w:pPr>
        <w:spacing w:line="360" w:lineRule="auto"/>
        <w:jc w:val="both"/>
      </w:pPr>
      <w:r>
        <w:t>My data</w:t>
      </w:r>
      <w:r w:rsidR="007C2EE0">
        <w:t xml:space="preserve"> is however in slight disagreement with reports </w:t>
      </w:r>
      <w:r>
        <w:t>form</w:t>
      </w:r>
      <w:r w:rsidR="007C2EE0">
        <w:t xml:space="preserve"> 96 hAEL and 120 hAEL</w:t>
      </w:r>
      <w:r>
        <w:t xml:space="preserve"> timepoints, that observe a similar increase in hexagons, yet the fraction of hexagons is</w:t>
      </w:r>
      <w:r w:rsidR="007C2EE0">
        <w:t xml:space="preserve"> even</w:t>
      </w:r>
      <w:r>
        <w:t xml:space="preserve"> higher</w:t>
      </w:r>
      <w:r w:rsidR="007C2EE0">
        <w:t xml:space="preserve"> for these timepoints as compared to the fraction observed here </w:t>
      </w:r>
      <w:r w:rsidR="007C2EE0">
        <w:fldChar w:fldCharType="begin"/>
      </w:r>
      <w:r w:rsidR="007C2EE0">
        <w:instrText xml:space="preserve"> ADDIN ZOTERO_ITEM CSL_CITATION {"citationID":"5ujwI3Ng","properties":{"formattedCitation":"(S\\uc0\\u225{}nchez-Guti\\uc0\\u233{}rrez et al., 2013)","plainCitation":"(Sánchez-Gutiérrez et al., 2013)","noteIndex":0},"citationItems":[{"id":1003,"uris":["http://zotero.org/users/9849344/items/EEG8GQ8S"],"itemData":{"id":1003,"type":"article-journal","abstract":"Morphogenesis is consequence of lots of small coordinated variations that occur during development. In proliferating stages, tissue growth is coupled to changes in shape and organization. A number of studies have analyzed the topological properties of proliferating epithelia using the Drosophila wing disc as a model. These works are based in the existence of a fixed distribution of these epithelial cells according to their number of sides. Cell division, cell rearrangements or a combination of both mechanisms have been proposed to be responsible for this polygonal assembling. Here, we have used different system biology methods to compare images from two close proliferative stages that present high morphological similarity. This approach enables us to search for traces of epithelial organization. First, we show that geometrical and network characteristics of individual cells are mainly dependent on their number of sides. Second, we find a significant divergence between the distribution of polygons in epithelia from mid-third instar larva versus early prepupa. We show that this alteration propagates into changes in epithelial organization. Remarkably, only the variation in polygon distribution driven by morphogenesis leads to progression in epithelial organization. In addition, we identify the relevant features that characterize these rearrangements. Our results reveal signs of epithelial homogenization during the growing phase, before the planar cell polarity pathway leads to the hexagonal packing of the epithelium during pupal stages.","container-title":"PLoS ONE","DOI":"10.1371/journal.pone.0079227","ISSN":"1932-6203","issue":"11","journalAbbreviation":"PLoS One","note":"PMID: 24223910\nPMCID: PMC3818423","page":"e79227","source":"PubMed Central","title":"Topological Progression in Proliferating Epithelia Is Driven by a Unique Variation in Polygon Distribution","volume":"8","author":[{"family":"Sánchez-Gutiérrez","given":"Daniel"},{"family":"Sáez","given":"Aurora"},{"family":"Pascual","given":"Alberto"},{"family":"Escudero","given":"Luis M."}],"issued":{"date-parts":[["2013",11,5]]}}}],"schema":"https://github.com/citation-style-language/schema/raw/master/csl-citation.json"} </w:instrText>
      </w:r>
      <w:r w:rsidR="007C2EE0">
        <w:fldChar w:fldCharType="separate"/>
      </w:r>
      <w:r w:rsidR="007C2EE0" w:rsidRPr="007C2EE0">
        <w:rPr>
          <w:rFonts w:ascii="Calibri" w:cs="Calibri"/>
        </w:rPr>
        <w:t>(Sánchez-Gutiérrez et al., 2013)</w:t>
      </w:r>
      <w:r w:rsidR="007C2EE0">
        <w:fldChar w:fldCharType="end"/>
      </w:r>
      <w:r w:rsidR="007C2EE0">
        <w:t>.</w:t>
      </w:r>
      <w:r w:rsidR="0084486C">
        <w:t xml:space="preserve"> </w:t>
      </w:r>
      <w:r w:rsidR="007C2EE0">
        <w:t>Potential reasons for this could be variability in developmental timing, or a methodological difference by the cutoff length at which bonds are considered vertices.</w:t>
      </w:r>
    </w:p>
    <w:p w14:paraId="34071E6A" w14:textId="782071AB" w:rsidR="00490EEA" w:rsidRDefault="00CE2BD8" w:rsidP="004226E0">
      <w:pPr>
        <w:spacing w:line="360" w:lineRule="auto"/>
        <w:jc w:val="both"/>
      </w:pPr>
      <w:r>
        <w:rPr>
          <w:noProof/>
          <w:color w:val="4472C4" w:themeColor="accent1"/>
        </w:rPr>
        <w:lastRenderedPageBreak/>
        <mc:AlternateContent>
          <mc:Choice Requires="wpg">
            <w:drawing>
              <wp:anchor distT="0" distB="0" distL="114300" distR="114300" simplePos="0" relativeHeight="251656192" behindDoc="0" locked="0" layoutInCell="1" allowOverlap="1" wp14:anchorId="5471F1FF" wp14:editId="2EB3DCFB">
                <wp:simplePos x="0" y="0"/>
                <wp:positionH relativeFrom="column">
                  <wp:posOffset>-182</wp:posOffset>
                </wp:positionH>
                <wp:positionV relativeFrom="paragraph">
                  <wp:posOffset>77470</wp:posOffset>
                </wp:positionV>
                <wp:extent cx="5943600" cy="681037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5943600" cy="6810375"/>
                          <a:chOff x="0" y="0"/>
                          <a:chExt cx="5943600" cy="6810375"/>
                        </a:xfrm>
                      </wpg:grpSpPr>
                      <pic:pic xmlns:pic="http://schemas.openxmlformats.org/drawingml/2006/picture">
                        <pic:nvPicPr>
                          <pic:cNvPr id="28" name="Picture 28"/>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182" y="0"/>
                            <a:ext cx="5943236" cy="5403850"/>
                          </a:xfrm>
                          <a:prstGeom prst="rect">
                            <a:avLst/>
                          </a:prstGeom>
                        </pic:spPr>
                      </pic:pic>
                      <wps:wsp>
                        <wps:cNvPr id="29" name="Text Box 29"/>
                        <wps:cNvSpPr txBox="1"/>
                        <wps:spPr>
                          <a:xfrm>
                            <a:off x="0" y="5408295"/>
                            <a:ext cx="5943600" cy="1402080"/>
                          </a:xfrm>
                          <a:prstGeom prst="rect">
                            <a:avLst/>
                          </a:prstGeom>
                          <a:solidFill>
                            <a:prstClr val="white"/>
                          </a:solidFill>
                          <a:ln>
                            <a:noFill/>
                          </a:ln>
                        </wps:spPr>
                        <wps:txbx>
                          <w:txbxContent>
                            <w:p w14:paraId="7B6D5DAA" w14:textId="4161CC3B" w:rsidR="001141B1" w:rsidRDefault="001141B1" w:rsidP="001141B1">
                              <w:pPr>
                                <w:pStyle w:val="Caption"/>
                              </w:pPr>
                              <w:bookmarkStart w:id="144" w:name="_Ref119173466"/>
                              <w:r>
                                <w:t xml:space="preserve">Figure </w:t>
                              </w:r>
                              <w:fldSimple w:instr=" STYLEREF 1 \s ">
                                <w:r w:rsidR="009B220F">
                                  <w:rPr>
                                    <w:noProof/>
                                  </w:rPr>
                                  <w:t>1</w:t>
                                </w:r>
                              </w:fldSimple>
                              <w:r w:rsidR="009B220F">
                                <w:noBreakHyphen/>
                              </w:r>
                              <w:fldSimple w:instr=" SEQ Figure \* ARABIC \s 1 ">
                                <w:r w:rsidR="009B220F">
                                  <w:rPr>
                                    <w:noProof/>
                                  </w:rPr>
                                  <w:t>10</w:t>
                                </w:r>
                              </w:fldSimple>
                              <w:bookmarkEnd w:id="144"/>
                              <w:r>
                                <w:t xml:space="preserve">| Cell </w:t>
                              </w:r>
                              <w:r w:rsidR="00D96BFA">
                                <w:t>area and packing topology</w:t>
                              </w:r>
                              <w:r>
                                <w:t xml:space="preserve"> distributions over evagination</w:t>
                              </w:r>
                            </w:p>
                            <w:p w14:paraId="5F4D6497" w14:textId="7500A7CC" w:rsidR="009A7453" w:rsidRPr="004E43D4" w:rsidRDefault="003F51D4" w:rsidP="009A7453">
                              <w:pPr>
                                <w:pStyle w:val="Caption"/>
                              </w:pPr>
                              <w:r>
                                <w:t>Exemplary images of cell area and polygon distribution in the segmented region, showing the full pouch for wL3 and dorsal side for pupal stages) (A, D). Average cell area and average CV of cell area in the topologically tracked region, black = outDV, blue = DV</w:t>
                              </w:r>
                              <w:r>
                                <w:noBreakHyphen/>
                                <w:t>boundary. Datapoints show averages for discs, line shows the average over all discs, error bars show the 95% confidence interval of the mean (B, C).</w:t>
                              </w:r>
                              <w:r w:rsidR="002E031E">
                                <w:t xml:space="preserve"> Fraction of Polygons (</w:t>
                              </w:r>
                              <w:proofErr w:type="spellStart"/>
                              <w:r w:rsidR="002E031E">
                                <w:t>Pn</w:t>
                              </w:r>
                              <w:proofErr w:type="spellEnd"/>
                              <w:r w:rsidR="002E031E">
                                <w:t>) in the topologically tracked region. Fractions for polygon classes over development (E) and change in fraction (</w:t>
                              </w:r>
                              <w:r w:rsidR="002E031E">
                                <w:sym w:font="Symbol" w:char="F044"/>
                              </w:r>
                              <w:proofErr w:type="spellStart"/>
                              <w:r w:rsidR="002E031E">
                                <w:t>Pn</w:t>
                              </w:r>
                              <w:proofErr w:type="spellEnd"/>
                              <w:r w:rsidR="002E031E">
                                <w:t>) as compared to wL3 (F). Colors indicate polygon class, dashed line = DV</w:t>
                              </w:r>
                              <w:r w:rsidR="002E031E">
                                <w:noBreakHyphen/>
                                <w:t>boundary, solid line = outDV</w:t>
                              </w:r>
                              <w:r w:rsidR="00B13CCE">
                                <w:t xml:space="preserve">. </w:t>
                              </w:r>
                              <w:r w:rsidR="009A7453">
                                <w:t>Asterisks show statistical significance for the difference in average area between DV and outDV (Mann</w:t>
                              </w:r>
                              <w:r w:rsidR="009A7453">
                                <w:noBreakHyphen/>
                                <w:t xml:space="preserve">Whitney U, two-sided, method=exact, </w:t>
                              </w:r>
                              <w:r w:rsidR="009A7453" w:rsidRPr="006A3403">
                                <w:t>**: 1.00e-03 &lt; p &lt;= 1.00e-02</w:t>
                              </w:r>
                              <w:r w:rsidR="009A7453">
                                <w:t xml:space="preserve">, </w:t>
                              </w:r>
                              <w:r w:rsidR="009A7453" w:rsidRPr="00B065E6">
                                <w:t>*</w:t>
                              </w:r>
                              <w:r w:rsidR="009A7453">
                                <w:t>:</w:t>
                              </w:r>
                              <w:r w:rsidR="009A7453" w:rsidRPr="00B065E6">
                                <w:t xml:space="preserve"> 1.00e-02 &lt; p &lt;= 5.00e-02</w:t>
                              </w:r>
                              <w:r w:rsidR="009A7453">
                                <w:t xml:space="preserve">. No asterisk: </w:t>
                              </w:r>
                              <w:r w:rsidR="009A7453" w:rsidRPr="004E43D4">
                                <w:t>5.00e-02 &lt; 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71F1FF" id="Group 57" o:spid="_x0000_s1045" style="position:absolute;left:0;text-align:left;margin-left:0;margin-top:6.1pt;width:468pt;height:536.25pt;z-index:251656192" coordsize="59436,681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">
                <v:shape id="Picture 28" o:spid="_x0000_s1046" type="#_x0000_t75" style="position:absolute;left:1;width:59433;height:54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">
                  <v:imagedata r:id="rId22" o:title=""/>
                </v:shape>
                <v:shape id="Text Box 29" o:spid="_x0000_s1047" type="#_x0000_t202" style="position:absolute;top:54082;width:59436;height:1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7B6D5DAA" w14:textId="4161CC3B" w:rsidR="001141B1" w:rsidRDefault="001141B1" w:rsidP="001141B1">
                        <w:pPr>
                          <w:pStyle w:val="Caption"/>
                        </w:pPr>
                        <w:bookmarkStart w:id="34" w:name="_Ref119173466"/>
                        <w:r>
                          <w:t xml:space="preserve">Figure </w:t>
                        </w:r>
                        <w:fldSimple w:instr=" STYLEREF 1 \s ">
                          <w:r w:rsidR="009B220F">
                            <w:rPr>
                              <w:noProof/>
                            </w:rPr>
                            <w:t>1</w:t>
                          </w:r>
                        </w:fldSimple>
                        <w:r w:rsidR="009B220F">
                          <w:noBreakHyphen/>
                        </w:r>
                        <w:fldSimple w:instr=" SEQ Figure \* ARABIC \s 1 ">
                          <w:r w:rsidR="009B220F">
                            <w:rPr>
                              <w:noProof/>
                            </w:rPr>
                            <w:t>10</w:t>
                          </w:r>
                        </w:fldSimple>
                        <w:bookmarkEnd w:id="34"/>
                        <w:r>
                          <w:t xml:space="preserve">| Cell </w:t>
                        </w:r>
                        <w:r w:rsidR="00D96BFA">
                          <w:t>area and packing topology</w:t>
                        </w:r>
                        <w:r>
                          <w:t xml:space="preserve"> distributions over evagination</w:t>
                        </w:r>
                      </w:p>
                      <w:p w14:paraId="5F4D6497" w14:textId="7500A7CC" w:rsidR="009A7453" w:rsidRPr="004E43D4" w:rsidRDefault="003F51D4" w:rsidP="009A7453">
                        <w:pPr>
                          <w:pStyle w:val="Caption"/>
                        </w:pPr>
                        <w:r>
                          <w:t>Exemplary images of cell area and polygon distribution in the segmented region, showing the full pouch for wL3 and dorsal side for pupal stages) (A, D). Average cell area and average CV of cell area in the topologically tracked region, black = outDV, blue = DV</w:t>
                        </w:r>
                        <w:r>
                          <w:noBreakHyphen/>
                          <w:t>boundary. Datapoints show averages for discs, line shows the average over all discs, error bars show the 95% confidence interval of the mean (B, C).</w:t>
                        </w:r>
                        <w:r w:rsidR="002E031E">
                          <w:t xml:space="preserve"> Fraction of Polygons (</w:t>
                        </w:r>
                        <w:proofErr w:type="spellStart"/>
                        <w:r w:rsidR="002E031E">
                          <w:t>Pn</w:t>
                        </w:r>
                        <w:proofErr w:type="spellEnd"/>
                        <w:r w:rsidR="002E031E">
                          <w:t>) in the topologically tracked region. Fractions for polygon classes over development (E) and change in fraction (</w:t>
                        </w:r>
                        <w:r w:rsidR="002E031E">
                          <w:sym w:font="Symbol" w:char="F044"/>
                        </w:r>
                        <w:proofErr w:type="spellStart"/>
                        <w:r w:rsidR="002E031E">
                          <w:t>Pn</w:t>
                        </w:r>
                        <w:proofErr w:type="spellEnd"/>
                        <w:r w:rsidR="002E031E">
                          <w:t>) as compared to wL3 (F). Colors indicate polygon class, dashed line = DV</w:t>
                        </w:r>
                        <w:r w:rsidR="002E031E">
                          <w:noBreakHyphen/>
                          <w:t>boundary, solid line = outDV</w:t>
                        </w:r>
                        <w:r w:rsidR="00B13CCE">
                          <w:t xml:space="preserve">. </w:t>
                        </w:r>
                        <w:r w:rsidR="009A7453">
                          <w:t xml:space="preserve">Asterisks show statistical significance for </w:t>
                        </w:r>
                        <w:r w:rsidR="009A7453">
                          <w:t>the d</w:t>
                        </w:r>
                        <w:r w:rsidR="009A7453">
                          <w:t>ifference in average area between DV and outDV (Mann</w:t>
                        </w:r>
                        <w:r w:rsidR="009A7453">
                          <w:noBreakHyphen/>
                          <w:t xml:space="preserve">Whitney U, two-sided, method=exact, </w:t>
                        </w:r>
                        <w:r w:rsidR="009A7453" w:rsidRPr="006A3403">
                          <w:t>**: 1.00e-03 &lt; p &lt;= 1.00e-02</w:t>
                        </w:r>
                        <w:r w:rsidR="009A7453">
                          <w:t xml:space="preserve">, </w:t>
                        </w:r>
                        <w:r w:rsidR="009A7453" w:rsidRPr="00B065E6">
                          <w:t>*</w:t>
                        </w:r>
                        <w:r w:rsidR="009A7453">
                          <w:t>:</w:t>
                        </w:r>
                        <w:r w:rsidR="009A7453" w:rsidRPr="00B065E6">
                          <w:t xml:space="preserve"> 1.00e-02 &lt; p &lt;= 5.00e-02</w:t>
                        </w:r>
                        <w:r w:rsidR="009A7453">
                          <w:t xml:space="preserve">. No asterisk: </w:t>
                        </w:r>
                        <w:r w:rsidR="009A7453" w:rsidRPr="004E43D4">
                          <w:t>5.00e-02 &lt; p)</w:t>
                        </w:r>
                      </w:p>
                    </w:txbxContent>
                  </v:textbox>
                </v:shape>
                <w10:wrap type="topAndBottom"/>
              </v:group>
            </w:pict>
          </mc:Fallback>
        </mc:AlternateContent>
      </w:r>
    </w:p>
    <w:p w14:paraId="33C0476A" w14:textId="77777777" w:rsidR="00576149" w:rsidRDefault="00576149" w:rsidP="00FD448E">
      <w:pPr>
        <w:spacing w:line="360" w:lineRule="auto"/>
        <w:jc w:val="both"/>
      </w:pPr>
    </w:p>
    <w:p w14:paraId="4895CA57" w14:textId="77777777" w:rsidR="00576149" w:rsidRDefault="00576149" w:rsidP="00FD448E">
      <w:pPr>
        <w:spacing w:line="360" w:lineRule="auto"/>
        <w:jc w:val="both"/>
      </w:pPr>
    </w:p>
    <w:p w14:paraId="145E2E03" w14:textId="4461E158" w:rsidR="00C27DEB" w:rsidRDefault="00C27DEB" w:rsidP="004226E0">
      <w:pPr>
        <w:spacing w:line="360" w:lineRule="auto"/>
        <w:jc w:val="both"/>
      </w:pPr>
    </w:p>
    <w:p w14:paraId="43460334" w14:textId="77777777" w:rsidR="00576149" w:rsidRDefault="00576149" w:rsidP="004226E0">
      <w:pPr>
        <w:spacing w:line="360" w:lineRule="auto"/>
        <w:jc w:val="both"/>
      </w:pPr>
    </w:p>
    <w:p w14:paraId="2DF855EC" w14:textId="7EA959A0" w:rsidR="00D96BFA" w:rsidRDefault="00D96BFA" w:rsidP="00D96BFA">
      <w:pPr>
        <w:pStyle w:val="Heading3"/>
      </w:pPr>
      <w:r>
        <w:lastRenderedPageBreak/>
        <w:t>Spatial patterns of cell area increase during eversion</w:t>
      </w:r>
    </w:p>
    <w:p w14:paraId="7BAC86AB" w14:textId="77777777" w:rsidR="00D96BFA" w:rsidRPr="00D96BFA" w:rsidRDefault="00D96BFA" w:rsidP="00D96BFA"/>
    <w:p w14:paraId="33045FC1" w14:textId="4C9D39D5" w:rsidR="00576149" w:rsidRDefault="00576149" w:rsidP="004226E0">
      <w:pPr>
        <w:spacing w:line="360" w:lineRule="auto"/>
        <w:jc w:val="both"/>
      </w:pPr>
      <w:r>
        <w:t xml:space="preserve">As seen in the previous chapter, cell areas increase during eversion and </w:t>
      </w:r>
      <w:ins w:id="145" w:author="Abhijeet Krishna" w:date="2022-11-19T17:31:00Z">
        <w:r w:rsidR="00540719">
          <w:t xml:space="preserve">at </w:t>
        </w:r>
      </w:ins>
      <w:r>
        <w:t xml:space="preserve">the same time the cell packing geometry becomes more ordered, as the CV of cell area decreases and the fraction of hexagons increase. One mechanism by which these phenomena could be coupled is a differential cell area increase, leading to a more homogenous area pattern throughout the tissue. </w:t>
      </w:r>
    </w:p>
    <w:p w14:paraId="4F4C7155" w14:textId="63DE3F95" w:rsidR="00576149" w:rsidRDefault="00576149" w:rsidP="00576149">
      <w:pPr>
        <w:spacing w:line="360" w:lineRule="auto"/>
        <w:jc w:val="both"/>
      </w:pPr>
      <w:r>
        <w:t>Given the previously identified radial organization in the wing pouch, and the relatively simple geometrical implication of polar coordinates radially organized cell behaviors are also a possible candidate for driving morphogenesis.</w:t>
      </w:r>
      <w:r w:rsidRPr="00576149">
        <w:t xml:space="preserve"> </w:t>
      </w:r>
      <w:r>
        <w:t xml:space="preserve">To test, whether </w:t>
      </w:r>
      <w:r w:rsidR="00D96BFA">
        <w:t>radial patterns</w:t>
      </w:r>
      <w:r>
        <w:t xml:space="preserve"> in cell packing geometry </w:t>
      </w:r>
      <w:r w:rsidR="00D96BFA">
        <w:t>change together with</w:t>
      </w:r>
      <w:r>
        <w:t xml:space="preserve"> tissue shape changes, I use </w:t>
      </w:r>
      <w:proofErr w:type="spellStart"/>
      <w:r w:rsidRPr="00D96BFA">
        <w:rPr>
          <w:i/>
          <w:iCs/>
        </w:rPr>
        <w:t>K</w:t>
      </w:r>
      <w:r w:rsidRPr="00D96BFA">
        <w:rPr>
          <w:i/>
          <w:iCs/>
          <w:vertAlign w:val="subscript"/>
        </w:rPr>
        <w:t>ref</w:t>
      </w:r>
      <w:proofErr w:type="spellEnd"/>
      <w:r>
        <w:t xml:space="preserve"> as a spatial metric, allowing for direct comparison of cell shape properties between timepoints by topological position (for reference </w:t>
      </w:r>
      <w:r>
        <w:fldChar w:fldCharType="begin"/>
      </w:r>
      <w:r>
        <w:instrText xml:space="preserve"> REF _Ref119164389 \h </w:instrText>
      </w:r>
      <w:r>
        <w:fldChar w:fldCharType="separate"/>
      </w:r>
      <w:r w:rsidR="0086449D">
        <w:t xml:space="preserve">Figure </w:t>
      </w:r>
      <w:r w:rsidR="0086449D">
        <w:rPr>
          <w:noProof/>
        </w:rPr>
        <w:t>1</w:t>
      </w:r>
      <w:r w:rsidR="0086449D">
        <w:noBreakHyphen/>
      </w:r>
      <w:r w:rsidR="0086449D">
        <w:rPr>
          <w:noProof/>
        </w:rPr>
        <w:t>7</w:t>
      </w:r>
      <w:r>
        <w:fldChar w:fldCharType="end"/>
      </w:r>
      <w:r>
        <w:t xml:space="preserve"> C)</w:t>
      </w:r>
      <w:r w:rsidR="00D96BFA">
        <w:t>.</w:t>
      </w:r>
    </w:p>
    <w:p w14:paraId="4A6F1F35" w14:textId="6B48CD2E" w:rsidR="002E031E" w:rsidRDefault="001E079C" w:rsidP="004226E0">
      <w:pPr>
        <w:spacing w:line="360" w:lineRule="auto"/>
        <w:jc w:val="both"/>
      </w:pPr>
      <w:r>
        <w:t>At wL3</w:t>
      </w:r>
      <w:r w:rsidR="00CE2BD8">
        <w:t xml:space="preserve"> stage</w:t>
      </w:r>
      <w:r>
        <w:t xml:space="preserve">, </w:t>
      </w:r>
      <w:r w:rsidR="00CE2BD8">
        <w:t>the cell</w:t>
      </w:r>
      <w:r>
        <w:t xml:space="preserve"> area profile resemble</w:t>
      </w:r>
      <w:r w:rsidR="0048036B">
        <w:t>s</w:t>
      </w:r>
      <w:r>
        <w:t xml:space="preserve"> the area profile at larval growth stages, cells in the center are smaller than the periphery</w:t>
      </w:r>
      <w:r w:rsidR="00522192">
        <w:t>. However, the gradient</w:t>
      </w:r>
      <w:r>
        <w:t xml:space="preserve"> is shallower</w:t>
      </w:r>
      <w:r w:rsidR="00522192">
        <w:t xml:space="preserve">, </w:t>
      </w:r>
      <w:r>
        <w:t>with a 1.5</w:t>
      </w:r>
      <w:r>
        <w:noBreakHyphen/>
        <w:t>fold area increase from center to out</w:t>
      </w:r>
      <w:r w:rsidR="0048036B">
        <w:t xml:space="preserve"> </w:t>
      </w:r>
      <w:r>
        <w:t>over the segmented region</w:t>
      </w:r>
      <w:r w:rsidR="00522192">
        <w:t>,</w:t>
      </w:r>
      <w:r>
        <w:t xml:space="preserve"> as compared to a 2</w:t>
      </w:r>
      <w:r>
        <w:noBreakHyphen/>
        <w:t>fold increase at growth stages.</w:t>
      </w:r>
      <w:r w:rsidR="0048036B">
        <w:t xml:space="preserve"> </w:t>
      </w:r>
      <w:r w:rsidR="00D96BFA">
        <w:t>Interestingly, d</w:t>
      </w:r>
      <w:r w:rsidR="0048036B">
        <w:t>uring eversion</w:t>
      </w:r>
      <w:r w:rsidR="00CE2BD8">
        <w:t>,</w:t>
      </w:r>
      <w:r w:rsidR="0048036B">
        <w:t xml:space="preserve"> this pattern of cell size vanishe</w:t>
      </w:r>
      <w:ins w:id="146" w:author="Abhijeet Krishna" w:date="2022-11-19T17:33:00Z">
        <w:r w:rsidR="00540719">
          <w:t>s</w:t>
        </w:r>
      </w:ins>
      <w:del w:id="147" w:author="Abhijeet Krishna" w:date="2022-11-19T17:33:00Z">
        <w:r w:rsidR="0048036B" w:rsidDel="00540719">
          <w:delText>d</w:delText>
        </w:r>
      </w:del>
      <w:r w:rsidR="0048036B">
        <w:t xml:space="preserve"> and cell size </w:t>
      </w:r>
      <w:r w:rsidR="00D96BFA">
        <w:t>becomes</w:t>
      </w:r>
      <w:r w:rsidR="0048036B">
        <w:t xml:space="preserve"> homogenous along </w:t>
      </w:r>
      <w:proofErr w:type="spellStart"/>
      <w:r w:rsidR="0048036B" w:rsidRPr="00D96BFA">
        <w:rPr>
          <w:i/>
          <w:iCs/>
        </w:rPr>
        <w:t>K</w:t>
      </w:r>
      <w:r w:rsidR="002E031E" w:rsidRPr="00D96BFA">
        <w:rPr>
          <w:i/>
          <w:iCs/>
          <w:vertAlign w:val="subscript"/>
        </w:rPr>
        <w:t>r</w:t>
      </w:r>
      <w:r w:rsidR="0048036B" w:rsidRPr="00D96BFA">
        <w:rPr>
          <w:i/>
          <w:iCs/>
          <w:vertAlign w:val="subscript"/>
        </w:rPr>
        <w:t>ef</w:t>
      </w:r>
      <w:proofErr w:type="spellEnd"/>
      <w:r w:rsidR="002E031E">
        <w:t>.</w:t>
      </w:r>
      <w:r w:rsidR="0048036B">
        <w:t xml:space="preserve"> Th</w:t>
      </w:r>
      <w:r w:rsidR="00D0602B">
        <w:t>is</w:t>
      </w:r>
      <w:r w:rsidR="0048036B">
        <w:t xml:space="preserve"> homogenous area distribution is maintained at wing expansion</w:t>
      </w:r>
      <w:r w:rsidR="00D0602B">
        <w:t xml:space="preserve">, although cell areas further increase </w:t>
      </w:r>
      <w:r w:rsidR="002E031E">
        <w:t>(</w:t>
      </w:r>
      <w:r w:rsidR="002E031E">
        <w:fldChar w:fldCharType="begin"/>
      </w:r>
      <w:r w:rsidR="002E031E">
        <w:instrText xml:space="preserve"> REF _Ref119175049 \h </w:instrText>
      </w:r>
      <w:r w:rsidR="002E031E">
        <w:fldChar w:fldCharType="separate"/>
      </w:r>
      <w:r w:rsidR="0086449D">
        <w:t xml:space="preserve">Figure </w:t>
      </w:r>
      <w:r w:rsidR="0086449D">
        <w:rPr>
          <w:noProof/>
        </w:rPr>
        <w:t>1</w:t>
      </w:r>
      <w:r w:rsidR="0086449D">
        <w:noBreakHyphen/>
      </w:r>
      <w:r w:rsidR="0086449D">
        <w:rPr>
          <w:noProof/>
        </w:rPr>
        <w:t>11</w:t>
      </w:r>
      <w:r w:rsidR="002E031E">
        <w:fldChar w:fldCharType="end"/>
      </w:r>
      <w:r w:rsidR="002E031E">
        <w:t xml:space="preserve"> A, B). </w:t>
      </w:r>
      <w:r w:rsidR="00C62D0E">
        <w:t>In the</w:t>
      </w:r>
      <w:r w:rsidR="0048036B">
        <w:t xml:space="preserve"> DV</w:t>
      </w:r>
      <w:r w:rsidR="0048036B">
        <w:noBreakHyphen/>
        <w:t xml:space="preserve">boundary, </w:t>
      </w:r>
      <w:r w:rsidR="00C62D0E">
        <w:t xml:space="preserve">cell areas at wL3 stage are small in the first </w:t>
      </w:r>
      <w:r w:rsidR="002E031E">
        <w:t>5</w:t>
      </w:r>
      <w:r w:rsidR="00C62D0E">
        <w:t xml:space="preserve"> bins from the center of the wing disc and </w:t>
      </w:r>
      <w:r w:rsidR="002E031E">
        <w:t>larger thereafter</w:t>
      </w:r>
      <w:r w:rsidR="00C62D0E">
        <w:t>. This anisotropy in cell area distribution vanishes at 0 hAPF and subsequently cell areas are homogenously distributed along the DV</w:t>
      </w:r>
      <w:r w:rsidR="002E031E">
        <w:noBreakHyphen/>
      </w:r>
      <w:r w:rsidR="00C62D0E">
        <w:t>boundary</w:t>
      </w:r>
      <w:r w:rsidR="002E031E">
        <w:t xml:space="preserve"> (</w:t>
      </w:r>
      <w:r w:rsidR="002E031E">
        <w:fldChar w:fldCharType="begin"/>
      </w:r>
      <w:r w:rsidR="002E031E">
        <w:instrText xml:space="preserve"> REF _Ref119175049 \h </w:instrText>
      </w:r>
      <w:r w:rsidR="002E031E">
        <w:fldChar w:fldCharType="separate"/>
      </w:r>
      <w:r w:rsidR="0086449D">
        <w:t xml:space="preserve">Figure </w:t>
      </w:r>
      <w:r w:rsidR="0086449D">
        <w:rPr>
          <w:noProof/>
        </w:rPr>
        <w:t>1</w:t>
      </w:r>
      <w:r w:rsidR="0086449D">
        <w:noBreakHyphen/>
      </w:r>
      <w:r w:rsidR="0086449D">
        <w:rPr>
          <w:noProof/>
        </w:rPr>
        <w:t>11</w:t>
      </w:r>
      <w:r w:rsidR="002E031E">
        <w:fldChar w:fldCharType="end"/>
      </w:r>
      <w:r w:rsidR="002E031E">
        <w:t xml:space="preserve"> A, D).</w:t>
      </w:r>
    </w:p>
    <w:p w14:paraId="3AEA97BD" w14:textId="72397CEE" w:rsidR="00522192" w:rsidRDefault="003053BE" w:rsidP="004226E0">
      <w:pPr>
        <w:spacing w:line="360" w:lineRule="auto"/>
        <w:jc w:val="both"/>
      </w:pPr>
      <w:r>
        <w:t xml:space="preserve">Thus far I have compared cell area gradients using the wL3 stage as reference timepoint for </w:t>
      </w:r>
      <w:proofErr w:type="spellStart"/>
      <w:r w:rsidRPr="003053BE">
        <w:rPr>
          <w:i/>
          <w:iCs/>
        </w:rPr>
        <w:t>K</w:t>
      </w:r>
      <w:r w:rsidRPr="003053BE">
        <w:rPr>
          <w:i/>
          <w:iCs/>
          <w:vertAlign w:val="subscript"/>
        </w:rPr>
        <w:t>ref</w:t>
      </w:r>
      <w:proofErr w:type="spellEnd"/>
      <w:r>
        <w:t xml:space="preserve">. Yet, the temporal dynamics of cell area increase are inhomogeneous. To </w:t>
      </w:r>
      <w:r w:rsidR="00C62D0E">
        <w:t xml:space="preserve">address how this area increase is achieved </w:t>
      </w:r>
      <w:r w:rsidR="00D96BFA">
        <w:t>sequentially</w:t>
      </w:r>
      <w:r>
        <w:t>,</w:t>
      </w:r>
      <w:r w:rsidR="00C62D0E">
        <w:t xml:space="preserve"> </w:t>
      </w:r>
      <w:r w:rsidR="00CE2BD8">
        <w:t>I</w:t>
      </w:r>
      <w:r w:rsidR="00C62D0E">
        <w:t xml:space="preserve"> compare </w:t>
      </w:r>
      <w:r>
        <w:t xml:space="preserve">the spatial changes in </w:t>
      </w:r>
      <w:r w:rsidR="00C62D0E">
        <w:t>cell area</w:t>
      </w:r>
      <w:r>
        <w:t xml:space="preserve"> (A(final)/A(reference))</w:t>
      </w:r>
      <w:r w:rsidR="00C62D0E">
        <w:t xml:space="preserve"> over </w:t>
      </w:r>
      <w:proofErr w:type="spellStart"/>
      <w:r w:rsidR="00D0602B" w:rsidRPr="00D96BFA">
        <w:rPr>
          <w:i/>
          <w:iCs/>
        </w:rPr>
        <w:t>K</w:t>
      </w:r>
      <w:r w:rsidR="00D0602B" w:rsidRPr="00D96BFA">
        <w:rPr>
          <w:i/>
          <w:iCs/>
          <w:vertAlign w:val="subscript"/>
        </w:rPr>
        <w:t>ref</w:t>
      </w:r>
      <w:proofErr w:type="spellEnd"/>
      <w:r w:rsidR="00C62D0E">
        <w:t xml:space="preserve"> for </w:t>
      </w:r>
      <w:r w:rsidR="00D0602B">
        <w:t>consecutive</w:t>
      </w:r>
      <w:r w:rsidR="00C62D0E">
        <w:t xml:space="preserve"> timepoints </w:t>
      </w:r>
      <w:r w:rsidR="00D0602B">
        <w:t>(</w:t>
      </w:r>
      <w:r w:rsidR="00D0602B">
        <w:fldChar w:fldCharType="begin"/>
      </w:r>
      <w:r w:rsidR="00D0602B">
        <w:instrText xml:space="preserve"> REF _Ref119175049 \h </w:instrText>
      </w:r>
      <w:r w:rsidR="00D0602B">
        <w:fldChar w:fldCharType="separate"/>
      </w:r>
      <w:r w:rsidR="0086449D">
        <w:t xml:space="preserve">Figure </w:t>
      </w:r>
      <w:r w:rsidR="0086449D">
        <w:rPr>
          <w:noProof/>
        </w:rPr>
        <w:t>1</w:t>
      </w:r>
      <w:r w:rsidR="0086449D">
        <w:noBreakHyphen/>
      </w:r>
      <w:r w:rsidR="0086449D">
        <w:rPr>
          <w:noProof/>
        </w:rPr>
        <w:t>11</w:t>
      </w:r>
      <w:r w:rsidR="00D0602B">
        <w:fldChar w:fldCharType="end"/>
      </w:r>
      <w:r w:rsidR="00D0602B">
        <w:t xml:space="preserve"> C, E).</w:t>
      </w:r>
      <w:r w:rsidR="00C62D0E">
        <w:t xml:space="preserve"> </w:t>
      </w:r>
      <w:r>
        <w:t>This analysis reveals that, i</w:t>
      </w:r>
      <w:r w:rsidR="00CE2BD8">
        <w:t xml:space="preserve">n the outDV region, at </w:t>
      </w:r>
      <w:r w:rsidR="00181D30">
        <w:t>the transition from larva to pupa (wL3 to 0 hAPF), cell areas increase</w:t>
      </w:r>
      <w:r w:rsidR="00CE2BD8">
        <w:t xml:space="preserve"> </w:t>
      </w:r>
      <w:r w:rsidR="00181D30">
        <w:t>by a factor of 1.5 in the center of the disc, and less in the periphery. This in</w:t>
      </w:r>
      <w:r w:rsidR="00181D30">
        <w:noBreakHyphen/>
        <w:t>homogenous increase is also observed for the transition between 0-</w:t>
      </w:r>
      <w:r>
        <w:t> </w:t>
      </w:r>
      <w:r w:rsidR="00181D30">
        <w:t>2</w:t>
      </w:r>
      <w:r>
        <w:t> </w:t>
      </w:r>
      <w:r w:rsidR="00181D30">
        <w:t>hAPF</w:t>
      </w:r>
      <w:r w:rsidR="00D0602B">
        <w:t>. A</w:t>
      </w:r>
      <w:r w:rsidR="00181D30">
        <w:t>ll subsequent changes are homogenous</w:t>
      </w:r>
      <w:r w:rsidR="00D0602B">
        <w:t>, yet from 2</w:t>
      </w:r>
      <w:r w:rsidR="00D0602B">
        <w:noBreakHyphen/>
        <w:t> 4 hAPF, cell areas increase only a little, while at the next timestep from 4</w:t>
      </w:r>
      <w:r w:rsidR="00D0602B">
        <w:noBreakHyphen/>
        <w:t> 6 hAPF, cells nearly double their areas (</w:t>
      </w:r>
      <w:r w:rsidR="00D0602B">
        <w:fldChar w:fldCharType="begin"/>
      </w:r>
      <w:r w:rsidR="00D0602B">
        <w:instrText xml:space="preserve"> REF _Ref119175049 \h </w:instrText>
      </w:r>
      <w:r w:rsidR="00D0602B">
        <w:fldChar w:fldCharType="separate"/>
      </w:r>
      <w:r w:rsidR="0086449D">
        <w:t xml:space="preserve">Figure </w:t>
      </w:r>
      <w:r w:rsidR="0086449D">
        <w:rPr>
          <w:noProof/>
        </w:rPr>
        <w:t>1</w:t>
      </w:r>
      <w:r w:rsidR="0086449D">
        <w:noBreakHyphen/>
      </w:r>
      <w:r w:rsidR="0086449D">
        <w:rPr>
          <w:noProof/>
        </w:rPr>
        <w:t>11</w:t>
      </w:r>
      <w:r w:rsidR="00D0602B">
        <w:fldChar w:fldCharType="end"/>
      </w:r>
      <w:r w:rsidR="00D0602B">
        <w:t xml:space="preserve"> C). </w:t>
      </w:r>
      <w:r w:rsidR="00181D30">
        <w:t>Interestingly</w:t>
      </w:r>
      <w:r>
        <w:t>,</w:t>
      </w:r>
      <w:r w:rsidR="00181D30">
        <w:t xml:space="preserve"> the temporal dynamics are different </w:t>
      </w:r>
      <w:r w:rsidR="00181D30">
        <w:lastRenderedPageBreak/>
        <w:t xml:space="preserve">in the </w:t>
      </w:r>
      <w:r w:rsidR="00D0602B">
        <w:t>DV</w:t>
      </w:r>
      <w:r w:rsidR="00D0602B">
        <w:noBreakHyphen/>
        <w:t>boundary:</w:t>
      </w:r>
      <w:r w:rsidR="00181D30">
        <w:t xml:space="preserve"> Cells in the DV</w:t>
      </w:r>
      <w:r w:rsidR="00770ED7">
        <w:noBreakHyphen/>
      </w:r>
      <w:r w:rsidR="00181D30">
        <w:t>boundary increase from wL3 to 0 hAPF and after 2 </w:t>
      </w:r>
      <w:proofErr w:type="spellStart"/>
      <w:r w:rsidR="00181D30">
        <w:t>hAPF</w:t>
      </w:r>
      <w:proofErr w:type="spellEnd"/>
      <w:r w:rsidR="00972324">
        <w:t xml:space="preserve"> (</w:t>
      </w:r>
      <w:r w:rsidR="00972324">
        <w:fldChar w:fldCharType="begin"/>
      </w:r>
      <w:r w:rsidR="00972324">
        <w:instrText xml:space="preserve"> REF _Ref119175049 \h </w:instrText>
      </w:r>
      <w:r w:rsidR="00972324">
        <w:fldChar w:fldCharType="separate"/>
      </w:r>
      <w:r w:rsidR="0086449D">
        <w:t xml:space="preserve">Figure </w:t>
      </w:r>
      <w:r w:rsidR="0086449D">
        <w:rPr>
          <w:noProof/>
        </w:rPr>
        <w:t>1</w:t>
      </w:r>
      <w:r w:rsidR="0086449D">
        <w:noBreakHyphen/>
      </w:r>
      <w:r w:rsidR="0086449D">
        <w:rPr>
          <w:noProof/>
        </w:rPr>
        <w:t>11</w:t>
      </w:r>
      <w:r w:rsidR="00972324">
        <w:fldChar w:fldCharType="end"/>
      </w:r>
      <w:r w:rsidR="00972324">
        <w:t> E).</w:t>
      </w:r>
      <w:r w:rsidR="00181D30">
        <w:t xml:space="preserve"> </w:t>
      </w:r>
      <w:r w:rsidR="00770ED7">
        <w:t xml:space="preserve">Accordingly, </w:t>
      </w:r>
      <w:r w:rsidR="00CE2BD8">
        <w:t>there is</w:t>
      </w:r>
      <w:r w:rsidR="00770ED7">
        <w:t xml:space="preserve"> a </w:t>
      </w:r>
      <w:r w:rsidR="00D0602B">
        <w:t>quiescent or reduced</w:t>
      </w:r>
      <w:r w:rsidR="00770ED7">
        <w:t xml:space="preserve"> phase for cell area expansion at 2-</w:t>
      </w:r>
      <w:r>
        <w:t> </w:t>
      </w:r>
      <w:r w:rsidR="00770ED7">
        <w:t>4 hAPF outside the DV-boundary and at 0</w:t>
      </w:r>
      <w:r w:rsidR="00770ED7">
        <w:noBreakHyphen/>
      </w:r>
      <w:r>
        <w:t> </w:t>
      </w:r>
      <w:r w:rsidR="00770ED7">
        <w:t>2 hAPF inside the DV-boundary.</w:t>
      </w:r>
    </w:p>
    <w:p w14:paraId="32BD7600" w14:textId="700FD1D9" w:rsidR="002E031E" w:rsidRDefault="00D11DD3" w:rsidP="004226E0">
      <w:pPr>
        <w:spacing w:line="360" w:lineRule="auto"/>
        <w:jc w:val="both"/>
      </w:pPr>
      <w:r>
        <w:rPr>
          <w:noProof/>
        </w:rPr>
        <w:lastRenderedPageBreak/>
        <w:drawing>
          <wp:anchor distT="0" distB="0" distL="114300" distR="114300" simplePos="0" relativeHeight="251657216" behindDoc="0" locked="0" layoutInCell="1" allowOverlap="1" wp14:anchorId="77350ADD" wp14:editId="45315AA2">
            <wp:simplePos x="0" y="0"/>
            <wp:positionH relativeFrom="column">
              <wp:posOffset>-635</wp:posOffset>
            </wp:positionH>
            <wp:positionV relativeFrom="paragraph">
              <wp:posOffset>0</wp:posOffset>
            </wp:positionV>
            <wp:extent cx="5942965" cy="630301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2965" cy="6303010"/>
                    </a:xfrm>
                    <a:prstGeom prst="rect">
                      <a:avLst/>
                    </a:prstGeom>
                  </pic:spPr>
                </pic:pic>
              </a:graphicData>
            </a:graphic>
            <wp14:sizeRelH relativeFrom="page">
              <wp14:pctWidth>0</wp14:pctWidth>
            </wp14:sizeRelH>
            <wp14:sizeRelV relativeFrom="page">
              <wp14:pctHeight>0</wp14:pctHeight>
            </wp14:sizeRelV>
          </wp:anchor>
        </w:drawing>
      </w:r>
      <w:r w:rsidR="002E031E">
        <w:rPr>
          <w:noProof/>
        </w:rPr>
        <mc:AlternateContent>
          <mc:Choice Requires="wps">
            <w:drawing>
              <wp:anchor distT="0" distB="0" distL="114300" distR="114300" simplePos="0" relativeHeight="251659264" behindDoc="0" locked="0" layoutInCell="1" allowOverlap="1" wp14:anchorId="2CFBAB86" wp14:editId="116ED458">
                <wp:simplePos x="0" y="0"/>
                <wp:positionH relativeFrom="column">
                  <wp:posOffset>0</wp:posOffset>
                </wp:positionH>
                <wp:positionV relativeFrom="paragraph">
                  <wp:posOffset>6360160</wp:posOffset>
                </wp:positionV>
                <wp:extent cx="594360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028D91" w14:textId="64AD3358" w:rsidR="002E031E" w:rsidRDefault="002E031E" w:rsidP="002E031E">
                            <w:pPr>
                              <w:pStyle w:val="Caption"/>
                              <w:rPr>
                                <w:noProof/>
                              </w:rPr>
                            </w:pPr>
                            <w:bookmarkStart w:id="148" w:name="_Ref119175049"/>
                            <w:r>
                              <w:t xml:space="preserve">Figure </w:t>
                            </w:r>
                            <w:fldSimple w:instr=" STYLEREF 1 \s ">
                              <w:r w:rsidR="009B220F">
                                <w:rPr>
                                  <w:noProof/>
                                </w:rPr>
                                <w:t>1</w:t>
                              </w:r>
                            </w:fldSimple>
                            <w:r w:rsidR="009B220F">
                              <w:noBreakHyphen/>
                            </w:r>
                            <w:fldSimple w:instr=" SEQ Figure \* ARABIC \s 1 ">
                              <w:r w:rsidR="009B220F">
                                <w:rPr>
                                  <w:noProof/>
                                </w:rPr>
                                <w:t>11</w:t>
                              </w:r>
                            </w:fldSimple>
                            <w:bookmarkEnd w:id="148"/>
                            <w:r w:rsidR="00204661">
                              <w:rPr>
                                <w:noProof/>
                              </w:rPr>
                              <w:t>| Changes in cell area profile during evagination</w:t>
                            </w:r>
                          </w:p>
                          <w:p w14:paraId="0A90322C" w14:textId="4D52C8D2" w:rsidR="00204661" w:rsidRPr="00D0602B" w:rsidRDefault="00204661" w:rsidP="00204661">
                            <w:pPr>
                              <w:pStyle w:val="Caption"/>
                            </w:pPr>
                            <w:r>
                              <w:t>Geometric visualization of the wing pouch over different stages. Each topological bin is colored by its average property from all discs analyzed. Spatial binning in the outDV region is visualized as half-circles</w:t>
                            </w:r>
                            <w:r w:rsidR="003053BE">
                              <w:t>;</w:t>
                            </w:r>
                            <w:r>
                              <w:t xml:space="preserve"> spatial bins of the DV-boundary are visualized by a rectangular box, separating the two sides of the outDV region (A, F). Geometr</w:t>
                            </w:r>
                            <w:r w:rsidR="00D11DD3">
                              <w:t>ic</w:t>
                            </w:r>
                            <w:r>
                              <w:t xml:space="preserve"> visualization of cell area distribution. Color code is calculated for each timepoint by the average cell area per timepoint +/- half the average area. </w:t>
                            </w:r>
                            <w:r w:rsidR="00D11DD3">
                              <w:t xml:space="preserve">Profile of cell area over </w:t>
                            </w:r>
                            <w:r w:rsidR="00A23639" w:rsidRPr="003053BE">
                              <w:rPr>
                                <w:i/>
                                <w:iCs w:val="0"/>
                              </w:rPr>
                              <w:t>K</w:t>
                            </w:r>
                            <w:r w:rsidR="00D11DD3">
                              <w:t xml:space="preserve">, where </w:t>
                            </w:r>
                            <w:r w:rsidR="00A23639">
                              <w:rPr>
                                <w:i/>
                                <w:iCs w:val="0"/>
                              </w:rPr>
                              <w:t>k</w:t>
                            </w:r>
                            <w:r w:rsidR="00D11DD3">
                              <w:t>(wL3) is used as reference, for outDV (B) and DV</w:t>
                            </w:r>
                            <w:r w:rsidR="00D11DD3">
                              <w:noBreakHyphen/>
                              <w:t>boundary region (D). Colors correspond to developmental stages as indicated in A. Spatial profile of consecutive cell area changes (A(final)/A(ref)</w:t>
                            </w:r>
                            <w:r w:rsidR="007D4B15">
                              <w:t>)</w:t>
                            </w:r>
                            <w:r w:rsidR="00D11DD3">
                              <w:t>. Timesteps for each plot are indicated above</w:t>
                            </w:r>
                            <w:r w:rsidR="003053BE">
                              <w:t>;</w:t>
                            </w:r>
                            <w:r w:rsidR="00D11DD3">
                              <w:t xml:space="preserve"> colors correspond to the respective final timepoint</w:t>
                            </w:r>
                            <w:r w:rsidR="003053BE">
                              <w:t>;</w:t>
                            </w:r>
                            <w:r w:rsidR="00D11DD3">
                              <w:t xml:space="preserve"> </w:t>
                            </w:r>
                            <w:r w:rsidR="00A23639" w:rsidRPr="003053BE">
                              <w:rPr>
                                <w:i/>
                                <w:iCs w:val="0"/>
                              </w:rPr>
                              <w:t>K</w:t>
                            </w:r>
                            <w:r w:rsidR="00A23639">
                              <w:t xml:space="preserve"> </w:t>
                            </w:r>
                            <w:r w:rsidR="00D11DD3">
                              <w:t xml:space="preserve">is based on </w:t>
                            </w:r>
                            <w:r w:rsidR="00A23639" w:rsidRPr="003F57A2">
                              <w:rPr>
                                <w:i/>
                                <w:iCs w:val="0"/>
                              </w:rPr>
                              <w:t>k</w:t>
                            </w:r>
                            <w:r w:rsidR="00D11DD3">
                              <w:t>(initial) (C, E). Changes in area for outDV (C) and DV</w:t>
                            </w:r>
                            <w:r w:rsidR="00D11DD3">
                              <w:noBreakHyphen/>
                              <w:t xml:space="preserve">boundary (E). Geometric visualization of spatial area changes. Color code corresponds to A(final)/A(ref). Values &lt;1 indicate a decrease in </w:t>
                            </w:r>
                            <w:r w:rsidR="00D0602B">
                              <w:t xml:space="preserve">cell </w:t>
                            </w:r>
                            <w:r w:rsidR="00D11DD3">
                              <w:t>area (blue), values &gt;1 indicate area increase (red).</w:t>
                            </w:r>
                            <w:r w:rsidR="00D0602B">
                              <w:t xml:space="preserve"> Geometric visualization is based on </w:t>
                            </w:r>
                            <w:proofErr w:type="spellStart"/>
                            <w:r w:rsidR="00D0602B" w:rsidRPr="003053BE">
                              <w:rPr>
                                <w:i/>
                                <w:iCs w:val="0"/>
                              </w:rPr>
                              <w:t>K</w:t>
                            </w:r>
                            <w:r w:rsidR="00D0602B" w:rsidRPr="003053BE">
                              <w:rPr>
                                <w:i/>
                                <w:iCs w:val="0"/>
                                <w:vertAlign w:val="subscript"/>
                              </w:rPr>
                              <w:t>ref</w:t>
                            </w:r>
                            <w:proofErr w:type="spellEnd"/>
                            <w:r w:rsidR="00D0602B" w:rsidRPr="003053BE">
                              <w:t>.</w:t>
                            </w:r>
                            <w:r w:rsidR="00D0602B">
                              <w:t xml:space="preserve"> consecutive timesteps are indicated below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BAB86" id="Text Box 31" o:spid="_x0000_s1048" type="#_x0000_t202" style="position:absolute;left:0;text-align:left;margin-left:0;margin-top:500.8pt;width:46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l/RGgIAAD8EAAAOAAAAZHJzL2Uyb0RvYy54bWysU8Fu2zAMvQ/YPwi6L07aNe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Tx+v51MKSYrNr29i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" stroked="f">
                <v:textbox style="mso-fit-shape-to-text:t" inset="0,0,0,0">
                  <w:txbxContent>
                    <w:p w14:paraId="26028D91" w14:textId="64AD3358" w:rsidR="002E031E" w:rsidRDefault="002E031E" w:rsidP="002E031E">
                      <w:pPr>
                        <w:pStyle w:val="Caption"/>
                        <w:rPr>
                          <w:noProof/>
                        </w:rPr>
                      </w:pPr>
                      <w:bookmarkStart w:id="36" w:name="_Ref119175049"/>
                      <w:r>
                        <w:t xml:space="preserve">Figure </w:t>
                      </w:r>
                      <w:fldSimple w:instr=" STYLEREF 1 \s ">
                        <w:r w:rsidR="009B220F">
                          <w:rPr>
                            <w:noProof/>
                          </w:rPr>
                          <w:t>1</w:t>
                        </w:r>
                      </w:fldSimple>
                      <w:r w:rsidR="009B220F">
                        <w:noBreakHyphen/>
                      </w:r>
                      <w:fldSimple w:instr=" SEQ Figure \* ARABIC \s 1 ">
                        <w:r w:rsidR="009B220F">
                          <w:rPr>
                            <w:noProof/>
                          </w:rPr>
                          <w:t>11</w:t>
                        </w:r>
                      </w:fldSimple>
                      <w:bookmarkEnd w:id="36"/>
                      <w:r w:rsidR="00204661">
                        <w:rPr>
                          <w:noProof/>
                        </w:rPr>
                        <w:t>| Changes in cell area profile during evagination</w:t>
                      </w:r>
                    </w:p>
                    <w:p w14:paraId="0A90322C" w14:textId="4D52C8D2" w:rsidR="00204661" w:rsidRPr="00D0602B" w:rsidRDefault="00204661" w:rsidP="00204661">
                      <w:pPr>
                        <w:pStyle w:val="Caption"/>
                      </w:pPr>
                      <w:r>
                        <w:t>Geometric visualization of the wing pouch over different stages. Each topological bin is colored by its average property from all discs analyzed. Spatial binning in the outDV region is visualized as half-circles</w:t>
                      </w:r>
                      <w:r w:rsidR="003053BE">
                        <w:t>;</w:t>
                      </w:r>
                      <w:r>
                        <w:t xml:space="preserve"> spatial bins of the DV-boundary are visualized by a rectangular box, separating the two sides of the outDV region (A, F). Geometr</w:t>
                      </w:r>
                      <w:r w:rsidR="00D11DD3">
                        <w:t>ic</w:t>
                      </w:r>
                      <w:r>
                        <w:t xml:space="preserve"> visualization of cell area distribution. Color code is calculated for each timepoint by the average cell area per timepoint +/- half the average area. </w:t>
                      </w:r>
                      <w:r w:rsidR="00D11DD3">
                        <w:t xml:space="preserve">Profile of cell area over </w:t>
                      </w:r>
                      <w:r w:rsidR="00A23639" w:rsidRPr="003053BE">
                        <w:rPr>
                          <w:i/>
                          <w:iCs w:val="0"/>
                        </w:rPr>
                        <w:t>K</w:t>
                      </w:r>
                      <w:r w:rsidR="00D11DD3">
                        <w:t xml:space="preserve">, where </w:t>
                      </w:r>
                      <w:r w:rsidR="00A23639">
                        <w:rPr>
                          <w:i/>
                          <w:iCs w:val="0"/>
                        </w:rPr>
                        <w:t>k</w:t>
                      </w:r>
                      <w:r w:rsidR="00D11DD3">
                        <w:t>(wL3) is used as reference, for outDV (B) and DV</w:t>
                      </w:r>
                      <w:r w:rsidR="00D11DD3">
                        <w:noBreakHyphen/>
                        <w:t>boundary region (D). Colors correspond to developmental stages as indicated in A. Spatial profile of consecutive cell area changes (A(final)/A(ref)</w:t>
                      </w:r>
                      <w:r w:rsidR="007D4B15">
                        <w:t>)</w:t>
                      </w:r>
                      <w:r w:rsidR="00D11DD3">
                        <w:t>. Timesteps for each plot are indicated above</w:t>
                      </w:r>
                      <w:r w:rsidR="003053BE">
                        <w:t>;</w:t>
                      </w:r>
                      <w:r w:rsidR="00D11DD3">
                        <w:t xml:space="preserve"> colors correspond to the respective final timepoint</w:t>
                      </w:r>
                      <w:r w:rsidR="003053BE">
                        <w:t>;</w:t>
                      </w:r>
                      <w:r w:rsidR="00D11DD3">
                        <w:t xml:space="preserve"> </w:t>
                      </w:r>
                      <w:r w:rsidR="00A23639" w:rsidRPr="003053BE">
                        <w:rPr>
                          <w:i/>
                          <w:iCs w:val="0"/>
                        </w:rPr>
                        <w:t>K</w:t>
                      </w:r>
                      <w:r w:rsidR="00A23639">
                        <w:t xml:space="preserve"> </w:t>
                      </w:r>
                      <w:r w:rsidR="00D11DD3">
                        <w:t xml:space="preserve">is based on </w:t>
                      </w:r>
                      <w:r w:rsidR="00A23639" w:rsidRPr="003F57A2">
                        <w:rPr>
                          <w:i/>
                          <w:iCs w:val="0"/>
                        </w:rPr>
                        <w:t>k</w:t>
                      </w:r>
                      <w:r w:rsidR="00D11DD3">
                        <w:t>(initial) (C, E). Changes in area for outDV (C) and DV</w:t>
                      </w:r>
                      <w:r w:rsidR="00D11DD3">
                        <w:noBreakHyphen/>
                        <w:t xml:space="preserve">boundary (E). Geometric visualization of spatial area changes. Color code corresponds to A(final)/A(ref). Values &lt;1 indicate a decrease in </w:t>
                      </w:r>
                      <w:r w:rsidR="00D0602B">
                        <w:t xml:space="preserve">cell </w:t>
                      </w:r>
                      <w:r w:rsidR="00D11DD3">
                        <w:t>area (blue), values &gt;1 indicate area increase (red).</w:t>
                      </w:r>
                      <w:r w:rsidR="00D0602B">
                        <w:t xml:space="preserve"> Geometric visualization is based on </w:t>
                      </w:r>
                      <w:proofErr w:type="spellStart"/>
                      <w:r w:rsidR="00D0602B" w:rsidRPr="003053BE">
                        <w:rPr>
                          <w:i/>
                          <w:iCs w:val="0"/>
                        </w:rPr>
                        <w:t>K</w:t>
                      </w:r>
                      <w:r w:rsidR="00D0602B" w:rsidRPr="003053BE">
                        <w:rPr>
                          <w:i/>
                          <w:iCs w:val="0"/>
                          <w:vertAlign w:val="subscript"/>
                        </w:rPr>
                        <w:t>ref</w:t>
                      </w:r>
                      <w:proofErr w:type="spellEnd"/>
                      <w:r w:rsidR="00D0602B" w:rsidRPr="003053BE">
                        <w:t>.</w:t>
                      </w:r>
                      <w:r w:rsidR="00D0602B">
                        <w:t xml:space="preserve"> consecutive timesteps are indicated below (F)</w:t>
                      </w:r>
                    </w:p>
                  </w:txbxContent>
                </v:textbox>
                <w10:wrap type="topAndBottom"/>
              </v:shape>
            </w:pict>
          </mc:Fallback>
        </mc:AlternateContent>
      </w:r>
    </w:p>
    <w:p w14:paraId="4C85D62A" w14:textId="75C31E1C" w:rsidR="000B0805" w:rsidRDefault="000B0805" w:rsidP="004226E0">
      <w:pPr>
        <w:spacing w:line="360" w:lineRule="auto"/>
        <w:jc w:val="both"/>
      </w:pPr>
    </w:p>
    <w:p w14:paraId="56E0126F" w14:textId="0B7E788E" w:rsidR="00345841" w:rsidRPr="0048036B" w:rsidRDefault="000B0805" w:rsidP="000B0805">
      <w:pPr>
        <w:pStyle w:val="Heading3"/>
      </w:pPr>
      <w:r>
        <w:t xml:space="preserve">Tissue </w:t>
      </w:r>
      <w:r w:rsidR="004555E7">
        <w:t>g</w:t>
      </w:r>
      <w:r>
        <w:t>rowth during eversion and expansion</w:t>
      </w:r>
    </w:p>
    <w:p w14:paraId="6BEC2066" w14:textId="60586F3C" w:rsidR="007F4A37" w:rsidRDefault="00D64558" w:rsidP="004226E0">
      <w:pPr>
        <w:spacing w:line="360" w:lineRule="auto"/>
        <w:jc w:val="both"/>
      </w:pPr>
      <w:r>
        <w:t>To test if th</w:t>
      </w:r>
      <w:r w:rsidR="009C7CA1">
        <w:t>e observed</w:t>
      </w:r>
      <w:r>
        <w:t xml:space="preserve"> area increases are due to a 3D cell shape change</w:t>
      </w:r>
      <w:r w:rsidR="009C7CA1">
        <w:t xml:space="preserve"> or due to cell volume growth</w:t>
      </w:r>
      <w:r>
        <w:t xml:space="preserve">, </w:t>
      </w:r>
      <w:r w:rsidR="00CE2BD8">
        <w:t>I</w:t>
      </w:r>
      <w:r>
        <w:t xml:space="preserve"> tested </w:t>
      </w:r>
      <w:r w:rsidR="00404472">
        <w:t>whether</w:t>
      </w:r>
      <w:r>
        <w:t xml:space="preserve"> they are anticorrelated with the observed height changes and if cell volumes are conserved.</w:t>
      </w:r>
      <w:r w:rsidR="00522192">
        <w:t xml:space="preserve"> </w:t>
      </w:r>
      <w:r w:rsidR="00CE2BD8">
        <w:t>I use</w:t>
      </w:r>
      <w:r w:rsidR="00522192">
        <w:t xml:space="preserve"> the height profiles along DV and PD-directions</w:t>
      </w:r>
      <w:r w:rsidR="003053BE">
        <w:t xml:space="preserve"> </w:t>
      </w:r>
      <w:r w:rsidR="00522192">
        <w:t xml:space="preserve">and limit </w:t>
      </w:r>
      <w:r w:rsidR="00CE2BD8">
        <w:t xml:space="preserve">the </w:t>
      </w:r>
      <w:r w:rsidR="00522192">
        <w:t>analysis to the max distance (</w:t>
      </w:r>
      <w:proofErr w:type="spellStart"/>
      <w:r w:rsidR="00522192">
        <w:t>dmax</w:t>
      </w:r>
      <w:proofErr w:type="spellEnd"/>
      <w:r w:rsidR="00522192">
        <w:t xml:space="preserve">) observed for each developmental stage based on </w:t>
      </w:r>
      <w:proofErr w:type="spellStart"/>
      <w:r w:rsidR="00522192" w:rsidRPr="00404472">
        <w:rPr>
          <w:i/>
          <w:iCs/>
        </w:rPr>
        <w:t>K</w:t>
      </w:r>
      <w:r w:rsidR="00404472" w:rsidRPr="00404472">
        <w:rPr>
          <w:i/>
          <w:iCs/>
          <w:vertAlign w:val="subscript"/>
        </w:rPr>
        <w:t>r</w:t>
      </w:r>
      <w:r w:rsidR="00522192" w:rsidRPr="00404472">
        <w:rPr>
          <w:i/>
          <w:iCs/>
          <w:vertAlign w:val="subscript"/>
        </w:rPr>
        <w:t>ef</w:t>
      </w:r>
      <w:proofErr w:type="spellEnd"/>
      <w:r w:rsidR="00135300">
        <w:rPr>
          <w:vertAlign w:val="subscript"/>
        </w:rPr>
        <w:t xml:space="preserve"> </w:t>
      </w:r>
      <w:r w:rsidR="00135300">
        <w:t>(</w:t>
      </w:r>
      <w:r w:rsidR="00135300">
        <w:fldChar w:fldCharType="begin"/>
      </w:r>
      <w:r w:rsidR="00135300">
        <w:rPr>
          <w:vertAlign w:val="subscript"/>
        </w:rPr>
        <w:instrText xml:space="preserve"> REF _Ref119231143 \h </w:instrText>
      </w:r>
      <w:r w:rsidR="00135300">
        <w:fldChar w:fldCharType="separate"/>
      </w:r>
      <w:r w:rsidR="0086449D">
        <w:t xml:space="preserve">Figure </w:t>
      </w:r>
      <w:r w:rsidR="0086449D">
        <w:rPr>
          <w:noProof/>
        </w:rPr>
        <w:t>1</w:t>
      </w:r>
      <w:r w:rsidR="0086449D">
        <w:noBreakHyphen/>
      </w:r>
      <w:r w:rsidR="0086449D">
        <w:rPr>
          <w:noProof/>
        </w:rPr>
        <w:t>12</w:t>
      </w:r>
      <w:r w:rsidR="00135300">
        <w:fldChar w:fldCharType="end"/>
      </w:r>
      <w:r w:rsidR="00135300">
        <w:t xml:space="preserve"> </w:t>
      </w:r>
      <w:proofErr w:type="spellStart"/>
      <w:r w:rsidR="00135300">
        <w:t>A</w:t>
      </w:r>
      <w:r w:rsidR="00381D29">
        <w:t>.i</w:t>
      </w:r>
      <w:proofErr w:type="spellEnd"/>
      <w:r w:rsidR="00135300">
        <w:t>, </w:t>
      </w:r>
      <w:proofErr w:type="spellStart"/>
      <w:r w:rsidR="00135300">
        <w:t>B</w:t>
      </w:r>
      <w:r w:rsidR="00381D29">
        <w:t>.i</w:t>
      </w:r>
      <w:proofErr w:type="spellEnd"/>
      <w:r w:rsidR="00135300">
        <w:t>)</w:t>
      </w:r>
      <w:r w:rsidR="00522192" w:rsidRPr="00522192">
        <w:t>.</w:t>
      </w:r>
      <w:r w:rsidR="00006645">
        <w:t xml:space="preserve"> Cells in pseudostratified epithelia experience changes in their cross</w:t>
      </w:r>
      <w:r w:rsidR="00006645">
        <w:noBreakHyphen/>
        <w:t xml:space="preserve">sectional area along their </w:t>
      </w:r>
      <w:proofErr w:type="spellStart"/>
      <w:r w:rsidR="00006645">
        <w:t>apico</w:t>
      </w:r>
      <w:proofErr w:type="spellEnd"/>
      <w:r w:rsidR="00006645">
        <w:noBreakHyphen/>
        <w:t xml:space="preserve">basal direction. Yet, these effects average out over tissue patches, when a similar packing density is given along the </w:t>
      </w:r>
      <w:proofErr w:type="spellStart"/>
      <w:r w:rsidR="00006645">
        <w:t>apico</w:t>
      </w:r>
      <w:proofErr w:type="spellEnd"/>
      <w:r w:rsidR="00006645">
        <w:noBreakHyphen/>
        <w:t xml:space="preserve">basal direction. Thus, to estimate cell volume </w:t>
      </w:r>
      <w:r w:rsidR="00381D29">
        <w:t>one</w:t>
      </w:r>
      <w:r w:rsidR="00006645">
        <w:t xml:space="preserve"> can assume a cylindrical shape, with the cross</w:t>
      </w:r>
      <w:r w:rsidR="00006645">
        <w:noBreakHyphen/>
        <w:t xml:space="preserve">sectional area given by the apical cell area and </w:t>
      </w:r>
      <w:r w:rsidR="00006645" w:rsidRPr="007F4A37">
        <w:rPr>
          <w:i/>
          <w:iCs/>
        </w:rPr>
        <w:t>V</w:t>
      </w:r>
      <w:r w:rsidR="00006645">
        <w:t xml:space="preserve"> = </w:t>
      </w:r>
      <w:r w:rsidR="00006645" w:rsidRPr="007F4A37">
        <w:rPr>
          <w:i/>
          <w:iCs/>
        </w:rPr>
        <w:t>A*h</w:t>
      </w:r>
      <w:r w:rsidR="007F4A37">
        <w:rPr>
          <w:i/>
          <w:iCs/>
        </w:rPr>
        <w:t xml:space="preserve"> </w:t>
      </w:r>
      <w:r w:rsidR="007F4A37">
        <w:t xml:space="preserve">where </w:t>
      </w:r>
      <w:r w:rsidR="007F4A37" w:rsidRPr="00C4687D">
        <w:rPr>
          <w:i/>
          <w:iCs/>
        </w:rPr>
        <w:t>V</w:t>
      </w:r>
      <w:r w:rsidR="007F4A37">
        <w:t xml:space="preserve"> is the Volume, </w:t>
      </w:r>
      <w:r w:rsidR="007F4A37" w:rsidRPr="007F4A37">
        <w:rPr>
          <w:i/>
          <w:iCs/>
        </w:rPr>
        <w:t>A</w:t>
      </w:r>
      <w:r w:rsidR="007F4A37">
        <w:t xml:space="preserve"> is the apical cell area in µm</w:t>
      </w:r>
      <w:r w:rsidR="007F4A37" w:rsidRPr="007F4A37">
        <w:rPr>
          <w:vertAlign w:val="superscript"/>
        </w:rPr>
        <w:t>2</w:t>
      </w:r>
      <w:r w:rsidR="007F4A37">
        <w:t xml:space="preserve"> and </w:t>
      </w:r>
      <w:r w:rsidR="007F4A37" w:rsidRPr="007F4A37">
        <w:rPr>
          <w:i/>
          <w:iCs/>
        </w:rPr>
        <w:t>h</w:t>
      </w:r>
      <w:r w:rsidR="007F4A37">
        <w:t xml:space="preserve"> is the tissue </w:t>
      </w:r>
      <w:r w:rsidR="00404472">
        <w:t>h</w:t>
      </w:r>
      <w:r w:rsidR="007F4A37">
        <w:t>eight approximation</w:t>
      </w:r>
      <w:r w:rsidR="00404472">
        <w:t>,</w:t>
      </w:r>
      <w:r w:rsidR="007F4A37">
        <w:t xml:space="preserve"> given by the </w:t>
      </w:r>
      <w:r w:rsidR="00404472">
        <w:t>smallest</w:t>
      </w:r>
      <w:r w:rsidR="007F4A37">
        <w:t xml:space="preserve"> distance between </w:t>
      </w:r>
      <w:r w:rsidR="00404472">
        <w:t xml:space="preserve">the </w:t>
      </w:r>
      <w:r w:rsidR="007F4A37">
        <w:t>apical and basal DP surface</w:t>
      </w:r>
      <w:r w:rsidR="00404472">
        <w:t>s</w:t>
      </w:r>
      <w:r w:rsidR="007F4A37">
        <w:t>. To estimate cell volumes along the PD</w:t>
      </w:r>
      <w:r w:rsidR="007F4A37">
        <w:noBreakHyphen/>
        <w:t xml:space="preserve">direction, </w:t>
      </w:r>
      <w:r w:rsidR="00381D29">
        <w:t>I</w:t>
      </w:r>
      <w:r w:rsidR="007F4A37">
        <w:t xml:space="preserve"> use a stripe of cells in the tissue center that contains six cells for each topological distance. The cells are defined by the maximum topological distance </w:t>
      </w:r>
      <w:r w:rsidR="009D4FC1">
        <w:t xml:space="preserve">to </w:t>
      </w:r>
      <w:r w:rsidR="007F4A37">
        <w:t>the cell next to the DV</w:t>
      </w:r>
      <w:r w:rsidR="007F4A37">
        <w:noBreakHyphen/>
        <w:t>boundary (</w:t>
      </w:r>
      <w:r w:rsidR="00A23639">
        <w:rPr>
          <w:i/>
          <w:iCs/>
        </w:rPr>
        <w:t>k</w:t>
      </w:r>
      <w:r w:rsidR="00366190">
        <w:rPr>
          <w:i/>
          <w:iCs/>
        </w:rPr>
        <w:t xml:space="preserve"> </w:t>
      </w:r>
      <w:r w:rsidR="00C4687D">
        <w:rPr>
          <w:i/>
          <w:iCs/>
        </w:rPr>
        <w:t>(</w:t>
      </w:r>
      <w:r w:rsidR="007F4A37" w:rsidRPr="007F4A37">
        <w:rPr>
          <w:i/>
          <w:iCs/>
        </w:rPr>
        <w:t>DV</w:t>
      </w:r>
      <w:r w:rsidR="00C4687D">
        <w:rPr>
          <w:i/>
          <w:iCs/>
        </w:rPr>
        <w:t>)</w:t>
      </w:r>
      <w:r w:rsidR="007F4A37">
        <w:t xml:space="preserve">) at </w:t>
      </w:r>
      <w:r w:rsidR="007F4A37" w:rsidRPr="007F4A37">
        <w:t>maximum</w:t>
      </w:r>
      <w:r w:rsidR="007F4A37">
        <w:rPr>
          <w:i/>
          <w:iCs/>
        </w:rPr>
        <w:t xml:space="preserve"> </w:t>
      </w:r>
      <w:r w:rsidR="00A23639">
        <w:rPr>
          <w:i/>
          <w:iCs/>
        </w:rPr>
        <w:t>k</w:t>
      </w:r>
      <w:r w:rsidR="00366190">
        <w:rPr>
          <w:i/>
          <w:iCs/>
        </w:rPr>
        <w:t xml:space="preserve"> </w:t>
      </w:r>
      <w:r w:rsidR="009D4FC1">
        <w:t xml:space="preserve">(so called </w:t>
      </w:r>
      <w:r w:rsidR="00A23639">
        <w:rPr>
          <w:i/>
          <w:iCs/>
        </w:rPr>
        <w:t xml:space="preserve">k </w:t>
      </w:r>
      <w:r w:rsidR="00C4687D">
        <w:rPr>
          <w:i/>
          <w:iCs/>
        </w:rPr>
        <w:t>(</w:t>
      </w:r>
      <w:r w:rsidR="00732060">
        <w:rPr>
          <w:i/>
          <w:iCs/>
        </w:rPr>
        <w:t>E</w:t>
      </w:r>
      <w:r w:rsidR="009D4FC1" w:rsidRPr="009D4FC1">
        <w:rPr>
          <w:i/>
          <w:iCs/>
        </w:rPr>
        <w:t>dge</w:t>
      </w:r>
      <w:r w:rsidR="00C4687D">
        <w:rPr>
          <w:i/>
          <w:iCs/>
        </w:rPr>
        <w:t>)</w:t>
      </w:r>
      <w:r w:rsidR="009D4FC1">
        <w:t xml:space="preserve"> see materials and methods)</w:t>
      </w:r>
      <w:r w:rsidR="007F4A37">
        <w:t>.</w:t>
      </w:r>
      <w:r w:rsidR="009D4FC1">
        <w:t xml:space="preserve"> </w:t>
      </w:r>
      <w:r w:rsidR="00732060">
        <w:t>To estimate cell volumes along the DV</w:t>
      </w:r>
      <w:r w:rsidR="00732060">
        <w:noBreakHyphen/>
        <w:t xml:space="preserve">direction, </w:t>
      </w:r>
      <w:r w:rsidR="00381D29">
        <w:t>I</w:t>
      </w:r>
      <w:r w:rsidR="00732060">
        <w:t xml:space="preserve"> use all cells of the DV-boundary up to </w:t>
      </w:r>
      <w:r w:rsidR="00381D29">
        <w:t xml:space="preserve">a length of </w:t>
      </w:r>
      <w:r w:rsidR="00732060">
        <w:t xml:space="preserve">maximum </w:t>
      </w:r>
      <w:r w:rsidR="00A23639">
        <w:rPr>
          <w:i/>
          <w:iCs/>
        </w:rPr>
        <w:t>k</w:t>
      </w:r>
      <w:r w:rsidR="00381D29">
        <w:rPr>
          <w:i/>
          <w:iCs/>
        </w:rPr>
        <w:t>, </w:t>
      </w:r>
      <w:r w:rsidR="00381D29">
        <w:rPr>
          <w:iCs/>
        </w:rPr>
        <w:t>as the DV</w:t>
      </w:r>
      <w:r w:rsidR="00381D29">
        <w:rPr>
          <w:iCs/>
        </w:rPr>
        <w:noBreakHyphen/>
        <w:t>boundary is only a few cells wide and the height analysis does not pick up changes along the DV</w:t>
      </w:r>
      <w:r w:rsidR="00381D29">
        <w:rPr>
          <w:iCs/>
        </w:rPr>
        <w:noBreakHyphen/>
        <w:t>width</w:t>
      </w:r>
      <w:r w:rsidR="00366190">
        <w:rPr>
          <w:i/>
          <w:iCs/>
        </w:rPr>
        <w:t xml:space="preserve"> </w:t>
      </w:r>
      <w:r w:rsidR="00135300">
        <w:t>(</w:t>
      </w:r>
      <w:r w:rsidR="00135300">
        <w:fldChar w:fldCharType="begin"/>
      </w:r>
      <w:r w:rsidR="00135300">
        <w:rPr>
          <w:vertAlign w:val="subscript"/>
        </w:rPr>
        <w:instrText xml:space="preserve"> REF _Ref119231143 \h </w:instrText>
      </w:r>
      <w:r w:rsidR="00135300">
        <w:fldChar w:fldCharType="separate"/>
      </w:r>
      <w:r w:rsidR="0086449D">
        <w:t xml:space="preserve">Figure </w:t>
      </w:r>
      <w:r w:rsidR="0086449D">
        <w:rPr>
          <w:noProof/>
        </w:rPr>
        <w:t>1</w:t>
      </w:r>
      <w:r w:rsidR="0086449D">
        <w:noBreakHyphen/>
      </w:r>
      <w:r w:rsidR="0086449D">
        <w:rPr>
          <w:noProof/>
        </w:rPr>
        <w:t>12</w:t>
      </w:r>
      <w:r w:rsidR="00135300">
        <w:fldChar w:fldCharType="end"/>
      </w:r>
      <w:r w:rsidR="00135300">
        <w:t xml:space="preserve"> A</w:t>
      </w:r>
      <w:r w:rsidR="00404472">
        <w:t>.</w:t>
      </w:r>
      <w:r w:rsidR="00135300">
        <w:t>, B)</w:t>
      </w:r>
      <w:r w:rsidR="00135300" w:rsidRPr="00522192">
        <w:t>.</w:t>
      </w:r>
    </w:p>
    <w:p w14:paraId="14AF61CE" w14:textId="02D6105F" w:rsidR="00D64558" w:rsidRPr="00770ED7" w:rsidRDefault="009C7CA1" w:rsidP="004226E0">
      <w:pPr>
        <w:spacing w:line="360" w:lineRule="auto"/>
        <w:jc w:val="both"/>
        <w:rPr>
          <w:color w:val="000000" w:themeColor="text1"/>
        </w:rPr>
      </w:pPr>
      <w:r>
        <w:t>We observe that</w:t>
      </w:r>
      <w:r w:rsidR="00091CF7">
        <w:t xml:space="preserve"> cell volumes increase slightly along the PD-direction</w:t>
      </w:r>
      <w:r w:rsidR="00753F47">
        <w:t xml:space="preserve"> at 2 and 4 hAPF and decrease again at 6 hAPF</w:t>
      </w:r>
      <w:r w:rsidR="00404472">
        <w:t>,</w:t>
      </w:r>
      <w:r w:rsidR="00753F47">
        <w:t xml:space="preserve"> </w:t>
      </w:r>
      <w:r w:rsidR="00091CF7">
        <w:t>but the slope does not change over development</w:t>
      </w:r>
      <w:r w:rsidR="00753F47">
        <w:t xml:space="preserve"> (p values &gt; 0.05 for all stages as compared to wL3)</w:t>
      </w:r>
      <w:r w:rsidR="00091CF7">
        <w:rPr>
          <w:color w:val="000000" w:themeColor="text1"/>
        </w:rPr>
        <w:t xml:space="preserve">. Along the DV-boundary, </w:t>
      </w:r>
      <w:r w:rsidR="00753F47">
        <w:rPr>
          <w:color w:val="000000" w:themeColor="text1"/>
        </w:rPr>
        <w:t xml:space="preserve">we do not observe significant changes in </w:t>
      </w:r>
      <w:r w:rsidR="00091CF7">
        <w:rPr>
          <w:color w:val="000000" w:themeColor="text1"/>
        </w:rPr>
        <w:t>cell volume</w:t>
      </w:r>
      <w:r w:rsidR="00753F47">
        <w:rPr>
          <w:color w:val="000000" w:themeColor="text1"/>
        </w:rPr>
        <w:t>, except for a small increase at 6 hAPF</w:t>
      </w:r>
      <w:r w:rsidR="00770ED7">
        <w:rPr>
          <w:color w:val="000000" w:themeColor="text1"/>
        </w:rPr>
        <w:t xml:space="preserve"> (p = 0.017)</w:t>
      </w:r>
      <w:r w:rsidR="00091CF7">
        <w:rPr>
          <w:color w:val="000000" w:themeColor="text1"/>
        </w:rPr>
        <w:t xml:space="preserve"> and we do not </w:t>
      </w:r>
      <w:r w:rsidR="00753F47">
        <w:rPr>
          <w:color w:val="000000" w:themeColor="text1"/>
        </w:rPr>
        <w:t xml:space="preserve">observe </w:t>
      </w:r>
      <w:del w:id="149" w:author="Abhijeet Krishna" w:date="2022-11-20T01:20:00Z">
        <w:r w:rsidR="00753F47" w:rsidDel="00B73BEA">
          <w:rPr>
            <w:color w:val="000000" w:themeColor="text1"/>
          </w:rPr>
          <w:delText xml:space="preserve">changes </w:delText>
        </w:r>
      </w:del>
      <w:r w:rsidR="00753F47">
        <w:rPr>
          <w:color w:val="000000" w:themeColor="text1"/>
        </w:rPr>
        <w:t>spatial changes along the DV-boundary</w:t>
      </w:r>
      <w:r w:rsidR="00135300">
        <w:rPr>
          <w:color w:val="000000" w:themeColor="text1"/>
        </w:rPr>
        <w:t xml:space="preserve"> </w:t>
      </w:r>
      <w:r w:rsidR="00135300">
        <w:t>(</w:t>
      </w:r>
      <w:r w:rsidR="00135300">
        <w:fldChar w:fldCharType="begin"/>
      </w:r>
      <w:r w:rsidR="00135300">
        <w:rPr>
          <w:vertAlign w:val="subscript"/>
        </w:rPr>
        <w:instrText xml:space="preserve"> REF _Ref119231143 \h </w:instrText>
      </w:r>
      <w:r w:rsidR="00135300">
        <w:fldChar w:fldCharType="separate"/>
      </w:r>
      <w:r w:rsidR="0086449D">
        <w:t xml:space="preserve">Figure </w:t>
      </w:r>
      <w:r w:rsidR="0086449D">
        <w:rPr>
          <w:noProof/>
        </w:rPr>
        <w:t>1</w:t>
      </w:r>
      <w:r w:rsidR="0086449D">
        <w:noBreakHyphen/>
      </w:r>
      <w:r w:rsidR="0086449D">
        <w:rPr>
          <w:noProof/>
        </w:rPr>
        <w:t>12</w:t>
      </w:r>
      <w:r w:rsidR="00135300">
        <w:fldChar w:fldCharType="end"/>
      </w:r>
      <w:r w:rsidR="00135300">
        <w:t xml:space="preserve"> C)</w:t>
      </w:r>
      <w:r w:rsidR="00135300" w:rsidRPr="00522192">
        <w:t>.</w:t>
      </w:r>
      <w:r w:rsidR="00091CF7">
        <w:rPr>
          <w:color w:val="000000" w:themeColor="text1"/>
        </w:rPr>
        <w:t xml:space="preserve"> Th</w:t>
      </w:r>
      <w:r w:rsidR="00404472">
        <w:rPr>
          <w:color w:val="000000" w:themeColor="text1"/>
        </w:rPr>
        <w:t>ese</w:t>
      </w:r>
      <w:r w:rsidR="00091CF7">
        <w:rPr>
          <w:color w:val="000000" w:themeColor="text1"/>
        </w:rPr>
        <w:t xml:space="preserve"> data indicate that cell area expansion and height decrease are anticorrelated </w:t>
      </w:r>
      <w:r w:rsidR="00404472">
        <w:rPr>
          <w:color w:val="000000" w:themeColor="text1"/>
        </w:rPr>
        <w:t xml:space="preserve">during eversion </w:t>
      </w:r>
      <w:r w:rsidR="00091CF7">
        <w:rPr>
          <w:color w:val="000000" w:themeColor="text1"/>
        </w:rPr>
        <w:t xml:space="preserve">and no differential volume increase is observed, </w:t>
      </w:r>
      <w:r w:rsidR="00404472">
        <w:rPr>
          <w:color w:val="000000" w:themeColor="text1"/>
        </w:rPr>
        <w:t>although</w:t>
      </w:r>
      <w:r w:rsidR="00091CF7">
        <w:rPr>
          <w:color w:val="000000" w:themeColor="text1"/>
        </w:rPr>
        <w:t xml:space="preserve"> small</w:t>
      </w:r>
      <w:r w:rsidR="00753F47">
        <w:rPr>
          <w:color w:val="000000" w:themeColor="text1"/>
        </w:rPr>
        <w:t>, transient</w:t>
      </w:r>
      <w:r w:rsidR="00091CF7">
        <w:rPr>
          <w:color w:val="000000" w:themeColor="text1"/>
        </w:rPr>
        <w:t xml:space="preserve"> changes in cell volume</w:t>
      </w:r>
      <w:r w:rsidR="00753F47">
        <w:rPr>
          <w:color w:val="000000" w:themeColor="text1"/>
        </w:rPr>
        <w:t xml:space="preserve"> might</w:t>
      </w:r>
      <w:r w:rsidR="00091CF7">
        <w:rPr>
          <w:color w:val="000000" w:themeColor="text1"/>
        </w:rPr>
        <w:t xml:space="preserve"> occur. </w:t>
      </w:r>
    </w:p>
    <w:p w14:paraId="09843AC1" w14:textId="7A3409F2" w:rsidR="00D64558" w:rsidRDefault="00086082" w:rsidP="009C7CA1">
      <w:pPr>
        <w:spacing w:line="360" w:lineRule="auto"/>
        <w:jc w:val="both"/>
      </w:pPr>
      <w:r>
        <w:rPr>
          <w:noProof/>
        </w:rPr>
        <w:lastRenderedPageBreak/>
        <w:drawing>
          <wp:anchor distT="0" distB="0" distL="114300" distR="114300" simplePos="0" relativeHeight="251660288" behindDoc="0" locked="0" layoutInCell="1" allowOverlap="1" wp14:anchorId="513042CA" wp14:editId="63D4DF20">
            <wp:simplePos x="0" y="0"/>
            <wp:positionH relativeFrom="column">
              <wp:posOffset>0</wp:posOffset>
            </wp:positionH>
            <wp:positionV relativeFrom="paragraph">
              <wp:posOffset>0</wp:posOffset>
            </wp:positionV>
            <wp:extent cx="5942965" cy="559308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965" cy="5593080"/>
                    </a:xfrm>
                    <a:prstGeom prst="rect">
                      <a:avLst/>
                    </a:prstGeom>
                  </pic:spPr>
                </pic:pic>
              </a:graphicData>
            </a:graphic>
            <wp14:sizeRelH relativeFrom="page">
              <wp14:pctWidth>0</wp14:pctWidth>
            </wp14:sizeRelH>
            <wp14:sizeRelV relativeFrom="page">
              <wp14:pctHeight>0</wp14:pctHeight>
            </wp14:sizeRelV>
          </wp:anchor>
        </w:drawing>
      </w:r>
      <w:r w:rsidR="00C4687D">
        <w:rPr>
          <w:noProof/>
        </w:rPr>
        <mc:AlternateContent>
          <mc:Choice Requires="wps">
            <w:drawing>
              <wp:anchor distT="0" distB="0" distL="114300" distR="114300" simplePos="0" relativeHeight="251662336" behindDoc="0" locked="0" layoutInCell="1" allowOverlap="1" wp14:anchorId="249C0705" wp14:editId="7880C070">
                <wp:simplePos x="0" y="0"/>
                <wp:positionH relativeFrom="column">
                  <wp:posOffset>0</wp:posOffset>
                </wp:positionH>
                <wp:positionV relativeFrom="paragraph">
                  <wp:posOffset>5650865</wp:posOffset>
                </wp:positionV>
                <wp:extent cx="594360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D3FFF3" w14:textId="7E963324" w:rsidR="00135300" w:rsidRDefault="00C4687D" w:rsidP="00C4687D">
                            <w:pPr>
                              <w:pStyle w:val="Caption"/>
                            </w:pPr>
                            <w:bookmarkStart w:id="150" w:name="_Ref119231143"/>
                            <w:r>
                              <w:t xml:space="preserve">Figure </w:t>
                            </w:r>
                            <w:fldSimple w:instr=" STYLEREF 1 \s ">
                              <w:r w:rsidR="009B220F">
                                <w:rPr>
                                  <w:noProof/>
                                </w:rPr>
                                <w:t>1</w:t>
                              </w:r>
                            </w:fldSimple>
                            <w:r w:rsidR="009B220F">
                              <w:noBreakHyphen/>
                            </w:r>
                            <w:fldSimple w:instr=" SEQ Figure \* ARABIC \s 1 ">
                              <w:r w:rsidR="009B220F">
                                <w:rPr>
                                  <w:noProof/>
                                </w:rPr>
                                <w:t>12</w:t>
                              </w:r>
                            </w:fldSimple>
                            <w:bookmarkEnd w:id="150"/>
                            <w:r w:rsidR="00135300">
                              <w:t>| Tissue height and cell volume changes during evagination</w:t>
                            </w:r>
                          </w:p>
                          <w:p w14:paraId="6D92E10C" w14:textId="03E25468" w:rsidR="00C4687D" w:rsidRPr="00A969C3" w:rsidRDefault="00135300" w:rsidP="00C4687D">
                            <w:pPr>
                              <w:pStyle w:val="Caption"/>
                              <w:rPr>
                                <w:noProof/>
                              </w:rPr>
                            </w:pPr>
                            <w:r>
                              <w:t>Spatial profiles by a fraction of distance over the maximum distance covered (ds/</w:t>
                            </w:r>
                            <w:proofErr w:type="spellStart"/>
                            <w:r>
                              <w:t>dmax</w:t>
                            </w:r>
                            <w:proofErr w:type="spellEnd"/>
                            <w:r>
                              <w:t>). ds/</w:t>
                            </w:r>
                            <w:proofErr w:type="spellStart"/>
                            <w:r>
                              <w:t>dmax</w:t>
                            </w:r>
                            <w:proofErr w:type="spellEnd"/>
                            <w:r>
                              <w:t xml:space="preserve"> is averaged in 0.1 steps, developmental stages are indicated by color, grey region shows 95% confidence of the mean for all wing discs analyzed</w:t>
                            </w:r>
                            <w:r w:rsidR="00086082">
                              <w:t xml:space="preserve">. One exemplary image of a 4 hAPF wing disc for each direction is shown, outlined are the cells for the respective direction in blue, and </w:t>
                            </w:r>
                            <w:r w:rsidR="003F57A2">
                              <w:rPr>
                                <w:i/>
                                <w:iCs w:val="0"/>
                              </w:rPr>
                              <w:t xml:space="preserve">k </w:t>
                            </w:r>
                            <w:r w:rsidR="00086082">
                              <w:t xml:space="preserve">is indicated as greyscale </w:t>
                            </w:r>
                            <w:r>
                              <w:t>(</w:t>
                            </w:r>
                            <w:proofErr w:type="spellStart"/>
                            <w:r>
                              <w:t>A</w:t>
                            </w:r>
                            <w:r w:rsidR="00404472">
                              <w:t>.ii</w:t>
                            </w:r>
                            <w:proofErr w:type="spellEnd"/>
                            <w:r w:rsidR="00404472">
                              <w:t>.</w:t>
                            </w:r>
                            <w:r>
                              <w:t xml:space="preserve">, </w:t>
                            </w:r>
                            <w:proofErr w:type="spellStart"/>
                            <w:r>
                              <w:t>B</w:t>
                            </w:r>
                            <w:r w:rsidR="00404472">
                              <w:t>.ii</w:t>
                            </w:r>
                            <w:proofErr w:type="spellEnd"/>
                            <w:r w:rsidR="00404472">
                              <w:t>.</w:t>
                            </w:r>
                            <w:r>
                              <w:t>). Tissue height</w:t>
                            </w:r>
                            <w:r w:rsidR="00404472">
                              <w:t xml:space="preserve"> (</w:t>
                            </w:r>
                            <w:proofErr w:type="spellStart"/>
                            <w:r w:rsidR="00404472">
                              <w:t>i</w:t>
                            </w:r>
                            <w:proofErr w:type="spellEnd"/>
                            <w:r w:rsidR="00404472">
                              <w:t>)</w:t>
                            </w:r>
                            <w:r>
                              <w:t>, cell area</w:t>
                            </w:r>
                            <w:r w:rsidR="00404472">
                              <w:t xml:space="preserve"> (iii)</w:t>
                            </w:r>
                            <w:r>
                              <w:t xml:space="preserve"> and approximate cell volume</w:t>
                            </w:r>
                            <w:r w:rsidR="00404472">
                              <w:t xml:space="preserve"> (iv)</w:t>
                            </w:r>
                            <w:r>
                              <w:t xml:space="preserve"> are calculated along the PD-axis (A) and the DV</w:t>
                            </w:r>
                            <w:r>
                              <w:noBreakHyphen/>
                              <w:t>boundary (B).</w:t>
                            </w:r>
                            <w:r w:rsidR="00086082">
                              <w:t xml:space="preserve"> Average cell volume</w:t>
                            </w:r>
                            <w:r w:rsidR="00404472">
                              <w:t xml:space="preserve"> (</w:t>
                            </w:r>
                            <w:proofErr w:type="spellStart"/>
                            <w:r w:rsidR="00404472">
                              <w:t>C.i.</w:t>
                            </w:r>
                            <w:proofErr w:type="spellEnd"/>
                            <w:r w:rsidR="00404472">
                              <w:t>)</w:t>
                            </w:r>
                            <w:r w:rsidR="00086082">
                              <w:t xml:space="preserve"> and slope</w:t>
                            </w:r>
                            <w:r w:rsidR="00404472">
                              <w:t> (</w:t>
                            </w:r>
                            <w:proofErr w:type="spellStart"/>
                            <w:r w:rsidR="00404472">
                              <w:t>C.ii</w:t>
                            </w:r>
                            <w:proofErr w:type="spellEnd"/>
                            <w:r w:rsidR="00404472">
                              <w:t>),</w:t>
                            </w:r>
                            <w:r w:rsidR="00086082">
                              <w:t xml:space="preserve"> for </w:t>
                            </w:r>
                            <w:proofErr w:type="spellStart"/>
                            <w:r w:rsidR="00086082">
                              <w:t>outDV</w:t>
                            </w:r>
                            <w:proofErr w:type="spellEnd"/>
                            <w:r w:rsidR="00086082">
                              <w:t xml:space="preserve"> in black and DV</w:t>
                            </w:r>
                            <w:r w:rsidR="00086082">
                              <w:noBreakHyphen/>
                              <w:t>boundary in blue</w:t>
                            </w:r>
                            <w:r w:rsidR="00B93723">
                              <w:t>.</w:t>
                            </w:r>
                            <w:r w:rsidR="00086082">
                              <w:t xml:space="preserve"> </w:t>
                            </w:r>
                            <w:r w:rsidR="00B93723">
                              <w:t>E</w:t>
                            </w:r>
                            <w:r w:rsidR="00086082">
                              <w:t xml:space="preserve">ach datapoint is one wing disc, boxplots show the median in orange, box shows upper and lower quartile values, whiskers extend 1.5 beyond upper and lower quartile. Dotted line shows the mean for wL3, for each region calculated individually. Dashed line </w:t>
                            </w:r>
                            <w:r w:rsidR="00B93723">
                              <w:t>indicates zero slope for comparison (C).</w:t>
                            </w:r>
                            <w:r w:rsidR="00B065E6">
                              <w:t xml:space="preserve"> Asterisks show statistical significance for each timepoint as compared to wL3 of the same region (Mann</w:t>
                            </w:r>
                            <w:r w:rsidR="00B065E6">
                              <w:noBreakHyphen/>
                              <w:t xml:space="preserve">Whitney U, two-sided, method=exact, </w:t>
                            </w:r>
                            <w:r w:rsidR="00B065E6" w:rsidRPr="00B065E6">
                              <w:t>*</w:t>
                            </w:r>
                            <w:r w:rsidR="00B065E6">
                              <w:t>:</w:t>
                            </w:r>
                            <w:r w:rsidR="00B065E6" w:rsidRPr="00B065E6">
                              <w:t xml:space="preserve"> 1.00e-02 &lt; p &lt;= 5.00e-02</w:t>
                            </w:r>
                            <w:r w:rsidR="00B065E6">
                              <w:t xml:space="preserve">. No asterisk: </w:t>
                            </w:r>
                            <w:r w:rsidR="004E43D4" w:rsidRPr="004E43D4">
                              <w:t>5.00e-02 &lt; 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0705" id="Text Box 6" o:spid="_x0000_s1049" type="#_x0000_t202" style="position:absolute;left:0;text-align:left;margin-left:0;margin-top:444.95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Xv0Gg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3tx+v51MKSYrNr29i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" stroked="f">
                <v:textbox style="mso-fit-shape-to-text:t" inset="0,0,0,0">
                  <w:txbxContent>
                    <w:p w14:paraId="4ED3FFF3" w14:textId="7E963324" w:rsidR="00135300" w:rsidRDefault="00C4687D" w:rsidP="00C4687D">
                      <w:pPr>
                        <w:pStyle w:val="Caption"/>
                      </w:pPr>
                      <w:bookmarkStart w:id="38" w:name="_Ref119231143"/>
                      <w:r>
                        <w:t xml:space="preserve">Figure </w:t>
                      </w:r>
                      <w:fldSimple w:instr=" STYLEREF 1 \s ">
                        <w:r w:rsidR="009B220F">
                          <w:rPr>
                            <w:noProof/>
                          </w:rPr>
                          <w:t>1</w:t>
                        </w:r>
                      </w:fldSimple>
                      <w:r w:rsidR="009B220F">
                        <w:noBreakHyphen/>
                      </w:r>
                      <w:fldSimple w:instr=" SEQ Figure \* ARABIC \s 1 ">
                        <w:r w:rsidR="009B220F">
                          <w:rPr>
                            <w:noProof/>
                          </w:rPr>
                          <w:t>12</w:t>
                        </w:r>
                      </w:fldSimple>
                      <w:bookmarkEnd w:id="38"/>
                      <w:r w:rsidR="00135300">
                        <w:t>| Tissue height and cell volume changes during evagination</w:t>
                      </w:r>
                    </w:p>
                    <w:p w14:paraId="6D92E10C" w14:textId="03E25468" w:rsidR="00C4687D" w:rsidRPr="00A969C3" w:rsidRDefault="00135300" w:rsidP="00C4687D">
                      <w:pPr>
                        <w:pStyle w:val="Caption"/>
                        <w:rPr>
                          <w:noProof/>
                        </w:rPr>
                      </w:pPr>
                      <w:r>
                        <w:t>Spatial profiles by a fraction of distance over the maximum distance covered (ds/</w:t>
                      </w:r>
                      <w:proofErr w:type="spellStart"/>
                      <w:r>
                        <w:t>dmax</w:t>
                      </w:r>
                      <w:proofErr w:type="spellEnd"/>
                      <w:r>
                        <w:t>). ds/</w:t>
                      </w:r>
                      <w:proofErr w:type="spellStart"/>
                      <w:r>
                        <w:t>dmax</w:t>
                      </w:r>
                      <w:proofErr w:type="spellEnd"/>
                      <w:r>
                        <w:t xml:space="preserve"> is averaged in 0.1 steps, developmental stages are indicated by color, grey region shows 95% confidence of the mean for all wing discs analyzed</w:t>
                      </w:r>
                      <w:r w:rsidR="00086082">
                        <w:t xml:space="preserve">. One exemplary image of a 4 hAPF wing disc for each direction is shown, outlined are the cells for the respective direction in blue, and </w:t>
                      </w:r>
                      <w:r w:rsidR="003F57A2">
                        <w:rPr>
                          <w:i/>
                          <w:iCs w:val="0"/>
                        </w:rPr>
                        <w:t xml:space="preserve">k </w:t>
                      </w:r>
                      <w:r w:rsidR="00086082">
                        <w:t xml:space="preserve">is indicated as greyscale </w:t>
                      </w:r>
                      <w:r>
                        <w:t>(</w:t>
                      </w:r>
                      <w:proofErr w:type="spellStart"/>
                      <w:r>
                        <w:t>A</w:t>
                      </w:r>
                      <w:r w:rsidR="00404472">
                        <w:t>.ii</w:t>
                      </w:r>
                      <w:proofErr w:type="spellEnd"/>
                      <w:r w:rsidR="00404472">
                        <w:t>.</w:t>
                      </w:r>
                      <w:r>
                        <w:t xml:space="preserve">, </w:t>
                      </w:r>
                      <w:proofErr w:type="spellStart"/>
                      <w:r>
                        <w:t>B</w:t>
                      </w:r>
                      <w:r w:rsidR="00404472">
                        <w:t>.ii</w:t>
                      </w:r>
                      <w:proofErr w:type="spellEnd"/>
                      <w:r w:rsidR="00404472">
                        <w:t>.</w:t>
                      </w:r>
                      <w:r>
                        <w:t>). Tissue height</w:t>
                      </w:r>
                      <w:r w:rsidR="00404472">
                        <w:t xml:space="preserve"> (</w:t>
                      </w:r>
                      <w:proofErr w:type="spellStart"/>
                      <w:r w:rsidR="00404472">
                        <w:t>i</w:t>
                      </w:r>
                      <w:proofErr w:type="spellEnd"/>
                      <w:r w:rsidR="00404472">
                        <w:t>)</w:t>
                      </w:r>
                      <w:r>
                        <w:t>, cell area</w:t>
                      </w:r>
                      <w:r w:rsidR="00404472">
                        <w:t xml:space="preserve"> (iii)</w:t>
                      </w:r>
                      <w:r>
                        <w:t xml:space="preserve"> and approximate cell volume</w:t>
                      </w:r>
                      <w:r w:rsidR="00404472">
                        <w:t xml:space="preserve"> (iv)</w:t>
                      </w:r>
                      <w:r>
                        <w:t xml:space="preserve"> are calculated along the PD-axis (A) and the DV</w:t>
                      </w:r>
                      <w:r>
                        <w:noBreakHyphen/>
                        <w:t>boundary (B).</w:t>
                      </w:r>
                      <w:r w:rsidR="00086082">
                        <w:t xml:space="preserve"> Average cell volume</w:t>
                      </w:r>
                      <w:r w:rsidR="00404472">
                        <w:t xml:space="preserve"> (</w:t>
                      </w:r>
                      <w:proofErr w:type="spellStart"/>
                      <w:r w:rsidR="00404472">
                        <w:t>C.i.</w:t>
                      </w:r>
                      <w:proofErr w:type="spellEnd"/>
                      <w:r w:rsidR="00404472">
                        <w:t>)</w:t>
                      </w:r>
                      <w:r w:rsidR="00086082">
                        <w:t xml:space="preserve"> and slope</w:t>
                      </w:r>
                      <w:r w:rsidR="00404472">
                        <w:t> (</w:t>
                      </w:r>
                      <w:proofErr w:type="spellStart"/>
                      <w:r w:rsidR="00404472">
                        <w:t>C.ii</w:t>
                      </w:r>
                      <w:proofErr w:type="spellEnd"/>
                      <w:r w:rsidR="00404472">
                        <w:t>),</w:t>
                      </w:r>
                      <w:r w:rsidR="00086082">
                        <w:t xml:space="preserve"> for outDV in black and DV</w:t>
                      </w:r>
                      <w:r w:rsidR="00086082">
                        <w:noBreakHyphen/>
                        <w:t>boundary in blue</w:t>
                      </w:r>
                      <w:r w:rsidR="00B93723">
                        <w:t>.</w:t>
                      </w:r>
                      <w:r w:rsidR="00086082">
                        <w:t xml:space="preserve"> </w:t>
                      </w:r>
                      <w:r w:rsidR="00B93723">
                        <w:t>E</w:t>
                      </w:r>
                      <w:r w:rsidR="00086082">
                        <w:t xml:space="preserve">ach datapoint is one wing disc, boxplots show the median in orange, box shows upper and lower quartile values, whiskers extend 1.5 beyond upper and lower quartile. Dotted line shows the mean for wL3, for each region calculated individually. Dashed line </w:t>
                      </w:r>
                      <w:r w:rsidR="00B93723">
                        <w:t>indicates zero slope for comparison (C).</w:t>
                      </w:r>
                      <w:r w:rsidR="00B065E6">
                        <w:t xml:space="preserve"> Asterisks show statistical significance for each timepoint as compared to wL3 of the same region (Mann</w:t>
                      </w:r>
                      <w:r w:rsidR="00B065E6">
                        <w:noBreakHyphen/>
                        <w:t xml:space="preserve">Whitney U, two-sided, method=exact, </w:t>
                      </w:r>
                      <w:r w:rsidR="00B065E6" w:rsidRPr="00B065E6">
                        <w:t>*</w:t>
                      </w:r>
                      <w:r w:rsidR="00B065E6">
                        <w:t>:</w:t>
                      </w:r>
                      <w:r w:rsidR="00B065E6" w:rsidRPr="00B065E6">
                        <w:t xml:space="preserve"> 1.00e-02 &lt; p &lt;= 5.00e-02</w:t>
                      </w:r>
                      <w:r w:rsidR="00B065E6">
                        <w:t xml:space="preserve">. No asterisk: </w:t>
                      </w:r>
                      <w:r w:rsidR="004E43D4" w:rsidRPr="004E43D4">
                        <w:t>5.00e-02 &lt; p)</w:t>
                      </w:r>
                    </w:p>
                  </w:txbxContent>
                </v:textbox>
                <w10:wrap type="topAndBottom"/>
              </v:shape>
            </w:pict>
          </mc:Fallback>
        </mc:AlternateContent>
      </w:r>
    </w:p>
    <w:p w14:paraId="79910A50" w14:textId="4C459081" w:rsidR="00C4687D" w:rsidRDefault="00C4687D">
      <w:r>
        <w:br w:type="page"/>
      </w:r>
    </w:p>
    <w:p w14:paraId="579A3EA3" w14:textId="0995C375" w:rsidR="00014576" w:rsidRDefault="00014576" w:rsidP="00014576">
      <w:pPr>
        <w:pStyle w:val="Heading3"/>
      </w:pPr>
      <w:r>
        <w:lastRenderedPageBreak/>
        <w:t>The magnitude of cell elongation does not change during eversion</w:t>
      </w:r>
    </w:p>
    <w:p w14:paraId="35BBD47D" w14:textId="77777777" w:rsidR="00A54F2D" w:rsidRDefault="00014576" w:rsidP="009C7CA1">
      <w:pPr>
        <w:spacing w:line="360" w:lineRule="auto"/>
        <w:jc w:val="both"/>
        <w:rPr>
          <w:color w:val="000000" w:themeColor="text1"/>
        </w:rPr>
      </w:pPr>
      <w:r>
        <w:rPr>
          <w:noProof/>
          <w:color w:val="000000" w:themeColor="text1"/>
        </w:rPr>
        <mc:AlternateContent>
          <mc:Choice Requires="wpg">
            <w:drawing>
              <wp:anchor distT="0" distB="0" distL="114300" distR="114300" simplePos="0" relativeHeight="251729920" behindDoc="0" locked="0" layoutInCell="1" allowOverlap="1" wp14:anchorId="2C33384C" wp14:editId="42F57002">
                <wp:simplePos x="0" y="0"/>
                <wp:positionH relativeFrom="margin">
                  <wp:posOffset>0</wp:posOffset>
                </wp:positionH>
                <wp:positionV relativeFrom="margin">
                  <wp:posOffset>3627455</wp:posOffset>
                </wp:positionV>
                <wp:extent cx="5943600" cy="4604950"/>
                <wp:effectExtent l="0" t="0" r="0" b="5715"/>
                <wp:wrapTopAndBottom/>
                <wp:docPr id="60" name="Group 60"/>
                <wp:cNvGraphicFramePr/>
                <a:graphic xmlns:a="http://schemas.openxmlformats.org/drawingml/2006/main">
                  <a:graphicData uri="http://schemas.microsoft.com/office/word/2010/wordprocessingGroup">
                    <wpg:wgp>
                      <wpg:cNvGrpSpPr/>
                      <wpg:grpSpPr>
                        <a:xfrm>
                          <a:off x="0" y="0"/>
                          <a:ext cx="5943600" cy="4604950"/>
                          <a:chOff x="0" y="-120580"/>
                          <a:chExt cx="5943600" cy="4604950"/>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20580"/>
                            <a:ext cx="5943600" cy="3545840"/>
                          </a:xfrm>
                          <a:prstGeom prst="rect">
                            <a:avLst/>
                          </a:prstGeom>
                        </pic:spPr>
                      </pic:pic>
                      <wps:wsp>
                        <wps:cNvPr id="59" name="Text Box 59"/>
                        <wps:cNvSpPr txBox="1"/>
                        <wps:spPr>
                          <a:xfrm>
                            <a:off x="0" y="3547745"/>
                            <a:ext cx="5943600" cy="936625"/>
                          </a:xfrm>
                          <a:prstGeom prst="rect">
                            <a:avLst/>
                          </a:prstGeom>
                          <a:solidFill>
                            <a:prstClr val="white"/>
                          </a:solidFill>
                          <a:ln>
                            <a:noFill/>
                          </a:ln>
                        </wps:spPr>
                        <wps:txbx>
                          <w:txbxContent>
                            <w:p w14:paraId="353A5AAE" w14:textId="0C5D219A" w:rsidR="009B220F" w:rsidRDefault="009B220F" w:rsidP="00695550">
                              <w:pPr>
                                <w:pStyle w:val="Caption"/>
                              </w:pPr>
                              <w:bookmarkStart w:id="151" w:name="_Ref119660392"/>
                              <w:r>
                                <w:t xml:space="preserve">Figure </w:t>
                              </w:r>
                              <w:fldSimple w:instr=" STYLEREF 1 \s ">
                                <w:r>
                                  <w:rPr>
                                    <w:noProof/>
                                  </w:rPr>
                                  <w:t>1</w:t>
                                </w:r>
                              </w:fldSimple>
                              <w:r>
                                <w:noBreakHyphen/>
                              </w:r>
                              <w:fldSimple w:instr=" SEQ Figure \* ARABIC \s 1 ">
                                <w:r>
                                  <w:rPr>
                                    <w:noProof/>
                                  </w:rPr>
                                  <w:t>13</w:t>
                                </w:r>
                              </w:fldSimple>
                              <w:bookmarkEnd w:id="151"/>
                              <w:r>
                                <w:t>| The magnitude of cell elongation decreases at the end of the growth phase</w:t>
                              </w:r>
                            </w:p>
                            <w:p w14:paraId="6BDECCF6" w14:textId="585B8565" w:rsidR="00695550" w:rsidRPr="00695550" w:rsidRDefault="00695550" w:rsidP="00695550">
                              <w:pPr>
                                <w:pStyle w:val="Caption"/>
                              </w:pPr>
                              <w:r>
                                <w:t>Average cell elongation magnitude</w:t>
                              </w:r>
                              <w:r w:rsidR="006C3A08">
                                <w:t xml:space="preserve"> for all disc of a developmental timepoint, each datapoint is the average from one wing disc, boxplots show the median in orange, box shows upper and lower quartile values, whiskers extend 1.5 beyond upper and lower quartile (A). Spatial </w:t>
                              </w:r>
                              <w:r w:rsidR="00540CCD">
                                <w:t xml:space="preserve">plots </w:t>
                              </w:r>
                              <w:r w:rsidR="006C3A08">
                                <w:t xml:space="preserve">of cell elongation </w:t>
                              </w:r>
                              <w:r w:rsidR="00540CCD">
                                <w:t>(B) and change in cell elongation (</w:t>
                              </w:r>
                              <w:r w:rsidR="00540CCD">
                                <w:sym w:font="Symbol" w:char="F044"/>
                              </w:r>
                              <w:r w:rsidR="00540CCD">
                                <w:t xml:space="preserve"> cell elongation) (C) over </w:t>
                              </w:r>
                              <w:r w:rsidR="00540CCD">
                                <w:rPr>
                                  <w:i/>
                                  <w:iCs w:val="0"/>
                                </w:rPr>
                                <w:t>K</w:t>
                              </w:r>
                              <w:r w:rsidR="00540CCD">
                                <w:t>(wL3). outDV and DV</w:t>
                              </w:r>
                              <w:r w:rsidR="00540CCD">
                                <w:noBreakHyphen/>
                                <w:t>boundary are plotted separately; colors correspond to developmental stages (B,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33384C" id="Group 60" o:spid="_x0000_s1050" style="position:absolute;left:0;text-align:left;margin-left:0;margin-top:285.65pt;width:468pt;height:362.6pt;z-index:251729920;mso-position-horizontal-relative:margin;mso-position-vertical-relative:margin;mso-height-relative:margin" coordorigin=",-1205" coordsize="59436,46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">
                <v:shape id="Picture 58" o:spid="_x0000_s1051" type="#_x0000_t75" style="position:absolute;top:-1205;width:59436;height:35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">
                  <v:imagedata r:id="rId26" o:title=""/>
                </v:shape>
                <v:shape id="Text Box 59" o:spid="_x0000_s1052" type="#_x0000_t202" style="position:absolute;top:35477;width:59436;height:9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353A5AAE" w14:textId="0C5D219A" w:rsidR="009B220F" w:rsidRDefault="009B220F" w:rsidP="00695550">
                        <w:pPr>
                          <w:pStyle w:val="Caption"/>
                        </w:pPr>
                        <w:bookmarkStart w:id="98" w:name="_Ref119660392"/>
                        <w:r>
                          <w:t xml:space="preserve">Figure </w:t>
                        </w:r>
                        <w:fldSimple w:instr=" STYLEREF 1 \s ">
                          <w:r>
                            <w:rPr>
                              <w:noProof/>
                            </w:rPr>
                            <w:t>1</w:t>
                          </w:r>
                        </w:fldSimple>
                        <w:r>
                          <w:noBreakHyphen/>
                        </w:r>
                        <w:fldSimple w:instr=" SEQ Figure \* ARABIC \s 1 ">
                          <w:r>
                            <w:rPr>
                              <w:noProof/>
                            </w:rPr>
                            <w:t>13</w:t>
                          </w:r>
                        </w:fldSimple>
                        <w:bookmarkEnd w:id="98"/>
                        <w:r>
                          <w:t>| The magnitude of cell elongation decreases at the end of the growth phase</w:t>
                        </w:r>
                      </w:p>
                      <w:p w14:paraId="6BDECCF6" w14:textId="585B8565" w:rsidR="00695550" w:rsidRPr="00695550" w:rsidRDefault="00695550" w:rsidP="00695550">
                        <w:pPr>
                          <w:pStyle w:val="Caption"/>
                        </w:pPr>
                        <w:r>
                          <w:t>Average cell elongation magnitude</w:t>
                        </w:r>
                        <w:r w:rsidR="006C3A08">
                          <w:t xml:space="preserve"> for all disc of a developmental timepoint, each datapoint is the average from one wing disc, boxplots show the median in orange, box shows upper and lower quartile values, whiskers extend 1.5 beyond upper and lower quartile (A). Spatial </w:t>
                        </w:r>
                        <w:r w:rsidR="00540CCD">
                          <w:t xml:space="preserve">plots </w:t>
                        </w:r>
                        <w:r w:rsidR="006C3A08">
                          <w:t xml:space="preserve">of cell elongation </w:t>
                        </w:r>
                        <w:r w:rsidR="00540CCD">
                          <w:t>(B) and change in cell elongation (</w:t>
                        </w:r>
                        <w:r w:rsidR="00540CCD">
                          <w:sym w:font="Symbol" w:char="F044"/>
                        </w:r>
                        <w:r w:rsidR="00540CCD">
                          <w:t xml:space="preserve"> cell elongation) (C) over </w:t>
                        </w:r>
                        <w:r w:rsidR="00540CCD">
                          <w:rPr>
                            <w:i/>
                            <w:iCs w:val="0"/>
                          </w:rPr>
                          <w:t>K</w:t>
                        </w:r>
                        <w:r w:rsidR="00540CCD">
                          <w:t>(wL3). outDV and DV</w:t>
                        </w:r>
                        <w:r w:rsidR="00540CCD">
                          <w:noBreakHyphen/>
                          <w:t>boundary are plotted separately; colors correspond to developmental stages (B, C)</w:t>
                        </w:r>
                      </w:p>
                    </w:txbxContent>
                  </v:textbox>
                </v:shape>
                <w10:wrap type="topAndBottom" anchorx="margin" anchory="margin"/>
              </v:group>
            </w:pict>
          </mc:Fallback>
        </mc:AlternateContent>
      </w:r>
      <w:r w:rsidR="009C7CA1">
        <w:t>As previously observed an</w:t>
      </w:r>
      <w:r w:rsidR="00CF3841">
        <w:t>d</w:t>
      </w:r>
      <w:r w:rsidR="009C7CA1">
        <w:t xml:space="preserve"> confirmed by </w:t>
      </w:r>
      <w:r w:rsidR="00A62E10">
        <w:t>my</w:t>
      </w:r>
      <w:r w:rsidR="009C7CA1">
        <w:t xml:space="preserve"> analysis cells are elongated tangentially in the growing wing disc </w:t>
      </w:r>
      <w:r w:rsidR="006C3A08">
        <w:t>at 96 </w:t>
      </w:r>
      <w:proofErr w:type="spellStart"/>
      <w:r w:rsidR="006C3A08">
        <w:t>hAEL</w:t>
      </w:r>
      <w:proofErr w:type="spellEnd"/>
      <w:r w:rsidR="006C3A08">
        <w:t xml:space="preserve"> </w:t>
      </w:r>
      <w:r w:rsidR="009C7CA1" w:rsidRPr="005C4C47">
        <w:rPr>
          <w:color w:val="000000" w:themeColor="text1"/>
        </w:rPr>
        <w:t>(see section</w:t>
      </w:r>
      <w:r w:rsidR="005C4C47" w:rsidRPr="005C4C47">
        <w:rPr>
          <w:color w:val="000000" w:themeColor="text1"/>
        </w:rPr>
        <w:t xml:space="preserve"> </w:t>
      </w:r>
      <w:r w:rsidR="005C4C47" w:rsidRPr="005C4C47">
        <w:rPr>
          <w:color w:val="000000" w:themeColor="text1"/>
        </w:rPr>
        <w:fldChar w:fldCharType="begin"/>
      </w:r>
      <w:r w:rsidR="005C4C47" w:rsidRPr="005C4C47">
        <w:rPr>
          <w:color w:val="000000" w:themeColor="text1"/>
        </w:rPr>
        <w:instrText xml:space="preserve"> REF _Ref119233504 \r \h </w:instrText>
      </w:r>
      <w:r w:rsidR="005C4C47" w:rsidRPr="005C4C47">
        <w:rPr>
          <w:color w:val="000000" w:themeColor="text1"/>
        </w:rPr>
      </w:r>
      <w:r w:rsidR="005C4C47" w:rsidRPr="005C4C47">
        <w:rPr>
          <w:color w:val="000000" w:themeColor="text1"/>
        </w:rPr>
        <w:fldChar w:fldCharType="separate"/>
      </w:r>
      <w:r w:rsidR="0086449D">
        <w:rPr>
          <w:color w:val="000000" w:themeColor="text1"/>
        </w:rPr>
        <w:t>1.2.5</w:t>
      </w:r>
      <w:r w:rsidR="005C4C47" w:rsidRPr="005C4C47">
        <w:rPr>
          <w:color w:val="000000" w:themeColor="text1"/>
        </w:rPr>
        <w:fldChar w:fldCharType="end"/>
      </w:r>
      <w:r w:rsidR="009C7CA1" w:rsidRPr="005C4C47">
        <w:rPr>
          <w:color w:val="000000" w:themeColor="text1"/>
        </w:rPr>
        <w:t>).</w:t>
      </w:r>
      <w:r w:rsidR="00A62E10">
        <w:rPr>
          <w:color w:val="000000" w:themeColor="text1"/>
        </w:rPr>
        <w:t xml:space="preserve"> But the orientation </w:t>
      </w:r>
      <w:r w:rsidR="00DC1C59">
        <w:rPr>
          <w:color w:val="000000" w:themeColor="text1"/>
        </w:rPr>
        <w:t xml:space="preserve">and magnitude </w:t>
      </w:r>
      <w:r w:rsidR="00A62E10">
        <w:rPr>
          <w:color w:val="000000" w:themeColor="text1"/>
        </w:rPr>
        <w:t xml:space="preserve">of cell elongation </w:t>
      </w:r>
      <w:r w:rsidR="00DC1C59">
        <w:rPr>
          <w:color w:val="000000" w:themeColor="text1"/>
        </w:rPr>
        <w:t>changes</w:t>
      </w:r>
      <w:r w:rsidR="00A62E10">
        <w:rPr>
          <w:color w:val="000000" w:themeColor="text1"/>
        </w:rPr>
        <w:t xml:space="preserve"> towards the end of larval growth </w:t>
      </w:r>
      <w:r w:rsidR="00A62E10">
        <w:rPr>
          <w:color w:val="000000" w:themeColor="text1"/>
        </w:rPr>
        <w:fldChar w:fldCharType="begin"/>
      </w:r>
      <w:r w:rsidR="00A62E10">
        <w:rPr>
          <w:color w:val="000000" w:themeColor="text1"/>
        </w:rPr>
        <w:instrText xml:space="preserve"> ADDIN ZOTERO_ITEM CSL_CITATION {"citationID":"VDbJtKyh","properties":{"formattedCitation":"(Dye et al., 2017; Mao et al., 2013)","plainCitation":"(Dye et al., 2017; Mao et al., 2013)","noteIndex":0},"citationItems":[{"id":214,"uris":["http://zotero.org/users/9849344/items/3XZUSZE7"],"itemData":{"id":214,"type":"article-journal","abstract":"Quantitative analysis of the dynamic cellular mechanisms shaping the Drosophila wing during its larval growth phase has been limited, impeding our ability to understand how morphogen patterns regulate tissue shape. Such analysis requires explants to be imaged under conditions that maintain both growth and patterning, as well as methods to quantify how much cellular behaviors change tissue shape. Here, we demonstrate a key requirement for the steroid hormone 20hydroxyecdysone (20E) in the maintenance of numerous patterning systems in vivo and in explant culture. We find that low concentrations of 20E support prolonged proliferation in explanted wing discs in the absence of insulin, incidentally providing novel insight into the hormonal regulation of imaginal growth. We use 20E-containing media to observe growth directly and to apply recently developed methods for quantitatively decomposing tissue shape changes into cellular contributions. We discover that whereas cell divisions drive tissue expansion along one axis, their contribution to expansion along the orthogonal axis is cancelled by cell rearrangements and cell shape changes. This finding raises the possibility that anisotropic mechanical constraints contribute to growth orientation in the wing disc.","container-title":"Development","DOI":"10.1242/dev.155069","ISSN":"1477-9129, 0950-1991","language":"en","page":"dev.155069","source":"DOI.org (Crossref)","title":"Cell dynamics underlying oriented growth of the &lt;i&gt;Drosophila&lt;/i&gt; wing imaginal disc","author":[{"family":"Dye","given":"Natalie A."},{"family":"Popović","given":"Marko"},{"family":"Spannl","given":"Stephanie"},{"family":"Etournay","given":"Raphaël"},{"family":"Kainmüller","given":"Dagmar"},{"family":"Ghosh","given":"Suhrid"},{"family":"Myers","given":"Eugene W."},{"family":"Jülicher","given":"Frank"},{"family":"Eaton","given":"Suzanne"}],"issued":{"date-parts":[["2017",1,1]]}}},{"id":927,"uris":["http://zotero.org/users/9849344/items/R9D5YN64"],"itemData":{"id":927,"type":"article-journal","abstract":"Orientation of cell divisions is a key mechanism of tissue morphogenesis. In the growing Drosophila wing imaginal disc epithelium, most of the cell divisions in the central wing pouch are oriented along the proximal–distal (P–D) axis by the Dachsous-Fat-Dachs planar polarity pathway. However, cells at the periphery of the wing pouch instead tend to orient their divisions perpendicular to the P–D axis despite strong Dachs polarization. Here, we show that these circumferential divisions are oriented by circumferential mechanical forces that influence cell shapes and thus orient the mitotic spindle. We propose that this circumferential pattern of force is not generated locally by polarized constriction of individual epithelial cells. Instead, these forces emerge as a global tension pattern that appears to originate from differential rates of cell proliferation within the wing pouch. Accordingly, we show that localized overgrowth is sufficient to induce neighbouring cell stretching and reorientation of cell division. Our results suggest that patterned rates of cell proliferation can influence tissue mechanics and thus determine the orientation of cell divisions and tissue shape., In addition to the Daschous-Fat-Dachs planar cell polarity pathway, cell divisions in the developing Drosophila wing are oriented by changes in cell shape caused by circumferential mechanical forces that arise from local differences in proliferation rates.","container-title":"The EMBO Journal","DOI":"10.1038/emboj.2013.197","ISSN":"0261-4189","issue":"21","journalAbbreviation":"EMBO J","note":"PMID: 24022370\nPMCID: PMC3817460","page":"2790-2803","source":"PubMed Central","title":"Differential proliferation rates generate patterns of mechanical tension that orient tissue growth","volume":"32","author":[{"family":"Mao","given":"Yanlan"},{"family":"Tournier","given":"Alexander L"},{"family":"Hoppe","given":"Andreas"},{"family":"Kester","given":"Lennart"},{"family":"Thompson","given":"Barry J"},{"family":"Tapon","given":"Nicolas"}],"issued":{"date-parts":[["2013",10,30]]}}}],"schema":"https://github.com/citation-style-language/schema/raw/master/csl-citation.json"} </w:instrText>
      </w:r>
      <w:r w:rsidR="00A62E10">
        <w:rPr>
          <w:color w:val="000000" w:themeColor="text1"/>
        </w:rPr>
        <w:fldChar w:fldCharType="separate"/>
      </w:r>
      <w:r w:rsidR="00A62E10">
        <w:rPr>
          <w:noProof/>
          <w:color w:val="000000" w:themeColor="text1"/>
        </w:rPr>
        <w:t>(Dye et al., 2017; Mao et al., 2013)</w:t>
      </w:r>
      <w:r w:rsidR="00A62E10">
        <w:rPr>
          <w:color w:val="000000" w:themeColor="text1"/>
        </w:rPr>
        <w:fldChar w:fldCharType="end"/>
      </w:r>
      <w:r w:rsidR="00A62E10">
        <w:rPr>
          <w:color w:val="000000" w:themeColor="text1"/>
        </w:rPr>
        <w:t>.</w:t>
      </w:r>
      <w:r w:rsidR="009C7CA1" w:rsidRPr="005C4C47">
        <w:rPr>
          <w:color w:val="000000" w:themeColor="text1"/>
        </w:rPr>
        <w:t xml:space="preserve"> </w:t>
      </w:r>
      <w:r w:rsidR="00B22D80">
        <w:rPr>
          <w:color w:val="000000" w:themeColor="text1"/>
        </w:rPr>
        <w:t>C</w:t>
      </w:r>
      <w:r w:rsidR="00DC1C59">
        <w:rPr>
          <w:color w:val="000000" w:themeColor="text1"/>
        </w:rPr>
        <w:t xml:space="preserve">ell elongations can </w:t>
      </w:r>
      <w:r w:rsidR="00B22D80">
        <w:rPr>
          <w:color w:val="000000" w:themeColor="text1"/>
        </w:rPr>
        <w:t>have different implications for tissue geometry and morphogenesis:</w:t>
      </w:r>
      <w:r w:rsidR="00DC1C59">
        <w:rPr>
          <w:color w:val="000000" w:themeColor="text1"/>
        </w:rPr>
        <w:t xml:space="preserve"> The magnitude of cell elongation, is a measure for cell shape anisotropy </w:t>
      </w:r>
      <w:r w:rsidR="00B22D80">
        <w:rPr>
          <w:color w:val="000000" w:themeColor="text1"/>
        </w:rPr>
        <w:t xml:space="preserve">and can indicate mechanical state changes in the tissue </w:t>
      </w:r>
      <w:r w:rsidR="00B22D80">
        <w:rPr>
          <w:color w:val="000000" w:themeColor="text1"/>
        </w:rPr>
        <w:fldChar w:fldCharType="begin"/>
      </w:r>
      <w:r w:rsidR="00B22D80">
        <w:rPr>
          <w:color w:val="000000" w:themeColor="text1"/>
        </w:rPr>
        <w:instrText xml:space="preserve"> ADDIN ZOTERO_ITEM CSL_CITATION {"citationID":"h4hJlNJ6","properties":{"formattedCitation":"(Atia et al., 2018)","plainCitation":"(Atia et al., 2018)","noteIndex":0},"citationItems":[{"id":855,"uris":["http://zotero.org/users/9849344/items/YA3RLV5B"],"itemData":{"id":855,"type":"article-journal","abstract":"As an injury heals, an embryo develops, or a carcinoma spreads,\nepithelial cells systematically change their shape. In each of these processes\ncell shape is studied extensively whereas variability of shape from cell-to-cell\nis regarded most often as biological noise. But where do cell shape and its\nvariability come from? Here we report that cell shape and shape variability are\nmutually constrained through a relationship that is purely geometrical. That\nrelationship is shown to govern processes as diverse as maturation of the\npseudostratified bronchial epithelial layer cultured from non-asthmatic or\nasthmatic donors, and formation of the ventral furrow in the\nDrosophila embryo. Across these and other epithelial\nsystems, shape variability collapses to a family of distributions that is common\nto all. That distribution, in turn, is accounted for by a mechanistic theory of\ncell-cell interaction showing that cell shape becomes progressively less\nelongated and less variable as the layer becomes progressively more jammed.\nThese findings suggest a connection between jamming and geometry that spans\nliving organisms and inert jammed systems, and thus transcends system details.\nAlthough molecular events are needed for any complete theory of cell shape and\ncell packing, observations point to the hypothesis that jamming behavior at\nlarger scales of organization sets overriding geometrical constraints.","container-title":"Nature physics","DOI":"10.1038/s41567-018-0089-9","ISSN":"1745-2473","journalAbbreviation":"Nat Phys","note":"PMID: 30151030\nPMCID: PMC6108541","page":"613-620","source":"PubMed Central","title":"Geometric constraints during epithelial jamming","volume":"14","author":[{"family":"Atia","given":"Lior"},{"family":"Bi","given":"Dapeng"},{"family":"Sharma","given":"Yasha"},{"family":"Mitchel","given":"Jennifer A."},{"family":"Gweon","given":"Bomi"},{"family":"Koehler","given":"Stephan"},{"family":"DeCamp","given":"Stephen J."},{"family":"Lan","given":"Bo"},{"family":"Kim","given":"Jae Hun"},{"family":"Hirsch","given":"Rebecca"},{"family":"Pegoraro","given":"Adrian F."},{"family":"Lee","given":"Kyu Ha"},{"family":"Starr","given":"Jacqueline R."},{"family":"Weitz","given":"David A."},{"family":"Martin","given":"Adam C."},{"family":"Park","given":"Jin-Ah"},{"family":"Butler","given":"James P."},{"family":"Fredberg","given":"Jeffrey J."}],"issued":{"date-parts":[["2018",6]]}}}],"schema":"https://github.com/citation-style-language/schema/raw/master/csl-citation.json"} </w:instrText>
      </w:r>
      <w:r w:rsidR="00B22D80">
        <w:rPr>
          <w:color w:val="000000" w:themeColor="text1"/>
        </w:rPr>
        <w:fldChar w:fldCharType="separate"/>
      </w:r>
      <w:r w:rsidR="00B22D80">
        <w:rPr>
          <w:noProof/>
          <w:color w:val="000000" w:themeColor="text1"/>
        </w:rPr>
        <w:t>(Atia et al., 2018)</w:t>
      </w:r>
      <w:r w:rsidR="00B22D80">
        <w:rPr>
          <w:color w:val="000000" w:themeColor="text1"/>
        </w:rPr>
        <w:fldChar w:fldCharType="end"/>
      </w:r>
      <w:r w:rsidR="00B22D80">
        <w:rPr>
          <w:color w:val="000000" w:themeColor="text1"/>
        </w:rPr>
        <w:t>. I observe that towards the end of wing disc growth, the magnitude of cell elongations decreases</w:t>
      </w:r>
      <w:r w:rsidR="009B220F">
        <w:rPr>
          <w:color w:val="000000" w:themeColor="text1"/>
        </w:rPr>
        <w:t xml:space="preserve"> in DV-boundary and outDV regions. The magnitude of cell elongation does, however not change during subsequent evagination in the outDV region and only transiently increases in the DV</w:t>
      </w:r>
      <w:r w:rsidR="009B220F">
        <w:rPr>
          <w:color w:val="000000" w:themeColor="text1"/>
        </w:rPr>
        <w:noBreakHyphen/>
        <w:t xml:space="preserve">boundary at </w:t>
      </w:r>
      <w:r w:rsidR="006C3A08">
        <w:rPr>
          <w:color w:val="000000" w:themeColor="text1"/>
        </w:rPr>
        <w:t xml:space="preserve">0 and </w:t>
      </w:r>
      <w:r w:rsidR="009B220F">
        <w:rPr>
          <w:color w:val="000000" w:themeColor="text1"/>
        </w:rPr>
        <w:t>2 </w:t>
      </w:r>
      <w:proofErr w:type="spellStart"/>
      <w:r w:rsidR="009B220F">
        <w:rPr>
          <w:color w:val="000000" w:themeColor="text1"/>
        </w:rPr>
        <w:t>hAPF</w:t>
      </w:r>
      <w:proofErr w:type="spellEnd"/>
      <w:r w:rsidR="006C3A08">
        <w:rPr>
          <w:color w:val="000000" w:themeColor="text1"/>
        </w:rPr>
        <w:t xml:space="preserve"> (</w:t>
      </w:r>
      <w:r w:rsidR="006C3A08">
        <w:rPr>
          <w:color w:val="000000" w:themeColor="text1"/>
        </w:rPr>
        <w:fldChar w:fldCharType="begin"/>
      </w:r>
      <w:r w:rsidR="006C3A08">
        <w:rPr>
          <w:color w:val="000000" w:themeColor="text1"/>
        </w:rPr>
        <w:instrText xml:space="preserve"> REF _Ref119660392 \h </w:instrText>
      </w:r>
      <w:r w:rsidR="006C3A08">
        <w:rPr>
          <w:color w:val="000000" w:themeColor="text1"/>
        </w:rPr>
      </w:r>
      <w:r w:rsidR="006C3A08">
        <w:rPr>
          <w:color w:val="000000" w:themeColor="text1"/>
        </w:rPr>
        <w:fldChar w:fldCharType="separate"/>
      </w:r>
      <w:r w:rsidR="0086449D">
        <w:t xml:space="preserve">Figure </w:t>
      </w:r>
      <w:r w:rsidR="0086449D">
        <w:rPr>
          <w:noProof/>
        </w:rPr>
        <w:t>1</w:t>
      </w:r>
      <w:r w:rsidR="0086449D">
        <w:noBreakHyphen/>
      </w:r>
      <w:r w:rsidR="0086449D">
        <w:rPr>
          <w:noProof/>
        </w:rPr>
        <w:t>13</w:t>
      </w:r>
      <w:r w:rsidR="006C3A08">
        <w:rPr>
          <w:color w:val="000000" w:themeColor="text1"/>
        </w:rPr>
        <w:fldChar w:fldCharType="end"/>
      </w:r>
      <w:r w:rsidR="006C3A08">
        <w:rPr>
          <w:color w:val="000000" w:themeColor="text1"/>
        </w:rPr>
        <w:t xml:space="preserve"> A)</w:t>
      </w:r>
      <w:r w:rsidR="009B220F">
        <w:rPr>
          <w:color w:val="000000" w:themeColor="text1"/>
        </w:rPr>
        <w:t xml:space="preserve">. The spatial pattern of cell elongation </w:t>
      </w:r>
      <w:r w:rsidR="00695550">
        <w:rPr>
          <w:color w:val="000000" w:themeColor="text1"/>
        </w:rPr>
        <w:t>does not change in the outDV region during evagination</w:t>
      </w:r>
      <w:r w:rsidR="006C3A08">
        <w:rPr>
          <w:color w:val="000000" w:themeColor="text1"/>
        </w:rPr>
        <w:t xml:space="preserve">. </w:t>
      </w:r>
    </w:p>
    <w:p w14:paraId="436305D1" w14:textId="01D3A0E5" w:rsidR="00A62E10" w:rsidRDefault="006C3A08" w:rsidP="009C7CA1">
      <w:pPr>
        <w:spacing w:line="360" w:lineRule="auto"/>
        <w:jc w:val="both"/>
        <w:rPr>
          <w:color w:val="000000" w:themeColor="text1"/>
        </w:rPr>
      </w:pPr>
      <w:r>
        <w:rPr>
          <w:color w:val="000000" w:themeColor="text1"/>
        </w:rPr>
        <w:lastRenderedPageBreak/>
        <w:t>This is different in the DV</w:t>
      </w:r>
      <w:r>
        <w:rPr>
          <w:color w:val="000000" w:themeColor="text1"/>
        </w:rPr>
        <w:noBreakHyphen/>
        <w:t>boundary, here, during early eversion, cells are transiently more elongated at small k (</w:t>
      </w:r>
      <w:r>
        <w:rPr>
          <w:color w:val="000000" w:themeColor="text1"/>
        </w:rPr>
        <w:fldChar w:fldCharType="begin"/>
      </w:r>
      <w:r>
        <w:rPr>
          <w:color w:val="000000" w:themeColor="text1"/>
        </w:rPr>
        <w:instrText xml:space="preserve"> REF _Ref119660392 \h </w:instrText>
      </w:r>
      <w:r>
        <w:rPr>
          <w:color w:val="000000" w:themeColor="text1"/>
        </w:rPr>
      </w:r>
      <w:r>
        <w:rPr>
          <w:color w:val="000000" w:themeColor="text1"/>
        </w:rPr>
        <w:fldChar w:fldCharType="separate"/>
      </w:r>
      <w:r w:rsidR="0086449D">
        <w:t xml:space="preserve">Figure </w:t>
      </w:r>
      <w:r w:rsidR="0086449D">
        <w:rPr>
          <w:noProof/>
        </w:rPr>
        <w:t>1</w:t>
      </w:r>
      <w:r w:rsidR="0086449D">
        <w:noBreakHyphen/>
      </w:r>
      <w:r w:rsidR="0086449D">
        <w:rPr>
          <w:noProof/>
        </w:rPr>
        <w:t>13</w:t>
      </w:r>
      <w:r>
        <w:rPr>
          <w:color w:val="000000" w:themeColor="text1"/>
        </w:rPr>
        <w:fldChar w:fldCharType="end"/>
      </w:r>
      <w:r>
        <w:rPr>
          <w:color w:val="000000" w:themeColor="text1"/>
        </w:rPr>
        <w:t xml:space="preserve"> B). Correspondingly, anisotropic changes in elongation magnitude are observed in at these stages (</w:t>
      </w:r>
      <w:r>
        <w:rPr>
          <w:color w:val="000000" w:themeColor="text1"/>
        </w:rPr>
        <w:fldChar w:fldCharType="begin"/>
      </w:r>
      <w:r>
        <w:rPr>
          <w:color w:val="000000" w:themeColor="text1"/>
        </w:rPr>
        <w:instrText xml:space="preserve"> REF _Ref119660392 \h </w:instrText>
      </w:r>
      <w:r>
        <w:rPr>
          <w:color w:val="000000" w:themeColor="text1"/>
        </w:rPr>
      </w:r>
      <w:r>
        <w:rPr>
          <w:color w:val="000000" w:themeColor="text1"/>
        </w:rPr>
        <w:fldChar w:fldCharType="separate"/>
      </w:r>
      <w:r w:rsidR="0086449D">
        <w:t xml:space="preserve">Figure </w:t>
      </w:r>
      <w:r w:rsidR="0086449D">
        <w:rPr>
          <w:noProof/>
        </w:rPr>
        <w:t>1</w:t>
      </w:r>
      <w:r w:rsidR="0086449D">
        <w:noBreakHyphen/>
      </w:r>
      <w:r w:rsidR="0086449D">
        <w:rPr>
          <w:noProof/>
        </w:rPr>
        <w:t>13</w:t>
      </w:r>
      <w:r>
        <w:rPr>
          <w:color w:val="000000" w:themeColor="text1"/>
        </w:rPr>
        <w:fldChar w:fldCharType="end"/>
      </w:r>
      <w:r>
        <w:rPr>
          <w:color w:val="000000" w:themeColor="text1"/>
        </w:rPr>
        <w:t xml:space="preserve"> C).</w:t>
      </w:r>
    </w:p>
    <w:p w14:paraId="4DD7ABB3" w14:textId="77777777" w:rsidR="00014576" w:rsidRDefault="00014576" w:rsidP="009C7CA1">
      <w:pPr>
        <w:spacing w:line="360" w:lineRule="auto"/>
        <w:jc w:val="both"/>
        <w:rPr>
          <w:color w:val="000000" w:themeColor="text1"/>
        </w:rPr>
      </w:pPr>
    </w:p>
    <w:p w14:paraId="5184419C" w14:textId="672BBD61" w:rsidR="00014576" w:rsidRPr="00014576" w:rsidRDefault="00014576" w:rsidP="009C7CA1">
      <w:pPr>
        <w:pStyle w:val="Heading3"/>
        <w:spacing w:line="360" w:lineRule="auto"/>
        <w:jc w:val="both"/>
      </w:pPr>
      <w:r>
        <w:t>Changes in global cell elongation nematic rule out cell elongation as driving force for evagination</w:t>
      </w:r>
    </w:p>
    <w:p w14:paraId="2975B5FB" w14:textId="6A1FC541" w:rsidR="008F2AFB" w:rsidRPr="009400CC" w:rsidRDefault="00014576" w:rsidP="009C7CA1">
      <w:pPr>
        <w:spacing w:line="360" w:lineRule="auto"/>
        <w:jc w:val="both"/>
        <w:rPr>
          <w:rFonts w:eastAsiaTheme="minorEastAsia"/>
        </w:rPr>
      </w:pPr>
      <w:r>
        <w:rPr>
          <w:color w:val="000000" w:themeColor="text1"/>
        </w:rPr>
        <w:t>C</w:t>
      </w:r>
      <w:r w:rsidR="00695550">
        <w:rPr>
          <w:color w:val="000000" w:themeColor="text1"/>
        </w:rPr>
        <w:t>ontributions to morphogenesis from cell elongation depend on the orientation of cell elongations.</w:t>
      </w:r>
      <w:r w:rsidR="00540CCD">
        <w:rPr>
          <w:color w:val="000000" w:themeColor="text1"/>
        </w:rPr>
        <w:t xml:space="preserve"> </w:t>
      </w:r>
      <w:r>
        <w:rPr>
          <w:color w:val="000000" w:themeColor="text1"/>
        </w:rPr>
        <w:t xml:space="preserve">Yet, the magnitude of cell elongation does not contain information on the directionality of the elongated cell. </w:t>
      </w:r>
      <w:r w:rsidR="00540CCD">
        <w:rPr>
          <w:color w:val="000000" w:themeColor="text1"/>
        </w:rPr>
        <w:t>C</w:t>
      </w:r>
      <w:r w:rsidR="00B22D80">
        <w:t xml:space="preserve">ellular packing geometry in the wing disc is characterized by a pattern of tangentially elongated cells. A similar elongation pattern has been observed in the leg imaginal disc, and it has been proposed that such a pre-pattern of packing geometry could be resolved to facilitate tissue morphogenesis during leg evagination </w:t>
      </w:r>
      <w:r w:rsidR="00B22D80">
        <w:fldChar w:fldCharType="begin"/>
      </w:r>
      <w:r w:rsidR="00B22D80">
        <w:instrText xml:space="preserve"> ADDIN ZOTERO_ITEM CSL_CITATION {"citationID":"KZQ32NSw","properties":{"formattedCitation":"(Condic et al., 1991)","plainCitation":"(Condic et al., 1991)","noteIndex":0},"citationItems":[{"id":135,"uris":["http://zotero.org/users/9849344/items/N9YGNE9L"],"itemData":{"id":135,"type":"article-journal","abstract":"Imaginal discs of Drosophila are simple epithelial tissues that undergo dramatic changes in shape during metamorphosis, including elongation to form adult appendages such as legs and wings. We have examined the cellular basis of leg disc morphogenesis by staining filamentous actin to outline cell boundaries in discs and observing cell shapes with scanning confocal laser microscopy (SCLM). Surprisingly, we found that prior to the onset of morphogenesis, cells in the dorsal-lateral regions of leg discs are compressed in the proximaldistal axis and greatly elongated circumferentially. These cells are also asymmetric in the apical-basal axis, being more elongated in the apical-most region of the cell than they are subapically, and frequently contacting different sets of neighbors apically and basally. Elongated cells were first observed in early third instar discs, and persisted through several rounds of cell division as the discs matured. During appendage elongation in vivo and trypsin-accelerated elongation in vitro, these highly asymmetric cells became isometric. As the apical cell profiles changed shape, apical and basal cell contacts came into register. Measurements of apical cell dimensions suggest that changes in cell shape account for most of the elongation in the basitarsal and tibial leg segments between 0 and 6h after puparium formation (AP). The conversion of a stable population of anisometric cells to isometric dimensions constitutes a novel mechanism for altering the proportions of an epithelial sheet during development.","container-title":"Development","language":"en","page":"23-33","source":"Zotero","title":"Apical cell shape changes during Drosophila imaginal leg disc elongation: a novel morphogenetic mechanism","volume":"111","author":[{"family":"Condic","given":"M L"},{"family":"Fristrom","given":"D"},{"family":"Fristrom","given":"J W"}],"issued":{"date-parts":[["1991"]]}}}],"schema":"https://github.com/citation-style-language/schema/raw/master/csl-citation.json"} </w:instrText>
      </w:r>
      <w:r w:rsidR="00B22D80">
        <w:fldChar w:fldCharType="separate"/>
      </w:r>
      <w:r w:rsidR="00B22D80">
        <w:rPr>
          <w:noProof/>
        </w:rPr>
        <w:t>(Condic et al., 1991)</w:t>
      </w:r>
      <w:r w:rsidR="00B22D80">
        <w:fldChar w:fldCharType="end"/>
      </w:r>
      <w:r w:rsidR="00B22D80">
        <w:t>. This provides an attractive hypothesis given the more recent observations,</w:t>
      </w:r>
      <w:r w:rsidR="00540CCD">
        <w:t xml:space="preserve"> that</w:t>
      </w:r>
      <w:r w:rsidR="00B22D80">
        <w:t xml:space="preserve"> at late growth stages in the wing disc, the cell elongation pattern could be actively generated by rearrangements </w:t>
      </w:r>
      <w:r w:rsidR="00B22D80">
        <w:fldChar w:fldCharType="begin"/>
      </w:r>
      <w:r w:rsidR="00B22D80">
        <w:instrText xml:space="preserve"> ADDIN ZOTERO_ITEM CSL_CITATION {"citationID":"CVx6AUhe","properties":{"formattedCitation":"(Dye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rsidR="00B22D80">
        <w:fldChar w:fldCharType="separate"/>
      </w:r>
      <w:r w:rsidR="00B22D80">
        <w:rPr>
          <w:noProof/>
        </w:rPr>
        <w:t>(Dye et al., 2021)</w:t>
      </w:r>
      <w:r w:rsidR="00B22D80">
        <w:fldChar w:fldCharType="end"/>
      </w:r>
      <w:r w:rsidR="00B22D80">
        <w:t>.</w:t>
      </w:r>
      <w:r w:rsidR="00540CCD">
        <w:t xml:space="preserve"> Thus, a prepattern mechanism could provide an explanation for this behavior. To test if this is true, I</w:t>
      </w:r>
      <w:r w:rsidR="009C7CA1">
        <w:t xml:space="preserve"> tested the </w:t>
      </w:r>
      <w:r w:rsidR="00C164DD" w:rsidRPr="00C164DD">
        <w:t xml:space="preserve">radial projection </w:t>
      </w:r>
      <w:proofErr w:type="spellStart"/>
      <w:r w:rsidR="00C164DD" w:rsidRPr="00C164DD">
        <w:rPr>
          <w:i/>
          <w:iCs/>
        </w:rPr>
        <w:t>Qrr</w:t>
      </w:r>
      <w:proofErr w:type="spellEnd"/>
      <w:r w:rsidR="00C164DD" w:rsidRPr="00C164DD">
        <w:t xml:space="preserve"> </w:t>
      </w:r>
      <w:r w:rsidR="00C164DD">
        <w:t>and the component of elongation along the DV</w:t>
      </w:r>
      <w:r w:rsidR="00C164DD">
        <w:noBreakHyphen/>
        <w:t>boundary (</w:t>
      </w:r>
      <w:proofErr w:type="spellStart"/>
      <w:r w:rsidR="00C164DD" w:rsidRPr="00C164DD">
        <w:rPr>
          <w:i/>
          <w:iCs/>
        </w:rPr>
        <w:t>Qxx</w:t>
      </w:r>
      <w:proofErr w:type="spellEnd"/>
      <w:r w:rsidR="00C164DD">
        <w:t xml:space="preserve">) </w:t>
      </w:r>
      <w:r w:rsidR="00C164DD" w:rsidRPr="00C164DD">
        <w:t xml:space="preserve">of the cell elongation tensor </w:t>
      </w:r>
      <w:r w:rsidR="009C7CA1">
        <w:t>at wL3 to 6 hAPF</w:t>
      </w:r>
      <w:r w:rsidR="00C164DD">
        <w:t xml:space="preserve"> </w:t>
      </w:r>
      <w:r w:rsidR="0086449D">
        <w:fldChar w:fldCharType="begin"/>
      </w:r>
      <w:r w:rsidR="0086449D">
        <w:instrText xml:space="preserve"> ADDIN ZOTERO_ITEM CSL_CITATION {"citationID":"6xTZMa8O","properties":{"formattedCitation":"(Dye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rsidR="0086449D">
        <w:fldChar w:fldCharType="separate"/>
      </w:r>
      <w:r w:rsidR="0086449D">
        <w:rPr>
          <w:noProof/>
        </w:rPr>
        <w:t>(Dye et al., 2021)</w:t>
      </w:r>
      <w:r w:rsidR="0086449D">
        <w:fldChar w:fldCharType="end"/>
      </w:r>
      <w:r w:rsidR="00091CF7">
        <w:t xml:space="preserve">. </w:t>
      </w:r>
      <w:r w:rsidR="00540CCD">
        <w:t>My</w:t>
      </w:r>
      <w:r w:rsidR="009C7CA1">
        <w:t xml:space="preserve"> analysis of 120 hAEL already revealed a shallower gradient and on average slightly radial elongation in the center and more tangential elongation in the periphery</w:t>
      </w:r>
      <w:r w:rsidR="00AD339B">
        <w:t>, as compared to 96 </w:t>
      </w:r>
      <w:proofErr w:type="spellStart"/>
      <w:r w:rsidR="00AD339B">
        <w:t>hAEL</w:t>
      </w:r>
      <w:proofErr w:type="spellEnd"/>
      <w:r w:rsidR="00276E46">
        <w:t xml:space="preserve"> (</w:t>
      </w:r>
      <w:r w:rsidR="00276E46">
        <w:fldChar w:fldCharType="begin"/>
      </w:r>
      <w:r w:rsidR="00276E46">
        <w:instrText xml:space="preserve"> REF _Ref119170814 \h </w:instrText>
      </w:r>
      <w:r w:rsidR="00276E46">
        <w:fldChar w:fldCharType="separate"/>
      </w:r>
      <w:r w:rsidR="0086449D">
        <w:t xml:space="preserve">Figure </w:t>
      </w:r>
      <w:r w:rsidR="0086449D">
        <w:rPr>
          <w:noProof/>
        </w:rPr>
        <w:t>1</w:t>
      </w:r>
      <w:r w:rsidR="0086449D">
        <w:noBreakHyphen/>
      </w:r>
      <w:r w:rsidR="0086449D">
        <w:rPr>
          <w:noProof/>
        </w:rPr>
        <w:t>9</w:t>
      </w:r>
      <w:r w:rsidR="00276E46">
        <w:fldChar w:fldCharType="end"/>
      </w:r>
      <w:r w:rsidR="00276E46">
        <w:t xml:space="preserve"> C)</w:t>
      </w:r>
      <w:r w:rsidR="00AD339B">
        <w:t>. T</w:t>
      </w:r>
      <w:r w:rsidR="009C7CA1">
        <w:t xml:space="preserve">his tendency towards a more undirected cell elongation </w:t>
      </w:r>
      <w:r w:rsidR="00415F59">
        <w:t>is</w:t>
      </w:r>
      <w:r w:rsidR="009C7CA1">
        <w:t xml:space="preserve"> continued to wL3 stage</w:t>
      </w:r>
      <w:r w:rsidR="00415F59">
        <w:t>, where we observe no gradient and no tissue wide orientation of cell elongations in r</w:t>
      </w:r>
      <w:r w:rsidR="00276E46">
        <w:t>adial or tangential</w:t>
      </w:r>
      <w:r w:rsidR="00415F59">
        <w:t xml:space="preserve"> direction</w:t>
      </w:r>
      <w:r w:rsidR="00091CF7">
        <w:t xml:space="preserve"> (</w:t>
      </w:r>
      <m:oMath>
        <m:r>
          <w:rPr>
            <w:rFonts w:ascii="Cambria Math" w:hAnsi="Cambria Math"/>
          </w:rPr>
          <m:t>Qrr≈</m:t>
        </m:r>
        <m:r>
          <w:rPr>
            <w:rFonts w:ascii="Cambria Math" w:eastAsiaTheme="minorEastAsia" w:hAnsi="Cambria Math"/>
          </w:rPr>
          <m:t>0)</m:t>
        </m:r>
      </m:oMath>
      <w:r w:rsidR="00276E46">
        <w:rPr>
          <w:rFonts w:eastAsiaTheme="minorEastAsia"/>
        </w:rPr>
        <w:t xml:space="preserve"> (</w:t>
      </w:r>
      <w:r w:rsidR="00276E46">
        <w:rPr>
          <w:rFonts w:eastAsiaTheme="minorEastAsia"/>
        </w:rPr>
        <w:fldChar w:fldCharType="begin"/>
      </w:r>
      <w:r w:rsidR="00276E46">
        <w:rPr>
          <w:rFonts w:eastAsiaTheme="minorEastAsia"/>
        </w:rPr>
        <w:instrText xml:space="preserve"> REF _Ref119233717 \h </w:instrText>
      </w:r>
      <w:r w:rsidR="00276E46">
        <w:rPr>
          <w:rFonts w:eastAsiaTheme="minorEastAsia"/>
        </w:rPr>
      </w:r>
      <w:r w:rsidR="00276E46">
        <w:rPr>
          <w:rFonts w:eastAsiaTheme="minorEastAsia"/>
        </w:rPr>
        <w:fldChar w:fldCharType="separate"/>
      </w:r>
      <w:r w:rsidR="0086449D">
        <w:t xml:space="preserve">Figure </w:t>
      </w:r>
      <w:r w:rsidR="0086449D">
        <w:rPr>
          <w:noProof/>
        </w:rPr>
        <w:t>1</w:t>
      </w:r>
      <w:r w:rsidR="0086449D">
        <w:noBreakHyphen/>
      </w:r>
      <w:r w:rsidR="0086449D">
        <w:rPr>
          <w:noProof/>
        </w:rPr>
        <w:t>14</w:t>
      </w:r>
      <w:r w:rsidR="00276E46">
        <w:rPr>
          <w:rFonts w:eastAsiaTheme="minorEastAsia"/>
        </w:rPr>
        <w:fldChar w:fldCharType="end"/>
      </w:r>
      <w:r w:rsidR="00276E46">
        <w:rPr>
          <w:rFonts w:eastAsiaTheme="minorEastAsia"/>
        </w:rPr>
        <w:t xml:space="preserve"> A, B)</w:t>
      </w:r>
      <w:r w:rsidR="00415F59">
        <w:t xml:space="preserve">. </w:t>
      </w:r>
      <w:r w:rsidR="00540CCD">
        <w:t>This observation rules out a possible contribution of a</w:t>
      </w:r>
      <w:r w:rsidR="00C164DD">
        <w:t>n</w:t>
      </w:r>
      <w:r w:rsidR="00540CCD">
        <w:t xml:space="preserve"> elongation prepattern</w:t>
      </w:r>
      <w:r w:rsidR="00C164DD">
        <w:t xml:space="preserve"> in the outDV region</w:t>
      </w:r>
      <w:r w:rsidR="00540CCD">
        <w:t xml:space="preserve"> for eversion. </w:t>
      </w:r>
      <w:r w:rsidR="0086449D">
        <w:t>Over eversion (0-4 hAPF) cells become again elongated tangentially to the center, star</w:t>
      </w:r>
      <w:ins w:id="152" w:author="Abhijeet Krishna" w:date="2022-11-20T01:52:00Z">
        <w:r w:rsidR="00985C05">
          <w:t>t</w:t>
        </w:r>
      </w:ins>
      <w:r w:rsidR="0086449D">
        <w:t xml:space="preserve">ing from </w:t>
      </w:r>
      <m:oMath>
        <m:r>
          <w:rPr>
            <w:rFonts w:ascii="Cambria Math" w:hAnsi="Cambria Math"/>
          </w:rPr>
          <m:t>Qrr≈</m:t>
        </m:r>
        <m:r>
          <w:rPr>
            <w:rFonts w:ascii="Cambria Math" w:eastAsiaTheme="minorEastAsia" w:hAnsi="Cambria Math"/>
          </w:rPr>
          <m:t>0</m:t>
        </m:r>
      </m:oMath>
      <w:r w:rsidR="0086449D">
        <w:rPr>
          <w:rFonts w:eastAsiaTheme="minorEastAsia"/>
        </w:rPr>
        <w:t xml:space="preserve"> </w:t>
      </w:r>
      <w:r w:rsidR="0086449D">
        <w:t xml:space="preserve">in the center to a maximum tangential elongation of </w:t>
      </w:r>
      <m:oMath>
        <m:r>
          <w:rPr>
            <w:rFonts w:ascii="Cambria Math" w:hAnsi="Cambria Math"/>
          </w:rPr>
          <m:t>Qrr≈</m:t>
        </m:r>
        <m:r>
          <w:rPr>
            <w:rFonts w:ascii="Cambria Math" w:eastAsiaTheme="minorEastAsia" w:hAnsi="Cambria Math"/>
          </w:rPr>
          <m:t>- 0.07</m:t>
        </m:r>
      </m:oMath>
      <w:r w:rsidR="0086449D">
        <w:rPr>
          <w:rFonts w:eastAsiaTheme="minorEastAsia"/>
        </w:rPr>
        <w:t xml:space="preserve"> </w:t>
      </w:r>
      <w:r w:rsidR="0086449D">
        <w:t xml:space="preserve">in the periphery. At tissue expansion (6 hAPF) this gradient of cell elongation has resolved and no orientation of cell elongations are detectable </w:t>
      </w:r>
      <m:oMath>
        <m:r>
          <w:rPr>
            <w:rFonts w:ascii="Cambria Math" w:hAnsi="Cambria Math"/>
          </w:rPr>
          <m:t>(Qrr≈</m:t>
        </m:r>
        <m:r>
          <w:rPr>
            <w:rFonts w:ascii="Cambria Math" w:eastAsiaTheme="minorEastAsia" w:hAnsi="Cambria Math"/>
          </w:rPr>
          <m:t>0)</m:t>
        </m:r>
      </m:oMath>
      <w:r w:rsidR="0086449D">
        <w:rPr>
          <w:rFonts w:eastAsiaTheme="minorEastAsia"/>
        </w:rPr>
        <w:t xml:space="preserve"> (</w:t>
      </w:r>
      <w:r w:rsidR="0086449D">
        <w:rPr>
          <w:rFonts w:eastAsiaTheme="minorEastAsia"/>
        </w:rPr>
        <w:fldChar w:fldCharType="begin"/>
      </w:r>
      <w:r w:rsidR="0086449D">
        <w:rPr>
          <w:rFonts w:eastAsiaTheme="minorEastAsia"/>
        </w:rPr>
        <w:instrText xml:space="preserve"> REF _Ref119233717 \h </w:instrText>
      </w:r>
      <w:r w:rsidR="0086449D">
        <w:rPr>
          <w:rFonts w:eastAsiaTheme="minorEastAsia"/>
        </w:rPr>
      </w:r>
      <w:r w:rsidR="0086449D">
        <w:rPr>
          <w:rFonts w:eastAsiaTheme="minorEastAsia"/>
        </w:rPr>
        <w:fldChar w:fldCharType="separate"/>
      </w:r>
      <w:r w:rsidR="0086449D">
        <w:t xml:space="preserve">Figure </w:t>
      </w:r>
      <w:r w:rsidR="0086449D">
        <w:rPr>
          <w:noProof/>
        </w:rPr>
        <w:t>1</w:t>
      </w:r>
      <w:r w:rsidR="0086449D">
        <w:noBreakHyphen/>
      </w:r>
      <w:r w:rsidR="0086449D">
        <w:rPr>
          <w:noProof/>
        </w:rPr>
        <w:t>14</w:t>
      </w:r>
      <w:r w:rsidR="0086449D">
        <w:rPr>
          <w:rFonts w:eastAsiaTheme="minorEastAsia"/>
        </w:rPr>
        <w:fldChar w:fldCharType="end"/>
      </w:r>
      <w:r w:rsidR="0086449D">
        <w:rPr>
          <w:rFonts w:eastAsiaTheme="minorEastAsia"/>
        </w:rPr>
        <w:t xml:space="preserve"> A, B)</w:t>
      </w:r>
      <w:r w:rsidR="0086449D">
        <w:t xml:space="preserve">. </w:t>
      </w:r>
      <w:r w:rsidR="0086449D">
        <w:rPr>
          <w:rFonts w:eastAsiaTheme="minorEastAsia"/>
        </w:rPr>
        <w:t>The relative changes in elongation reveals that the most dramatic and in</w:t>
      </w:r>
      <w:r w:rsidR="0086449D">
        <w:rPr>
          <w:rFonts w:eastAsiaTheme="minorEastAsia"/>
        </w:rPr>
        <w:noBreakHyphen/>
        <w:t>homogenous change towards tangential elongations outside the DV</w:t>
      </w:r>
      <w:r w:rsidR="0086449D">
        <w:rPr>
          <w:rFonts w:eastAsiaTheme="minorEastAsia"/>
        </w:rPr>
        <w:noBreakHyphen/>
        <w:t xml:space="preserve">boundary occurs at the transition from wL3 to 0 hAPF. Between 0 to 2 hAPF and 2 to 4 hAPF changes in elongation </w:t>
      </w:r>
      <w:r w:rsidR="0086449D">
        <w:rPr>
          <w:rFonts w:eastAsiaTheme="minorEastAsia"/>
        </w:rPr>
        <w:lastRenderedPageBreak/>
        <w:t>are uniform, first increasing tangentially then decreasing slightly to become more radial. This trend is continued from 4 to 6 hAPF, with a slightly larger effect in the periphery, regenerating the already described ‘neutral’ elongation profile (</w:t>
      </w:r>
      <w:r w:rsidR="0086449D">
        <w:rPr>
          <w:rFonts w:eastAsiaTheme="minorEastAsia"/>
        </w:rPr>
        <w:fldChar w:fldCharType="begin"/>
      </w:r>
      <w:r w:rsidR="0086449D">
        <w:rPr>
          <w:rFonts w:eastAsiaTheme="minorEastAsia"/>
        </w:rPr>
        <w:instrText xml:space="preserve"> REF _Ref119233717 \h </w:instrText>
      </w:r>
      <w:r w:rsidR="0086449D">
        <w:rPr>
          <w:rFonts w:eastAsiaTheme="minorEastAsia"/>
        </w:rPr>
      </w:r>
      <w:r w:rsidR="0086449D">
        <w:rPr>
          <w:rFonts w:eastAsiaTheme="minorEastAsia"/>
        </w:rPr>
        <w:fldChar w:fldCharType="separate"/>
      </w:r>
      <w:r w:rsidR="0086449D">
        <w:t xml:space="preserve">Figure </w:t>
      </w:r>
      <w:r w:rsidR="0086449D">
        <w:rPr>
          <w:noProof/>
        </w:rPr>
        <w:t>1</w:t>
      </w:r>
      <w:r w:rsidR="0086449D">
        <w:noBreakHyphen/>
      </w:r>
      <w:r w:rsidR="0086449D">
        <w:rPr>
          <w:noProof/>
        </w:rPr>
        <w:t>14</w:t>
      </w:r>
      <w:r w:rsidR="0086449D">
        <w:rPr>
          <w:rFonts w:eastAsiaTheme="minorEastAsia"/>
        </w:rPr>
        <w:fldChar w:fldCharType="end"/>
      </w:r>
      <w:r w:rsidR="0086449D">
        <w:rPr>
          <w:rFonts w:eastAsiaTheme="minorEastAsia"/>
        </w:rPr>
        <w:t xml:space="preserve"> C, F)</w:t>
      </w:r>
      <w:r w:rsidR="0086449D">
        <w:t>.</w:t>
      </w:r>
    </w:p>
    <w:p w14:paraId="17FE2263" w14:textId="2794598A" w:rsidR="0086449D" w:rsidRDefault="00C164DD" w:rsidP="009C7CA1">
      <w:pPr>
        <w:spacing w:line="360" w:lineRule="auto"/>
        <w:jc w:val="both"/>
        <w:rPr>
          <w:rFonts w:eastAsiaTheme="minorEastAsia"/>
        </w:rPr>
      </w:pPr>
      <w:r>
        <w:t>The orientation of cell elongation i</w:t>
      </w:r>
      <w:r w:rsidR="00415F59">
        <w:t>n the DV-boundary</w:t>
      </w:r>
      <w:r>
        <w:t xml:space="preserve"> at wL3 stage is similar to the growth stages</w:t>
      </w:r>
      <w:r w:rsidR="0086449D">
        <w:t xml:space="preserve"> and c</w:t>
      </w:r>
      <w:r>
        <w:t>ell</w:t>
      </w:r>
      <w:r w:rsidR="0086449D">
        <w:t>s</w:t>
      </w:r>
      <w:r>
        <w:t xml:space="preserve"> </w:t>
      </w:r>
      <w:r w:rsidR="0086449D">
        <w:t>continue</w:t>
      </w:r>
      <w:r>
        <w:t xml:space="preserve"> to be elongated </w:t>
      </w:r>
      <w:r w:rsidR="00415F59">
        <w:t xml:space="preserve">towards the center </w:t>
      </w:r>
      <m:oMath>
        <m:r>
          <w:rPr>
            <w:rFonts w:ascii="Cambria Math" w:hAnsi="Cambria Math"/>
          </w:rPr>
          <m:t>(Qxx≈</m:t>
        </m:r>
        <m:r>
          <w:rPr>
            <w:rFonts w:ascii="Cambria Math" w:eastAsiaTheme="minorEastAsia" w:hAnsi="Cambria Math"/>
          </w:rPr>
          <m:t>0.05)</m:t>
        </m:r>
      </m:oMath>
      <w:r w:rsidR="00276E46">
        <w:rPr>
          <w:rFonts w:eastAsiaTheme="minorEastAsia"/>
        </w:rPr>
        <w:t xml:space="preserve"> (</w:t>
      </w:r>
      <w:r w:rsidR="00276E46">
        <w:rPr>
          <w:rFonts w:eastAsiaTheme="minorEastAsia"/>
        </w:rPr>
        <w:fldChar w:fldCharType="begin"/>
      </w:r>
      <w:r w:rsidR="00276E46">
        <w:rPr>
          <w:rFonts w:eastAsiaTheme="minorEastAsia"/>
        </w:rPr>
        <w:instrText xml:space="preserve"> REF _Ref119233717 \h </w:instrText>
      </w:r>
      <w:r w:rsidR="00276E46">
        <w:rPr>
          <w:rFonts w:eastAsiaTheme="minorEastAsia"/>
        </w:rPr>
      </w:r>
      <w:r w:rsidR="00276E46">
        <w:rPr>
          <w:rFonts w:eastAsiaTheme="minorEastAsia"/>
        </w:rPr>
        <w:fldChar w:fldCharType="separate"/>
      </w:r>
      <w:r w:rsidR="0086449D">
        <w:t xml:space="preserve">Figure </w:t>
      </w:r>
      <w:r w:rsidR="0086449D">
        <w:rPr>
          <w:noProof/>
        </w:rPr>
        <w:t>1</w:t>
      </w:r>
      <w:r w:rsidR="0086449D">
        <w:noBreakHyphen/>
      </w:r>
      <w:r w:rsidR="0086449D">
        <w:rPr>
          <w:noProof/>
        </w:rPr>
        <w:t>14</w:t>
      </w:r>
      <w:r w:rsidR="00276E46">
        <w:rPr>
          <w:rFonts w:eastAsiaTheme="minorEastAsia"/>
        </w:rPr>
        <w:fldChar w:fldCharType="end"/>
      </w:r>
      <w:r w:rsidR="00276E46">
        <w:rPr>
          <w:rFonts w:eastAsiaTheme="minorEastAsia"/>
        </w:rPr>
        <w:t xml:space="preserve"> A, D</w:t>
      </w:r>
      <w:r w:rsidR="00415F59">
        <w:t xml:space="preserve">). </w:t>
      </w:r>
      <w:r w:rsidR="0086449D">
        <w:t>C</w:t>
      </w:r>
      <w:r w:rsidR="008401F0">
        <w:rPr>
          <w:rFonts w:eastAsiaTheme="minorEastAsia"/>
        </w:rPr>
        <w:t xml:space="preserve">ell elongations </w:t>
      </w:r>
      <w:r w:rsidR="0086449D">
        <w:rPr>
          <w:rFonts w:eastAsiaTheme="minorEastAsia"/>
        </w:rPr>
        <w:t>are even more elongated towards the center at 0 and</w:t>
      </w:r>
      <w:r w:rsidR="008401F0">
        <w:rPr>
          <w:rFonts w:eastAsiaTheme="minorEastAsia"/>
        </w:rPr>
        <w:t xml:space="preserve"> 2 hAPF</w:t>
      </w:r>
      <w:r w:rsidR="0086449D">
        <w:rPr>
          <w:rFonts w:eastAsiaTheme="minorEastAsia"/>
        </w:rPr>
        <w:t>, a</w:t>
      </w:r>
      <w:r w:rsidR="008401F0">
        <w:rPr>
          <w:rFonts w:eastAsiaTheme="minorEastAsia"/>
        </w:rPr>
        <w:t xml:space="preserve">nd </w:t>
      </w:r>
      <w:r w:rsidR="0086449D">
        <w:rPr>
          <w:rFonts w:eastAsiaTheme="minorEastAsia"/>
        </w:rPr>
        <w:t xml:space="preserve">become slightly </w:t>
      </w:r>
      <w:r w:rsidR="008401F0">
        <w:rPr>
          <w:rFonts w:eastAsiaTheme="minorEastAsia"/>
        </w:rPr>
        <w:t xml:space="preserve">more tangential </w:t>
      </w:r>
      <w:r w:rsidR="0086449D">
        <w:rPr>
          <w:rFonts w:eastAsiaTheme="minorEastAsia"/>
        </w:rPr>
        <w:t>at</w:t>
      </w:r>
      <w:r w:rsidR="008401F0">
        <w:rPr>
          <w:rFonts w:eastAsiaTheme="minorEastAsia"/>
        </w:rPr>
        <w:t xml:space="preserve"> 4hAPF (</w:t>
      </w:r>
      <m:oMath>
        <m:r>
          <w:rPr>
            <w:rFonts w:ascii="Cambria Math" w:eastAsiaTheme="minorEastAsia" w:hAnsi="Cambria Math"/>
          </w:rPr>
          <m:t xml:space="preserve">∆Qxx ≈ -0.1 </m:t>
        </m:r>
      </m:oMath>
      <w:r w:rsidR="008401F0">
        <w:rPr>
          <w:rFonts w:eastAsiaTheme="minorEastAsia"/>
        </w:rPr>
        <w:t>) and more radial again at expansion (4 to 6 hAPF)</w:t>
      </w:r>
      <w:r w:rsidR="0086449D">
        <w:rPr>
          <w:rFonts w:eastAsiaTheme="minorEastAsia"/>
        </w:rPr>
        <w:t xml:space="preserve">. </w:t>
      </w:r>
      <w:r w:rsidR="0085408F">
        <w:rPr>
          <w:rFonts w:eastAsiaTheme="minorEastAsia"/>
        </w:rPr>
        <w:t>(</w:t>
      </w:r>
      <w:r w:rsidR="0085408F">
        <w:rPr>
          <w:rFonts w:eastAsiaTheme="minorEastAsia"/>
        </w:rPr>
        <w:fldChar w:fldCharType="begin"/>
      </w:r>
      <w:r w:rsidR="0085408F">
        <w:rPr>
          <w:rFonts w:eastAsiaTheme="minorEastAsia"/>
        </w:rPr>
        <w:instrText xml:space="preserve"> REF _Ref119233717 \h </w:instrText>
      </w:r>
      <w:r w:rsidR="0085408F">
        <w:rPr>
          <w:rFonts w:eastAsiaTheme="minorEastAsia"/>
        </w:rPr>
      </w:r>
      <w:r w:rsidR="0085408F">
        <w:rPr>
          <w:rFonts w:eastAsiaTheme="minorEastAsia"/>
        </w:rPr>
        <w:fldChar w:fldCharType="separate"/>
      </w:r>
      <w:r w:rsidR="0086449D">
        <w:t xml:space="preserve">Figure </w:t>
      </w:r>
      <w:r w:rsidR="0086449D">
        <w:rPr>
          <w:noProof/>
        </w:rPr>
        <w:t>1</w:t>
      </w:r>
      <w:r w:rsidR="0086449D">
        <w:noBreakHyphen/>
      </w:r>
      <w:r w:rsidR="0086449D">
        <w:rPr>
          <w:noProof/>
        </w:rPr>
        <w:t>14</w:t>
      </w:r>
      <w:r w:rsidR="0085408F">
        <w:rPr>
          <w:rFonts w:eastAsiaTheme="minorEastAsia"/>
        </w:rPr>
        <w:fldChar w:fldCharType="end"/>
      </w:r>
      <w:r w:rsidR="0085408F">
        <w:rPr>
          <w:rFonts w:eastAsiaTheme="minorEastAsia"/>
        </w:rPr>
        <w:t xml:space="preserve"> </w:t>
      </w:r>
      <w:r w:rsidR="0086449D">
        <w:rPr>
          <w:rFonts w:eastAsiaTheme="minorEastAsia"/>
        </w:rPr>
        <w:t>D</w:t>
      </w:r>
      <w:r w:rsidR="0085408F">
        <w:rPr>
          <w:rFonts w:eastAsiaTheme="minorEastAsia"/>
        </w:rPr>
        <w:t>)</w:t>
      </w:r>
      <w:r w:rsidR="0085408F">
        <w:t>.</w:t>
      </w:r>
      <w:r w:rsidR="00A75AC0">
        <w:rPr>
          <w:rFonts w:eastAsiaTheme="minorEastAsia"/>
        </w:rPr>
        <w:t xml:space="preserve"> </w:t>
      </w:r>
      <w:r w:rsidR="0086449D">
        <w:rPr>
          <w:rFonts w:eastAsiaTheme="minorEastAsia"/>
        </w:rPr>
        <w:t>Accordingly, the direction of the change in the orientation of cell elongations (</w:t>
      </w:r>
      <w:r w:rsidR="0086449D" w:rsidRPr="0086449D">
        <w:rPr>
          <w:rFonts w:eastAsiaTheme="minorEastAsia"/>
          <w:i/>
          <w:iCs/>
        </w:rPr>
        <w:sym w:font="Symbol" w:char="F044"/>
      </w:r>
      <w:proofErr w:type="spellStart"/>
      <w:r w:rsidR="0086449D" w:rsidRPr="0086449D">
        <w:rPr>
          <w:rFonts w:eastAsiaTheme="minorEastAsia"/>
          <w:i/>
          <w:iCs/>
        </w:rPr>
        <w:t>Qxx</w:t>
      </w:r>
      <w:proofErr w:type="spellEnd"/>
      <w:r w:rsidR="0086449D">
        <w:rPr>
          <w:rFonts w:eastAsiaTheme="minorEastAsia"/>
        </w:rPr>
        <w:t>) changes from initially radial, to tangential at 4 hAPF and radial again at 6 </w:t>
      </w:r>
      <w:proofErr w:type="spellStart"/>
      <w:r w:rsidR="0086449D">
        <w:rPr>
          <w:rFonts w:eastAsiaTheme="minorEastAsia"/>
        </w:rPr>
        <w:t>hAPF</w:t>
      </w:r>
      <w:proofErr w:type="spellEnd"/>
      <w:r w:rsidR="0086449D">
        <w:rPr>
          <w:rFonts w:eastAsiaTheme="minorEastAsia"/>
        </w:rPr>
        <w:t xml:space="preserve"> (</w:t>
      </w:r>
      <w:r w:rsidR="0086449D">
        <w:rPr>
          <w:rFonts w:eastAsiaTheme="minorEastAsia"/>
        </w:rPr>
        <w:fldChar w:fldCharType="begin"/>
      </w:r>
      <w:r w:rsidR="0086449D">
        <w:rPr>
          <w:rFonts w:eastAsiaTheme="minorEastAsia"/>
        </w:rPr>
        <w:instrText xml:space="preserve"> REF _Ref119233717 \h </w:instrText>
      </w:r>
      <w:r w:rsidR="0086449D">
        <w:rPr>
          <w:rFonts w:eastAsiaTheme="minorEastAsia"/>
        </w:rPr>
      </w:r>
      <w:r w:rsidR="0086449D">
        <w:rPr>
          <w:rFonts w:eastAsiaTheme="minorEastAsia"/>
        </w:rPr>
        <w:fldChar w:fldCharType="separate"/>
      </w:r>
      <w:r w:rsidR="0086449D">
        <w:t xml:space="preserve">Figure </w:t>
      </w:r>
      <w:r w:rsidR="0086449D">
        <w:rPr>
          <w:noProof/>
        </w:rPr>
        <w:t>1</w:t>
      </w:r>
      <w:r w:rsidR="0086449D">
        <w:noBreakHyphen/>
      </w:r>
      <w:r w:rsidR="0086449D">
        <w:rPr>
          <w:noProof/>
        </w:rPr>
        <w:t>14</w:t>
      </w:r>
      <w:r w:rsidR="0086449D">
        <w:rPr>
          <w:rFonts w:eastAsiaTheme="minorEastAsia"/>
        </w:rPr>
        <w:fldChar w:fldCharType="end"/>
      </w:r>
      <w:r w:rsidR="0086449D">
        <w:rPr>
          <w:rFonts w:eastAsiaTheme="minorEastAsia"/>
        </w:rPr>
        <w:t xml:space="preserve"> E, F). </w:t>
      </w:r>
    </w:p>
    <w:p w14:paraId="0D119501" w14:textId="67479B4E" w:rsidR="008401F0" w:rsidRDefault="00A75AC0" w:rsidP="009C7CA1">
      <w:pPr>
        <w:spacing w:line="360" w:lineRule="auto"/>
        <w:jc w:val="both"/>
      </w:pPr>
      <w:r>
        <w:t xml:space="preserve">Taken together, we observe that the orientation of cell elongation changes multiple times during eversion and expansion. In both regions, the sign of </w:t>
      </w:r>
      <m:oMath>
        <m:r>
          <w:rPr>
            <w:rFonts w:ascii="Cambria Math" w:eastAsiaTheme="minorEastAsia" w:hAnsi="Cambria Math"/>
          </w:rPr>
          <m:t>∆Qrr, ∆Qxx</m:t>
        </m:r>
      </m:oMath>
      <w:r>
        <w:t>, changes from 2 to 4 hAPF and in the DV</w:t>
      </w:r>
      <w:r>
        <w:noBreakHyphen/>
        <w:t>boundary at the transition from eversion to expansion (4 to 6 hAPF).</w:t>
      </w:r>
      <w:r w:rsidR="009400CC">
        <w:t xml:space="preserve"> My analysis rules out an elongation driven eversion process as suggested for the wing disc but indicates a dynamic change in cell shapes that may result from tissue level forces or cellular geometry and topology. </w:t>
      </w:r>
    </w:p>
    <w:p w14:paraId="4AFFD115" w14:textId="54611B96" w:rsidR="00A75AC0" w:rsidRDefault="00A23639" w:rsidP="009C7CA1">
      <w:pPr>
        <w:spacing w:line="360" w:lineRule="auto"/>
        <w:jc w:val="both"/>
        <w:rPr>
          <w:rFonts w:eastAsiaTheme="minorEastAsia"/>
        </w:rPr>
      </w:pPr>
      <w:r>
        <w:rPr>
          <w:rFonts w:eastAsiaTheme="minorEastAsia"/>
          <w:noProof/>
        </w:rPr>
        <w:lastRenderedPageBreak/>
        <w:drawing>
          <wp:anchor distT="0" distB="0" distL="114300" distR="114300" simplePos="0" relativeHeight="251663360" behindDoc="0" locked="0" layoutInCell="1" allowOverlap="1" wp14:anchorId="656CE025" wp14:editId="7E638584">
            <wp:simplePos x="0" y="0"/>
            <wp:positionH relativeFrom="column">
              <wp:posOffset>0</wp:posOffset>
            </wp:positionH>
            <wp:positionV relativeFrom="paragraph">
              <wp:posOffset>0</wp:posOffset>
            </wp:positionV>
            <wp:extent cx="5942965" cy="6193155"/>
            <wp:effectExtent l="0" t="0" r="635"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6193155"/>
                    </a:xfrm>
                    <a:prstGeom prst="rect">
                      <a:avLst/>
                    </a:prstGeom>
                  </pic:spPr>
                </pic:pic>
              </a:graphicData>
            </a:graphic>
            <wp14:sizeRelH relativeFrom="page">
              <wp14:pctWidth>0</wp14:pctWidth>
            </wp14:sizeRelH>
            <wp14:sizeRelV relativeFrom="page">
              <wp14:pctHeight>0</wp14:pctHeight>
            </wp14:sizeRelV>
          </wp:anchor>
        </w:drawing>
      </w:r>
      <w:r w:rsidR="00276E46">
        <w:rPr>
          <w:noProof/>
        </w:rPr>
        <mc:AlternateContent>
          <mc:Choice Requires="wps">
            <w:drawing>
              <wp:anchor distT="0" distB="0" distL="114300" distR="114300" simplePos="0" relativeHeight="251665408" behindDoc="0" locked="0" layoutInCell="1" allowOverlap="1" wp14:anchorId="6BCBCE33" wp14:editId="4B060A78">
                <wp:simplePos x="0" y="0"/>
                <wp:positionH relativeFrom="column">
                  <wp:posOffset>0</wp:posOffset>
                </wp:positionH>
                <wp:positionV relativeFrom="paragraph">
                  <wp:posOffset>6250305</wp:posOffset>
                </wp:positionV>
                <wp:extent cx="5943600" cy="635"/>
                <wp:effectExtent l="0" t="0" r="0" b="635"/>
                <wp:wrapTopAndBottom/>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CB94A2" w14:textId="3A9DB3D5" w:rsidR="00387706" w:rsidRDefault="00276E46" w:rsidP="00387706">
                            <w:pPr>
                              <w:pStyle w:val="Caption"/>
                              <w:rPr>
                                <w:noProof/>
                              </w:rPr>
                            </w:pPr>
                            <w:bookmarkStart w:id="153" w:name="_Ref119233717"/>
                            <w:r>
                              <w:t xml:space="preserve">Figure </w:t>
                            </w:r>
                            <w:fldSimple w:instr=" STYLEREF 1 \s ">
                              <w:r w:rsidR="009B220F">
                                <w:rPr>
                                  <w:noProof/>
                                </w:rPr>
                                <w:t>1</w:t>
                              </w:r>
                            </w:fldSimple>
                            <w:r w:rsidR="009B220F">
                              <w:noBreakHyphen/>
                            </w:r>
                            <w:fldSimple w:instr=" SEQ Figure \* ARABIC \s 1 ">
                              <w:r w:rsidR="009B220F">
                                <w:rPr>
                                  <w:noProof/>
                                </w:rPr>
                                <w:t>14</w:t>
                              </w:r>
                            </w:fldSimple>
                            <w:bookmarkEnd w:id="153"/>
                            <w:r w:rsidR="00387706">
                              <w:t>|</w:t>
                            </w:r>
                            <w:r w:rsidR="00387706" w:rsidRPr="00387706">
                              <w:rPr>
                                <w:noProof/>
                              </w:rPr>
                              <w:t xml:space="preserve"> </w:t>
                            </w:r>
                            <w:r w:rsidR="00387706">
                              <w:rPr>
                                <w:noProof/>
                              </w:rPr>
                              <w:t>Changes in cell elongation profile during evagination</w:t>
                            </w:r>
                          </w:p>
                          <w:p w14:paraId="651206EE" w14:textId="5E405E01" w:rsidR="00387706" w:rsidRPr="00A23639" w:rsidRDefault="00387706" w:rsidP="00387706">
                            <w:pPr>
                              <w:pStyle w:val="Caption"/>
                              <w:rPr>
                                <w:color w:val="4472C4" w:themeColor="accent1"/>
                              </w:rPr>
                            </w:pPr>
                            <w:r>
                              <w:t>Geometric visualization of the wing pouch over different stages. Each topological bin is colored by its average property from all discs analyzed. Spatial binning in the outDV region is visualized as half-circles, spatial bins of the DV-boundary are visualized by a rectangular box, separating the two sides of the outDV region (A, F). Geometric visualization of cell elongation (</w:t>
                            </w:r>
                            <w:proofErr w:type="spellStart"/>
                            <w:r w:rsidRPr="00387706">
                              <w:rPr>
                                <w:i/>
                                <w:iCs w:val="0"/>
                              </w:rPr>
                              <w:t>Qrr</w:t>
                            </w:r>
                            <w:proofErr w:type="spellEnd"/>
                            <w:r>
                              <w:rPr>
                                <w:i/>
                                <w:iCs w:val="0"/>
                              </w:rPr>
                              <w:t xml:space="preserve"> </w:t>
                            </w:r>
                            <w:r w:rsidRPr="00387706">
                              <w:t xml:space="preserve">for </w:t>
                            </w:r>
                            <w:proofErr w:type="spellStart"/>
                            <w:r w:rsidRPr="00387706">
                              <w:t>outDV</w:t>
                            </w:r>
                            <w:proofErr w:type="spellEnd"/>
                            <w:r>
                              <w:rPr>
                                <w:i/>
                                <w:iCs w:val="0"/>
                              </w:rPr>
                              <w:t xml:space="preserve">, </w:t>
                            </w:r>
                            <w:proofErr w:type="spellStart"/>
                            <w:r>
                              <w:rPr>
                                <w:i/>
                                <w:iCs w:val="0"/>
                              </w:rPr>
                              <w:t>Qxx</w:t>
                            </w:r>
                            <w:proofErr w:type="spellEnd"/>
                            <w:r>
                              <w:rPr>
                                <w:i/>
                                <w:iCs w:val="0"/>
                              </w:rPr>
                              <w:t xml:space="preserve"> </w:t>
                            </w:r>
                            <w:r w:rsidRPr="00387706">
                              <w:t>for DV</w:t>
                            </w:r>
                            <w:r>
                              <w:t>). Color code from -0.2 to 0.2: blue values indicate tangential elongation for outDV and orthogonal to the DV for the DV-boundary, red values indicate radial elongation</w:t>
                            </w:r>
                            <w:r w:rsidR="003F57A2">
                              <w:t xml:space="preserve"> </w:t>
                            </w:r>
                            <w:r>
                              <w:t>or along DV-boundary</w:t>
                            </w:r>
                            <w:r w:rsidR="003F57A2">
                              <w:t>,</w:t>
                            </w:r>
                            <w:r>
                              <w:t xml:space="preserve"> for outDV and DV respectively</w:t>
                            </w:r>
                            <w:r w:rsidR="00D96116">
                              <w:t xml:space="preserve"> (A)</w:t>
                            </w:r>
                            <w:r>
                              <w:t xml:space="preserve">. Profile of </w:t>
                            </w:r>
                            <w:proofErr w:type="spellStart"/>
                            <w:r w:rsidRPr="00387706">
                              <w:rPr>
                                <w:i/>
                                <w:iCs w:val="0"/>
                              </w:rPr>
                              <w:t>Qrr</w:t>
                            </w:r>
                            <w:proofErr w:type="spellEnd"/>
                            <w:r>
                              <w:rPr>
                                <w:i/>
                                <w:iCs w:val="0"/>
                              </w:rPr>
                              <w:t>/</w:t>
                            </w:r>
                            <w:proofErr w:type="spellStart"/>
                            <w:r>
                              <w:rPr>
                                <w:i/>
                                <w:iCs w:val="0"/>
                              </w:rPr>
                              <w:t>Qxx</w:t>
                            </w:r>
                            <w:proofErr w:type="spellEnd"/>
                            <w:r w:rsidRPr="00387706">
                              <w:rPr>
                                <w:i/>
                                <w:iCs w:val="0"/>
                              </w:rPr>
                              <w:t xml:space="preserve"> </w:t>
                            </w:r>
                            <w:r>
                              <w:t xml:space="preserve">over </w:t>
                            </w:r>
                            <w:r w:rsidR="00A23639">
                              <w:t>K</w:t>
                            </w:r>
                            <w:r>
                              <w:t xml:space="preserve">, where </w:t>
                            </w:r>
                            <w:r w:rsidR="00A23639">
                              <w:t xml:space="preserve">k </w:t>
                            </w:r>
                            <w:r>
                              <w:t xml:space="preserve">(wL3) is used as reference, for outDV </w:t>
                            </w:r>
                            <w:r w:rsidRPr="003F57A2">
                              <w:t>(B) and DV</w:t>
                            </w:r>
                            <w:r w:rsidRPr="003F57A2">
                              <w:noBreakHyphen/>
                              <w:t xml:space="preserve">boundary region (D). Colors correspond to developmental stages as indicated in A. Spatial profile of consecutive cell </w:t>
                            </w:r>
                            <w:r w:rsidR="003F57A2" w:rsidRPr="003F57A2">
                              <w:t>elongation</w:t>
                            </w:r>
                            <w:r w:rsidRPr="003F57A2">
                              <w:t xml:space="preserve"> changes </w:t>
                            </w:r>
                            <w:r w:rsidR="003F57A2" w:rsidRPr="003F57A2">
                              <w:rPr>
                                <w:i/>
                                <w:iCs w:val="0"/>
                              </w:rPr>
                              <w:t>(</w:t>
                            </w:r>
                            <w:r w:rsidR="003F57A2" w:rsidRPr="003F57A2">
                              <w:rPr>
                                <w:i/>
                                <w:iCs w:val="0"/>
                              </w:rPr>
                              <w:sym w:font="Symbol" w:char="F044"/>
                            </w:r>
                            <w:proofErr w:type="spellStart"/>
                            <w:r w:rsidR="003F57A2" w:rsidRPr="003F57A2">
                              <w:rPr>
                                <w:i/>
                                <w:iCs w:val="0"/>
                              </w:rPr>
                              <w:t>Qrr</w:t>
                            </w:r>
                            <w:proofErr w:type="spellEnd"/>
                            <w:r w:rsidR="003F57A2" w:rsidRPr="003F57A2">
                              <w:rPr>
                                <w:i/>
                                <w:iCs w:val="0"/>
                              </w:rPr>
                              <w:t xml:space="preserve">, </w:t>
                            </w:r>
                            <w:r w:rsidR="003F57A2" w:rsidRPr="003F57A2">
                              <w:rPr>
                                <w:i/>
                                <w:iCs w:val="0"/>
                              </w:rPr>
                              <w:sym w:font="Symbol" w:char="F044"/>
                            </w:r>
                            <w:proofErr w:type="spellStart"/>
                            <w:r w:rsidR="003F57A2" w:rsidRPr="003F57A2">
                              <w:rPr>
                                <w:i/>
                                <w:iCs w:val="0"/>
                              </w:rPr>
                              <w:t>Qxx</w:t>
                            </w:r>
                            <w:proofErr w:type="spellEnd"/>
                            <w:r w:rsidR="003F57A2" w:rsidRPr="003F57A2">
                              <w:rPr>
                                <w:i/>
                                <w:iCs w:val="0"/>
                              </w:rPr>
                              <w:t>).</w:t>
                            </w:r>
                            <w:r w:rsidR="003F57A2" w:rsidRPr="003F57A2">
                              <w:t xml:space="preserve"> Timesteps</w:t>
                            </w:r>
                            <w:r w:rsidRPr="003F57A2">
                              <w:t xml:space="preserve"> for each plot are indicated above, colors correspond to the respective final timepoint, </w:t>
                            </w:r>
                            <w:r w:rsidR="00A23639" w:rsidRPr="003F57A2">
                              <w:t xml:space="preserve">K </w:t>
                            </w:r>
                            <w:r w:rsidRPr="003F57A2">
                              <w:t xml:space="preserve">is based on </w:t>
                            </w:r>
                            <w:r w:rsidR="00A23639" w:rsidRPr="003F57A2">
                              <w:rPr>
                                <w:i/>
                                <w:iCs w:val="0"/>
                              </w:rPr>
                              <w:t>k</w:t>
                            </w:r>
                            <w:r w:rsidR="00A23639" w:rsidRPr="003F57A2">
                              <w:t xml:space="preserve"> </w:t>
                            </w:r>
                            <w:r w:rsidRPr="003F57A2">
                              <w:t xml:space="preserve">(initial) (C, E). Changes in </w:t>
                            </w:r>
                            <w:r w:rsidR="003F57A2" w:rsidRPr="003F57A2">
                              <w:t>elongation</w:t>
                            </w:r>
                            <w:r w:rsidRPr="003F57A2">
                              <w:t xml:space="preserve"> for outDV (C) and DV</w:t>
                            </w:r>
                            <w:r w:rsidRPr="003F57A2">
                              <w:noBreakHyphen/>
                              <w:t xml:space="preserve">boundary (E). Geometric visualization of spatial </w:t>
                            </w:r>
                            <w:r w:rsidR="003F57A2" w:rsidRPr="003F57A2">
                              <w:t>elongation</w:t>
                            </w:r>
                            <w:r w:rsidRPr="003F57A2">
                              <w:t xml:space="preserve"> changes. Color code corresponds to </w:t>
                            </w:r>
                            <w:r w:rsidR="003F57A2" w:rsidRPr="003F57A2">
                              <w:rPr>
                                <w:i/>
                                <w:iCs w:val="0"/>
                              </w:rPr>
                              <w:t>(</w:t>
                            </w:r>
                            <w:r w:rsidR="003F57A2" w:rsidRPr="003F57A2">
                              <w:rPr>
                                <w:i/>
                                <w:iCs w:val="0"/>
                              </w:rPr>
                              <w:sym w:font="Symbol" w:char="F044"/>
                            </w:r>
                            <w:proofErr w:type="spellStart"/>
                            <w:r w:rsidR="003F57A2" w:rsidRPr="003F57A2">
                              <w:rPr>
                                <w:i/>
                                <w:iCs w:val="0"/>
                              </w:rPr>
                              <w:t>Qrr</w:t>
                            </w:r>
                            <w:proofErr w:type="spellEnd"/>
                            <w:r w:rsidR="003F57A2" w:rsidRPr="003F57A2">
                              <w:rPr>
                                <w:i/>
                                <w:iCs w:val="0"/>
                              </w:rPr>
                              <w:t xml:space="preserve">, </w:t>
                            </w:r>
                            <w:r w:rsidR="003F57A2" w:rsidRPr="003F57A2">
                              <w:rPr>
                                <w:i/>
                                <w:iCs w:val="0"/>
                              </w:rPr>
                              <w:sym w:font="Symbol" w:char="F044"/>
                            </w:r>
                            <w:proofErr w:type="spellStart"/>
                            <w:r w:rsidR="003F57A2" w:rsidRPr="003F57A2">
                              <w:rPr>
                                <w:i/>
                                <w:iCs w:val="0"/>
                              </w:rPr>
                              <w:t>Qxx</w:t>
                            </w:r>
                            <w:proofErr w:type="spellEnd"/>
                            <w:r w:rsidR="003F57A2" w:rsidRPr="003F57A2">
                              <w:rPr>
                                <w:i/>
                                <w:iCs w:val="0"/>
                              </w:rPr>
                              <w:t>)</w:t>
                            </w:r>
                            <w:r w:rsidR="003F57A2" w:rsidRPr="003F57A2">
                              <w:t xml:space="preserve">. </w:t>
                            </w:r>
                            <w:r w:rsidRPr="003F57A2">
                              <w:t xml:space="preserve">Values </w:t>
                            </w:r>
                            <w:r w:rsidR="003F57A2" w:rsidRPr="003F57A2">
                              <w:t>greater then zero</w:t>
                            </w:r>
                            <w:r w:rsidRPr="003F57A2">
                              <w:t xml:space="preserve"> indicate a </w:t>
                            </w:r>
                            <w:r w:rsidR="003F57A2" w:rsidRPr="003F57A2">
                              <w:t xml:space="preserve">change towards more radial, along-DV elongation, </w:t>
                            </w:r>
                            <w:r w:rsidRPr="003F57A2">
                              <w:t xml:space="preserve">values </w:t>
                            </w:r>
                            <w:r w:rsidR="003F57A2" w:rsidRPr="003F57A2">
                              <w:t>smaller than zero</w:t>
                            </w:r>
                            <w:r w:rsidRPr="003F57A2">
                              <w:t xml:space="preserve"> indicate </w:t>
                            </w:r>
                            <w:r w:rsidR="003F57A2" w:rsidRPr="003F57A2">
                              <w:t>more tangential elongation</w:t>
                            </w:r>
                            <w:r w:rsidRPr="003F57A2">
                              <w:t xml:space="preserve">. Geometric visualization is based on </w:t>
                            </w:r>
                            <w:proofErr w:type="spellStart"/>
                            <w:r w:rsidRPr="003F57A2">
                              <w:t>K</w:t>
                            </w:r>
                            <w:r w:rsidRPr="003F57A2">
                              <w:rPr>
                                <w:vertAlign w:val="subscript"/>
                              </w:rPr>
                              <w:t>ref</w:t>
                            </w:r>
                            <w:proofErr w:type="spellEnd"/>
                            <w:r w:rsidRPr="003F57A2">
                              <w:t>. consecutive timesteps are indicated below (F)</w:t>
                            </w:r>
                            <w:r w:rsidR="00EA78EA">
                              <w:t>. Error bars indicate the 95% confidence interval of the mean over all disc per timepoint (B-E)</w:t>
                            </w:r>
                          </w:p>
                          <w:p w14:paraId="2465A669" w14:textId="6C4E3B35" w:rsidR="00276E46" w:rsidRDefault="00D96116" w:rsidP="00276E46">
                            <w:pPr>
                              <w:pStyle w:val="Caption"/>
                              <w:rPr>
                                <w:noProof/>
                              </w:rPr>
                            </w:pPr>
                            <w:r>
                              <w:rPr>
                                <w:noProof/>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CE33" id="Text Box 12" o:spid="_x0000_s1053" type="#_x0000_t202" style="position:absolute;left:0;text-align:left;margin-left:0;margin-top:492.15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hSJGQ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" stroked="f">
                <v:textbox style="mso-fit-shape-to-text:t" inset="0,0,0,0">
                  <w:txbxContent>
                    <w:p w14:paraId="68CB94A2" w14:textId="3A9DB3D5" w:rsidR="00387706" w:rsidRDefault="00276E46" w:rsidP="00387706">
                      <w:pPr>
                        <w:pStyle w:val="Caption"/>
                        <w:rPr>
                          <w:noProof/>
                        </w:rPr>
                      </w:pPr>
                      <w:bookmarkStart w:id="42" w:name="_Ref119233717"/>
                      <w:r>
                        <w:t xml:space="preserve">Figure </w:t>
                      </w:r>
                      <w:fldSimple w:instr=" STYLEREF 1 \s ">
                        <w:r w:rsidR="009B220F">
                          <w:rPr>
                            <w:noProof/>
                          </w:rPr>
                          <w:t>1</w:t>
                        </w:r>
                      </w:fldSimple>
                      <w:r w:rsidR="009B220F">
                        <w:noBreakHyphen/>
                      </w:r>
                      <w:fldSimple w:instr=" SEQ Figure \* ARABIC \s 1 ">
                        <w:r w:rsidR="009B220F">
                          <w:rPr>
                            <w:noProof/>
                          </w:rPr>
                          <w:t>14</w:t>
                        </w:r>
                      </w:fldSimple>
                      <w:bookmarkEnd w:id="42"/>
                      <w:r w:rsidR="00387706">
                        <w:t>|</w:t>
                      </w:r>
                      <w:r w:rsidR="00387706" w:rsidRPr="00387706">
                        <w:rPr>
                          <w:noProof/>
                        </w:rPr>
                        <w:t xml:space="preserve"> </w:t>
                      </w:r>
                      <w:r w:rsidR="00387706">
                        <w:rPr>
                          <w:noProof/>
                        </w:rPr>
                        <w:t>Changes in cell elongation profile during evagination</w:t>
                      </w:r>
                    </w:p>
                    <w:p w14:paraId="651206EE" w14:textId="5E405E01" w:rsidR="00387706" w:rsidRPr="00A23639" w:rsidRDefault="00387706" w:rsidP="00387706">
                      <w:pPr>
                        <w:pStyle w:val="Caption"/>
                        <w:rPr>
                          <w:color w:val="4472C4" w:themeColor="accent1"/>
                        </w:rPr>
                      </w:pPr>
                      <w:r>
                        <w:t>Geometric visualization of the wing pouch over different stages. Each topological bin is colored by its average property from all discs analyzed. Spatial binning in the outDV region is visualized as half-circles, spatial bins of the DV-boundary are visualized by a rectangular box, separating the two sides of the outDV region (A, F). Geometric visualization of cell elongation (</w:t>
                      </w:r>
                      <w:proofErr w:type="spellStart"/>
                      <w:r w:rsidRPr="00387706">
                        <w:rPr>
                          <w:i/>
                          <w:iCs w:val="0"/>
                        </w:rPr>
                        <w:t>Qrr</w:t>
                      </w:r>
                      <w:proofErr w:type="spellEnd"/>
                      <w:r>
                        <w:rPr>
                          <w:i/>
                          <w:iCs w:val="0"/>
                        </w:rPr>
                        <w:t xml:space="preserve"> </w:t>
                      </w:r>
                      <w:r w:rsidRPr="00387706">
                        <w:t>for outDV</w:t>
                      </w:r>
                      <w:r>
                        <w:rPr>
                          <w:i/>
                          <w:iCs w:val="0"/>
                        </w:rPr>
                        <w:t xml:space="preserve">, </w:t>
                      </w:r>
                      <w:proofErr w:type="spellStart"/>
                      <w:r>
                        <w:rPr>
                          <w:i/>
                          <w:iCs w:val="0"/>
                        </w:rPr>
                        <w:t>Qxx</w:t>
                      </w:r>
                      <w:proofErr w:type="spellEnd"/>
                      <w:r>
                        <w:rPr>
                          <w:i/>
                          <w:iCs w:val="0"/>
                        </w:rPr>
                        <w:t xml:space="preserve"> </w:t>
                      </w:r>
                      <w:r w:rsidRPr="00387706">
                        <w:t>for DV</w:t>
                      </w:r>
                      <w:r>
                        <w:t>). Color code from -0.2 to 0.2: blue values indicate tangential elongation for outDV and orthogonal to the DV for the DV-boundary, red values indicate radial elongation</w:t>
                      </w:r>
                      <w:r w:rsidR="003F57A2">
                        <w:t xml:space="preserve"> </w:t>
                      </w:r>
                      <w:r>
                        <w:t>or along DV-boundary</w:t>
                      </w:r>
                      <w:r w:rsidR="003F57A2">
                        <w:t>,</w:t>
                      </w:r>
                      <w:r>
                        <w:t xml:space="preserve"> for outDV and DV respectively</w:t>
                      </w:r>
                      <w:r w:rsidR="00D96116">
                        <w:t xml:space="preserve"> (A)</w:t>
                      </w:r>
                      <w:r>
                        <w:t xml:space="preserve">. Profile of </w:t>
                      </w:r>
                      <w:proofErr w:type="spellStart"/>
                      <w:r w:rsidRPr="00387706">
                        <w:rPr>
                          <w:i/>
                          <w:iCs w:val="0"/>
                        </w:rPr>
                        <w:t>Qrr</w:t>
                      </w:r>
                      <w:proofErr w:type="spellEnd"/>
                      <w:r>
                        <w:rPr>
                          <w:i/>
                          <w:iCs w:val="0"/>
                        </w:rPr>
                        <w:t>/</w:t>
                      </w:r>
                      <w:proofErr w:type="spellStart"/>
                      <w:r>
                        <w:rPr>
                          <w:i/>
                          <w:iCs w:val="0"/>
                        </w:rPr>
                        <w:t>Qxx</w:t>
                      </w:r>
                      <w:proofErr w:type="spellEnd"/>
                      <w:r w:rsidRPr="00387706">
                        <w:rPr>
                          <w:i/>
                          <w:iCs w:val="0"/>
                        </w:rPr>
                        <w:t xml:space="preserve"> </w:t>
                      </w:r>
                      <w:r>
                        <w:t xml:space="preserve">over </w:t>
                      </w:r>
                      <w:r w:rsidR="00A23639">
                        <w:t>K</w:t>
                      </w:r>
                      <w:r>
                        <w:t xml:space="preserve">, where </w:t>
                      </w:r>
                      <w:r w:rsidR="00A23639">
                        <w:t xml:space="preserve">k </w:t>
                      </w:r>
                      <w:r>
                        <w:t xml:space="preserve">(wL3) is used as reference, for outDV </w:t>
                      </w:r>
                      <w:r w:rsidRPr="003F57A2">
                        <w:t>(B) and DV</w:t>
                      </w:r>
                      <w:r w:rsidRPr="003F57A2">
                        <w:noBreakHyphen/>
                        <w:t xml:space="preserve">boundary region (D). Colors correspond to developmental stages as indicated in A. Spatial profile of consecutive cell </w:t>
                      </w:r>
                      <w:r w:rsidR="003F57A2" w:rsidRPr="003F57A2">
                        <w:t>elongation</w:t>
                      </w:r>
                      <w:r w:rsidRPr="003F57A2">
                        <w:t xml:space="preserve"> changes </w:t>
                      </w:r>
                      <w:r w:rsidR="003F57A2" w:rsidRPr="003F57A2">
                        <w:rPr>
                          <w:i/>
                          <w:iCs w:val="0"/>
                        </w:rPr>
                        <w:t>(</w:t>
                      </w:r>
                      <w:r w:rsidR="003F57A2" w:rsidRPr="003F57A2">
                        <w:rPr>
                          <w:i/>
                          <w:iCs w:val="0"/>
                        </w:rPr>
                        <w:sym w:font="Symbol" w:char="F044"/>
                      </w:r>
                      <w:proofErr w:type="spellStart"/>
                      <w:r w:rsidR="003F57A2" w:rsidRPr="003F57A2">
                        <w:rPr>
                          <w:i/>
                          <w:iCs w:val="0"/>
                        </w:rPr>
                        <w:t>Qrr</w:t>
                      </w:r>
                      <w:proofErr w:type="spellEnd"/>
                      <w:r w:rsidR="003F57A2" w:rsidRPr="003F57A2">
                        <w:rPr>
                          <w:i/>
                          <w:iCs w:val="0"/>
                        </w:rPr>
                        <w:t xml:space="preserve">, </w:t>
                      </w:r>
                      <w:r w:rsidR="003F57A2" w:rsidRPr="003F57A2">
                        <w:rPr>
                          <w:i/>
                          <w:iCs w:val="0"/>
                        </w:rPr>
                        <w:sym w:font="Symbol" w:char="F044"/>
                      </w:r>
                      <w:proofErr w:type="spellStart"/>
                      <w:r w:rsidR="003F57A2" w:rsidRPr="003F57A2">
                        <w:rPr>
                          <w:i/>
                          <w:iCs w:val="0"/>
                        </w:rPr>
                        <w:t>Qxx</w:t>
                      </w:r>
                      <w:proofErr w:type="spellEnd"/>
                      <w:r w:rsidR="003F57A2" w:rsidRPr="003F57A2">
                        <w:rPr>
                          <w:i/>
                          <w:iCs w:val="0"/>
                        </w:rPr>
                        <w:t>).</w:t>
                      </w:r>
                      <w:r w:rsidR="003F57A2" w:rsidRPr="003F57A2">
                        <w:t xml:space="preserve"> Timesteps</w:t>
                      </w:r>
                      <w:r w:rsidRPr="003F57A2">
                        <w:t xml:space="preserve"> for each plot are indicated above, colors correspond to the respective final timepoint, </w:t>
                      </w:r>
                      <w:r w:rsidR="00A23639" w:rsidRPr="003F57A2">
                        <w:t xml:space="preserve">K </w:t>
                      </w:r>
                      <w:r w:rsidRPr="003F57A2">
                        <w:t xml:space="preserve">is based on </w:t>
                      </w:r>
                      <w:r w:rsidR="00A23639" w:rsidRPr="003F57A2">
                        <w:rPr>
                          <w:i/>
                          <w:iCs w:val="0"/>
                        </w:rPr>
                        <w:t>k</w:t>
                      </w:r>
                      <w:r w:rsidR="00A23639" w:rsidRPr="003F57A2">
                        <w:t xml:space="preserve"> </w:t>
                      </w:r>
                      <w:r w:rsidRPr="003F57A2">
                        <w:t xml:space="preserve">(initial) (C, E). Changes in </w:t>
                      </w:r>
                      <w:r w:rsidR="003F57A2" w:rsidRPr="003F57A2">
                        <w:t>elongation</w:t>
                      </w:r>
                      <w:r w:rsidRPr="003F57A2">
                        <w:t xml:space="preserve"> for outDV (C) and DV</w:t>
                      </w:r>
                      <w:r w:rsidRPr="003F57A2">
                        <w:noBreakHyphen/>
                        <w:t xml:space="preserve">boundary (E). Geometric visualization of spatial </w:t>
                      </w:r>
                      <w:r w:rsidR="003F57A2" w:rsidRPr="003F57A2">
                        <w:t>elongation</w:t>
                      </w:r>
                      <w:r w:rsidRPr="003F57A2">
                        <w:t xml:space="preserve"> changes. Color code corresponds to </w:t>
                      </w:r>
                      <w:r w:rsidR="003F57A2" w:rsidRPr="003F57A2">
                        <w:rPr>
                          <w:i/>
                          <w:iCs w:val="0"/>
                        </w:rPr>
                        <w:t>(</w:t>
                      </w:r>
                      <w:r w:rsidR="003F57A2" w:rsidRPr="003F57A2">
                        <w:rPr>
                          <w:i/>
                          <w:iCs w:val="0"/>
                        </w:rPr>
                        <w:sym w:font="Symbol" w:char="F044"/>
                      </w:r>
                      <w:proofErr w:type="spellStart"/>
                      <w:r w:rsidR="003F57A2" w:rsidRPr="003F57A2">
                        <w:rPr>
                          <w:i/>
                          <w:iCs w:val="0"/>
                        </w:rPr>
                        <w:t>Qrr</w:t>
                      </w:r>
                      <w:proofErr w:type="spellEnd"/>
                      <w:r w:rsidR="003F57A2" w:rsidRPr="003F57A2">
                        <w:rPr>
                          <w:i/>
                          <w:iCs w:val="0"/>
                        </w:rPr>
                        <w:t xml:space="preserve">, </w:t>
                      </w:r>
                      <w:r w:rsidR="003F57A2" w:rsidRPr="003F57A2">
                        <w:rPr>
                          <w:i/>
                          <w:iCs w:val="0"/>
                        </w:rPr>
                        <w:sym w:font="Symbol" w:char="F044"/>
                      </w:r>
                      <w:proofErr w:type="spellStart"/>
                      <w:r w:rsidR="003F57A2" w:rsidRPr="003F57A2">
                        <w:rPr>
                          <w:i/>
                          <w:iCs w:val="0"/>
                        </w:rPr>
                        <w:t>Qxx</w:t>
                      </w:r>
                      <w:proofErr w:type="spellEnd"/>
                      <w:r w:rsidR="003F57A2" w:rsidRPr="003F57A2">
                        <w:rPr>
                          <w:i/>
                          <w:iCs w:val="0"/>
                        </w:rPr>
                        <w:t>)</w:t>
                      </w:r>
                      <w:r w:rsidR="003F57A2" w:rsidRPr="003F57A2">
                        <w:t xml:space="preserve">. </w:t>
                      </w:r>
                      <w:r w:rsidRPr="003F57A2">
                        <w:t xml:space="preserve">Values </w:t>
                      </w:r>
                      <w:r w:rsidR="003F57A2" w:rsidRPr="003F57A2">
                        <w:t>greater then zero</w:t>
                      </w:r>
                      <w:r w:rsidRPr="003F57A2">
                        <w:t xml:space="preserve"> indicate a </w:t>
                      </w:r>
                      <w:r w:rsidR="003F57A2" w:rsidRPr="003F57A2">
                        <w:t xml:space="preserve">change towards more radial, along-DV elongation, </w:t>
                      </w:r>
                      <w:r w:rsidRPr="003F57A2">
                        <w:t xml:space="preserve">values </w:t>
                      </w:r>
                      <w:r w:rsidR="003F57A2" w:rsidRPr="003F57A2">
                        <w:t>smaller than zero</w:t>
                      </w:r>
                      <w:r w:rsidRPr="003F57A2">
                        <w:t xml:space="preserve"> indicate </w:t>
                      </w:r>
                      <w:r w:rsidR="003F57A2" w:rsidRPr="003F57A2">
                        <w:t>more tangential elongation</w:t>
                      </w:r>
                      <w:r w:rsidRPr="003F57A2">
                        <w:t xml:space="preserve">. Geometric visualization is based on </w:t>
                      </w:r>
                      <w:proofErr w:type="spellStart"/>
                      <w:r w:rsidRPr="003F57A2">
                        <w:t>K</w:t>
                      </w:r>
                      <w:r w:rsidRPr="003F57A2">
                        <w:rPr>
                          <w:vertAlign w:val="subscript"/>
                        </w:rPr>
                        <w:t>ref</w:t>
                      </w:r>
                      <w:proofErr w:type="spellEnd"/>
                      <w:r w:rsidRPr="003F57A2">
                        <w:t>. consecutive timesteps are indicated below (F)</w:t>
                      </w:r>
                      <w:r w:rsidR="00EA78EA">
                        <w:t>. Error bars indicate the 95% confidence interval of the mean over all disc per timepoint (B-E)</w:t>
                      </w:r>
                    </w:p>
                    <w:p w14:paraId="2465A669" w14:textId="6C4E3B35" w:rsidR="00276E46" w:rsidRDefault="00D96116" w:rsidP="00276E46">
                      <w:pPr>
                        <w:pStyle w:val="Caption"/>
                        <w:rPr>
                          <w:noProof/>
                        </w:rPr>
                      </w:pPr>
                      <w:r>
                        <w:rPr>
                          <w:noProof/>
                        </w:rPr>
                        <w:t>t</w:t>
                      </w:r>
                    </w:p>
                  </w:txbxContent>
                </v:textbox>
                <w10:wrap type="topAndBottom"/>
              </v:shape>
            </w:pict>
          </mc:Fallback>
        </mc:AlternateContent>
      </w:r>
    </w:p>
    <w:p w14:paraId="3F9D5839" w14:textId="77777777" w:rsidR="00014576" w:rsidRDefault="00014576" w:rsidP="00FC3BB3">
      <w:pPr>
        <w:spacing w:line="360" w:lineRule="auto"/>
        <w:jc w:val="both"/>
        <w:rPr>
          <w:rFonts w:eastAsiaTheme="minorEastAsia"/>
          <w:color w:val="000000" w:themeColor="text1"/>
        </w:rPr>
      </w:pPr>
      <w:r>
        <w:rPr>
          <w:rFonts w:eastAsiaTheme="minorEastAsia"/>
          <w:noProof/>
          <w:color w:val="000000" w:themeColor="text1"/>
        </w:rPr>
        <w:lastRenderedPageBreak/>
        <mc:AlternateContent>
          <mc:Choice Requires="wpg">
            <w:drawing>
              <wp:anchor distT="0" distB="0" distL="114300" distR="114300" simplePos="0" relativeHeight="251675648" behindDoc="0" locked="0" layoutInCell="1" allowOverlap="1" wp14:anchorId="4BB8732A" wp14:editId="2AC5B006">
                <wp:simplePos x="0" y="0"/>
                <wp:positionH relativeFrom="margin">
                  <wp:align>left</wp:align>
                </wp:positionH>
                <wp:positionV relativeFrom="margin">
                  <wp:align>bottom</wp:align>
                </wp:positionV>
                <wp:extent cx="5946140" cy="3794875"/>
                <wp:effectExtent l="0" t="0" r="0" b="2540"/>
                <wp:wrapTopAndBottom/>
                <wp:docPr id="61" name="Group 61"/>
                <wp:cNvGraphicFramePr/>
                <a:graphic xmlns:a="http://schemas.openxmlformats.org/drawingml/2006/main">
                  <a:graphicData uri="http://schemas.microsoft.com/office/word/2010/wordprocessingGroup">
                    <wpg:wgp>
                      <wpg:cNvGrpSpPr/>
                      <wpg:grpSpPr>
                        <a:xfrm>
                          <a:off x="0" y="0"/>
                          <a:ext cx="5946140" cy="3794875"/>
                          <a:chOff x="0" y="0"/>
                          <a:chExt cx="5946140" cy="3794875"/>
                        </a:xfrm>
                      </wpg:grpSpPr>
                      <pic:pic xmlns:pic="http://schemas.openxmlformats.org/drawingml/2006/picture">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140" cy="2707640"/>
                          </a:xfrm>
                          <a:prstGeom prst="rect">
                            <a:avLst/>
                          </a:prstGeom>
                        </pic:spPr>
                      </pic:pic>
                      <wps:wsp>
                        <wps:cNvPr id="14" name="Text Box 14"/>
                        <wps:cNvSpPr txBox="1"/>
                        <wps:spPr>
                          <a:xfrm>
                            <a:off x="0" y="2702675"/>
                            <a:ext cx="5943600" cy="1092200"/>
                          </a:xfrm>
                          <a:prstGeom prst="rect">
                            <a:avLst/>
                          </a:prstGeom>
                          <a:solidFill>
                            <a:prstClr val="white"/>
                          </a:solidFill>
                          <a:ln>
                            <a:noFill/>
                          </a:ln>
                        </wps:spPr>
                        <wps:txbx>
                          <w:txbxContent>
                            <w:p w14:paraId="0C3283FE" w14:textId="5823C753" w:rsidR="0021304F" w:rsidRDefault="0021304F" w:rsidP="00D96116">
                              <w:pPr>
                                <w:pStyle w:val="Caption"/>
                              </w:pPr>
                              <w:bookmarkStart w:id="154" w:name="_Ref119235471"/>
                              <w:r>
                                <w:t xml:space="preserve">Figure </w:t>
                              </w:r>
                              <w:fldSimple w:instr=" STYLEREF 1 \s ">
                                <w:r w:rsidR="009B220F">
                                  <w:rPr>
                                    <w:noProof/>
                                  </w:rPr>
                                  <w:t>1</w:t>
                                </w:r>
                              </w:fldSimple>
                              <w:r w:rsidR="009B220F">
                                <w:noBreakHyphen/>
                              </w:r>
                              <w:fldSimple w:instr=" SEQ Figure \* ARABIC \s 1 ">
                                <w:r w:rsidR="009B220F">
                                  <w:rPr>
                                    <w:noProof/>
                                  </w:rPr>
                                  <w:t>15</w:t>
                                </w:r>
                              </w:fldSimple>
                              <w:bookmarkEnd w:id="154"/>
                              <w:r w:rsidR="00D96116">
                                <w:t>| Potential role for the DV-boundary as nematic organizing region</w:t>
                              </w:r>
                            </w:p>
                            <w:p w14:paraId="2745737C" w14:textId="23EF5B89" w:rsidR="00D96116" w:rsidRPr="00D96116" w:rsidRDefault="00D96116" w:rsidP="00D96116">
                              <w:pPr>
                                <w:pStyle w:val="Caption"/>
                              </w:pPr>
                              <w:r>
                                <w:t xml:space="preserve">Cartoons showing nematic organization by </w:t>
                              </w:r>
                              <w:proofErr w:type="spellStart"/>
                              <w:r>
                                <w:rPr>
                                  <w:i/>
                                </w:rPr>
                                <w:t>Qnn</w:t>
                              </w:r>
                              <w:proofErr w:type="spellEnd"/>
                              <w:r w:rsidR="00014576">
                                <w:rPr>
                                  <w:iCs w:val="0"/>
                                </w:rPr>
                                <w:t xml:space="preserve"> in the </w:t>
                              </w:r>
                              <w:proofErr w:type="spellStart"/>
                              <w:r w:rsidR="00014576">
                                <w:rPr>
                                  <w:iCs w:val="0"/>
                                </w:rPr>
                                <w:t>outDV</w:t>
                              </w:r>
                              <w:proofErr w:type="spellEnd"/>
                              <w:r w:rsidR="00014576">
                                <w:rPr>
                                  <w:iCs w:val="0"/>
                                </w:rPr>
                                <w:t xml:space="preserve"> region.</w:t>
                              </w:r>
                              <w:r>
                                <w:t xml:space="preserve"> DV</w:t>
                              </w:r>
                              <w:r>
                                <w:noBreakHyphen/>
                                <w:t xml:space="preserve">boundary in orange, outDV region for larval and pupal stages, blue lines indicate the elongation, orientation required for negative values of </w:t>
                              </w:r>
                              <w:proofErr w:type="spellStart"/>
                              <w:r>
                                <w:rPr>
                                  <w:i/>
                                  <w:iCs w:val="0"/>
                                </w:rPr>
                                <w:t>Qnn</w:t>
                              </w:r>
                              <w:proofErr w:type="spellEnd"/>
                              <w:r w:rsidR="00014576">
                                <w:t xml:space="preserve">, red lines indicate the positive values of </w:t>
                              </w:r>
                              <w:proofErr w:type="spellStart"/>
                              <w:r w:rsidR="00014576" w:rsidRPr="00014576">
                                <w:rPr>
                                  <w:i/>
                                  <w:iCs w:val="0"/>
                                </w:rPr>
                                <w:t>Qnn</w:t>
                              </w:r>
                              <w:proofErr w:type="spellEnd"/>
                              <w:r w:rsidR="00014576">
                                <w:t xml:space="preserve"> </w:t>
                              </w:r>
                              <w:r>
                                <w:t>in the topologically defined region.</w:t>
                              </w:r>
                              <w:r w:rsidRPr="00D96116">
                                <w:t xml:space="preserve"> </w:t>
                              </w:r>
                              <w:r>
                                <w:t xml:space="preserve">Profile of </w:t>
                              </w:r>
                              <w:proofErr w:type="spellStart"/>
                              <w:r w:rsidRPr="00387706">
                                <w:rPr>
                                  <w:i/>
                                  <w:iCs w:val="0"/>
                                </w:rPr>
                                <w:t>Q</w:t>
                              </w:r>
                              <w:r>
                                <w:rPr>
                                  <w:i/>
                                  <w:iCs w:val="0"/>
                                </w:rPr>
                                <w:t>nn</w:t>
                              </w:r>
                              <w:proofErr w:type="spellEnd"/>
                              <w:r>
                                <w:rPr>
                                  <w:i/>
                                  <w:iCs w:val="0"/>
                                </w:rPr>
                                <w:t xml:space="preserve"> </w:t>
                              </w:r>
                              <w:r>
                                <w:t xml:space="preserve">over K, where k (wL3) is used as reference </w:t>
                              </w:r>
                              <w:r w:rsidRPr="003F57A2">
                                <w:t xml:space="preserve">(B) Colors correspond to developmental stages as indicated. Spatial profile of consecutive cell elongation changes </w:t>
                              </w:r>
                              <w:r w:rsidRPr="003F57A2">
                                <w:rPr>
                                  <w:i/>
                                  <w:iCs w:val="0"/>
                                </w:rPr>
                                <w:t>(</w:t>
                              </w:r>
                              <w:r w:rsidRPr="003F57A2">
                                <w:rPr>
                                  <w:i/>
                                  <w:iCs w:val="0"/>
                                </w:rPr>
                                <w:sym w:font="Symbol" w:char="F044"/>
                              </w:r>
                              <w:proofErr w:type="spellStart"/>
                              <w:r>
                                <w:rPr>
                                  <w:i/>
                                  <w:iCs w:val="0"/>
                                </w:rPr>
                                <w:t>Qnn</w:t>
                              </w:r>
                              <w:proofErr w:type="spellEnd"/>
                              <w:r w:rsidRPr="003F57A2">
                                <w:rPr>
                                  <w:i/>
                                  <w:iCs w:val="0"/>
                                </w:rPr>
                                <w:t>).</w:t>
                              </w:r>
                              <w:r w:rsidRPr="003F57A2">
                                <w:t xml:space="preserve"> Timesteps for each plot are indicated above, colors correspond to the respective final timepoint, K is based on </w:t>
                              </w:r>
                              <w:r w:rsidRPr="003F57A2">
                                <w:rPr>
                                  <w:i/>
                                  <w:iCs w:val="0"/>
                                </w:rPr>
                                <w:t>k</w:t>
                              </w:r>
                              <w:r w:rsidRPr="003F57A2">
                                <w:t xml:space="preserve"> (initial) (</w:t>
                              </w:r>
                              <w:r>
                                <w:t>C</w:t>
                              </w:r>
                              <w:r w:rsidRPr="003F57A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B8732A" id="Group 61" o:spid="_x0000_s1054" style="position:absolute;left:0;text-align:left;margin-left:0;margin-top:0;width:468.2pt;height:298.8pt;z-index:251675648;mso-position-horizontal:left;mso-position-horizontal-relative:margin;mso-position-vertical:bottom;mso-position-vertical-relative:margin" coordsize="59461,37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">
                <v:shape id="Picture 13" o:spid="_x0000_s1055" type="#_x0000_t75" style="position:absolute;width:59461;height:270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">
                  <v:imagedata r:id="rId29" o:title=""/>
                </v:shape>
                <v:shape id="Text Box 14" o:spid="_x0000_s1056" type="#_x0000_t202" style="position:absolute;top:27026;width:59436;height:109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0C3283FE" w14:textId="5823C753" w:rsidR="0021304F" w:rsidRDefault="0021304F" w:rsidP="00D96116">
                        <w:pPr>
                          <w:pStyle w:val="Caption"/>
                        </w:pPr>
                        <w:bookmarkStart w:id="102" w:name="_Ref119235471"/>
                        <w:r>
                          <w:t xml:space="preserve">Figure </w:t>
                        </w:r>
                        <w:fldSimple w:instr=" STYLEREF 1 \s ">
                          <w:r w:rsidR="009B220F">
                            <w:rPr>
                              <w:noProof/>
                            </w:rPr>
                            <w:t>1</w:t>
                          </w:r>
                        </w:fldSimple>
                        <w:r w:rsidR="009B220F">
                          <w:noBreakHyphen/>
                        </w:r>
                        <w:fldSimple w:instr=" SEQ Figure \* ARABIC \s 1 ">
                          <w:r w:rsidR="009B220F">
                            <w:rPr>
                              <w:noProof/>
                            </w:rPr>
                            <w:t>15</w:t>
                          </w:r>
                        </w:fldSimple>
                        <w:bookmarkEnd w:id="102"/>
                        <w:r w:rsidR="00D96116">
                          <w:t>| Potential role for the DV-boundary as nematic organizing region</w:t>
                        </w:r>
                      </w:p>
                      <w:p w14:paraId="2745737C" w14:textId="23EF5B89" w:rsidR="00D96116" w:rsidRPr="00D96116" w:rsidRDefault="00D96116" w:rsidP="00D96116">
                        <w:pPr>
                          <w:pStyle w:val="Caption"/>
                        </w:pPr>
                        <w:r>
                          <w:t xml:space="preserve">Cartoons showing nematic organization by </w:t>
                        </w:r>
                        <w:proofErr w:type="spellStart"/>
                        <w:r>
                          <w:rPr>
                            <w:i/>
                          </w:rPr>
                          <w:t>Qnn</w:t>
                        </w:r>
                        <w:proofErr w:type="spellEnd"/>
                        <w:r w:rsidR="00014576">
                          <w:rPr>
                            <w:iCs w:val="0"/>
                          </w:rPr>
                          <w:t xml:space="preserve"> in the </w:t>
                        </w:r>
                        <w:proofErr w:type="spellStart"/>
                        <w:r w:rsidR="00014576">
                          <w:rPr>
                            <w:iCs w:val="0"/>
                          </w:rPr>
                          <w:t>outDV</w:t>
                        </w:r>
                        <w:proofErr w:type="spellEnd"/>
                        <w:r w:rsidR="00014576">
                          <w:rPr>
                            <w:iCs w:val="0"/>
                          </w:rPr>
                          <w:t xml:space="preserve"> region.</w:t>
                        </w:r>
                        <w:r>
                          <w:t xml:space="preserve"> DV</w:t>
                        </w:r>
                        <w:r>
                          <w:noBreakHyphen/>
                          <w:t xml:space="preserve">boundary in orange, outDV region for larval and pupal stages, blue lines indicate the elongation, orientation required for negative values of </w:t>
                        </w:r>
                        <w:proofErr w:type="spellStart"/>
                        <w:r>
                          <w:rPr>
                            <w:i/>
                            <w:iCs w:val="0"/>
                          </w:rPr>
                          <w:t>Qnn</w:t>
                        </w:r>
                        <w:proofErr w:type="spellEnd"/>
                        <w:r w:rsidR="00014576">
                          <w:t xml:space="preserve">, red lines indicate the positive values of </w:t>
                        </w:r>
                        <w:proofErr w:type="spellStart"/>
                        <w:r w:rsidR="00014576" w:rsidRPr="00014576">
                          <w:rPr>
                            <w:i/>
                            <w:iCs w:val="0"/>
                          </w:rPr>
                          <w:t>Qnn</w:t>
                        </w:r>
                        <w:proofErr w:type="spellEnd"/>
                        <w:r w:rsidR="00014576">
                          <w:t xml:space="preserve"> </w:t>
                        </w:r>
                        <w:r>
                          <w:t>in the topologically defined region.</w:t>
                        </w:r>
                        <w:r w:rsidRPr="00D96116">
                          <w:t xml:space="preserve"> </w:t>
                        </w:r>
                        <w:r>
                          <w:t xml:space="preserve">Profile of </w:t>
                        </w:r>
                        <w:proofErr w:type="spellStart"/>
                        <w:r w:rsidRPr="00387706">
                          <w:rPr>
                            <w:i/>
                            <w:iCs w:val="0"/>
                          </w:rPr>
                          <w:t>Q</w:t>
                        </w:r>
                        <w:r>
                          <w:rPr>
                            <w:i/>
                            <w:iCs w:val="0"/>
                          </w:rPr>
                          <w:t>nn</w:t>
                        </w:r>
                        <w:proofErr w:type="spellEnd"/>
                        <w:r>
                          <w:rPr>
                            <w:i/>
                            <w:iCs w:val="0"/>
                          </w:rPr>
                          <w:t xml:space="preserve"> </w:t>
                        </w:r>
                        <w:r>
                          <w:t xml:space="preserve">over K, where k (wL3) is used as reference </w:t>
                        </w:r>
                        <w:r w:rsidRPr="003F57A2">
                          <w:t xml:space="preserve">(B) Colors correspond to developmental stages as indicated. Spatial profile of consecutive cell elongation changes </w:t>
                        </w:r>
                        <w:r w:rsidRPr="003F57A2">
                          <w:rPr>
                            <w:i/>
                            <w:iCs w:val="0"/>
                          </w:rPr>
                          <w:t>(</w:t>
                        </w:r>
                        <w:r w:rsidRPr="003F57A2">
                          <w:rPr>
                            <w:i/>
                            <w:iCs w:val="0"/>
                          </w:rPr>
                          <w:sym w:font="Symbol" w:char="F044"/>
                        </w:r>
                        <w:proofErr w:type="spellStart"/>
                        <w:r>
                          <w:rPr>
                            <w:i/>
                            <w:iCs w:val="0"/>
                          </w:rPr>
                          <w:t>Qnn</w:t>
                        </w:r>
                        <w:proofErr w:type="spellEnd"/>
                        <w:r w:rsidRPr="003F57A2">
                          <w:rPr>
                            <w:i/>
                            <w:iCs w:val="0"/>
                          </w:rPr>
                          <w:t>).</w:t>
                        </w:r>
                        <w:r w:rsidRPr="003F57A2">
                          <w:t xml:space="preserve"> Timesteps for each plot are indicated above, colors correspond to the respective final timepoint, K is based on </w:t>
                        </w:r>
                        <w:r w:rsidRPr="003F57A2">
                          <w:rPr>
                            <w:i/>
                            <w:iCs w:val="0"/>
                          </w:rPr>
                          <w:t>k</w:t>
                        </w:r>
                        <w:r w:rsidRPr="003F57A2">
                          <w:t xml:space="preserve"> (initial) (</w:t>
                        </w:r>
                        <w:r>
                          <w:t>C</w:t>
                        </w:r>
                        <w:r w:rsidRPr="003F57A2">
                          <w:t xml:space="preserve">). </w:t>
                        </w:r>
                      </w:p>
                    </w:txbxContent>
                  </v:textbox>
                </v:shape>
                <w10:wrap type="topAndBottom" anchorx="margin" anchory="margin"/>
              </v:group>
            </w:pict>
          </mc:Fallback>
        </mc:AlternateContent>
      </w:r>
      <w:r w:rsidR="009400CC">
        <w:rPr>
          <w:rFonts w:eastAsiaTheme="minorEastAsia"/>
          <w:color w:val="000000" w:themeColor="text1"/>
        </w:rPr>
        <w:t>A</w:t>
      </w:r>
      <w:r w:rsidR="00AD339B" w:rsidRPr="00A11755">
        <w:rPr>
          <w:rFonts w:eastAsiaTheme="minorEastAsia"/>
          <w:color w:val="000000" w:themeColor="text1"/>
        </w:rPr>
        <w:t>nalysis</w:t>
      </w:r>
      <w:r w:rsidR="009400CC">
        <w:rPr>
          <w:rFonts w:eastAsiaTheme="minorEastAsia"/>
          <w:color w:val="000000" w:themeColor="text1"/>
        </w:rPr>
        <w:t xml:space="preserve"> of </w:t>
      </w:r>
      <w:proofErr w:type="spellStart"/>
      <w:r w:rsidR="009400CC" w:rsidRPr="009400CC">
        <w:rPr>
          <w:rFonts w:eastAsiaTheme="minorEastAsia"/>
          <w:i/>
          <w:iCs/>
          <w:color w:val="000000" w:themeColor="text1"/>
        </w:rPr>
        <w:t>Qrr</w:t>
      </w:r>
      <w:proofErr w:type="spellEnd"/>
      <w:r w:rsidR="009400CC">
        <w:rPr>
          <w:rFonts w:eastAsiaTheme="minorEastAsia"/>
          <w:color w:val="000000" w:themeColor="text1"/>
        </w:rPr>
        <w:t xml:space="preserve"> and </w:t>
      </w:r>
      <w:proofErr w:type="spellStart"/>
      <w:r w:rsidR="009400CC" w:rsidRPr="009400CC">
        <w:rPr>
          <w:rFonts w:eastAsiaTheme="minorEastAsia"/>
          <w:i/>
          <w:iCs/>
          <w:color w:val="000000" w:themeColor="text1"/>
        </w:rPr>
        <w:t>Qxx</w:t>
      </w:r>
      <w:proofErr w:type="spellEnd"/>
      <w:r w:rsidR="00AD339B" w:rsidRPr="00A11755">
        <w:rPr>
          <w:rFonts w:eastAsiaTheme="minorEastAsia"/>
          <w:color w:val="000000" w:themeColor="text1"/>
        </w:rPr>
        <w:t xml:space="preserve"> assume</w:t>
      </w:r>
      <w:r w:rsidR="009400CC">
        <w:rPr>
          <w:rFonts w:eastAsiaTheme="minorEastAsia"/>
          <w:color w:val="000000" w:themeColor="text1"/>
        </w:rPr>
        <w:t xml:space="preserve"> a specific</w:t>
      </w:r>
      <w:r w:rsidR="00AD339B" w:rsidRPr="00A11755">
        <w:rPr>
          <w:rFonts w:eastAsiaTheme="minorEastAsia"/>
          <w:color w:val="000000" w:themeColor="text1"/>
        </w:rPr>
        <w:t xml:space="preserve"> nematic organization of the tissue, as has been demonstrated in previous literature </w:t>
      </w:r>
      <w:r w:rsidR="00AD339B" w:rsidRPr="00A11755">
        <w:rPr>
          <w:rFonts w:eastAsiaTheme="minorEastAsia"/>
          <w:color w:val="000000" w:themeColor="text1"/>
        </w:rPr>
        <w:fldChar w:fldCharType="begin"/>
      </w:r>
      <w:r w:rsidR="00AD339B" w:rsidRPr="00A11755">
        <w:rPr>
          <w:rFonts w:eastAsiaTheme="minorEastAsia"/>
          <w:color w:val="000000" w:themeColor="text1"/>
        </w:rPr>
        <w:instrText xml:space="preserve"> ADDIN ZOTERO_ITEM CSL_CITATION {"citationID":"0ySpH3qF","properties":{"formattedCitation":"(Dye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rsidR="00AD339B" w:rsidRPr="00A11755">
        <w:rPr>
          <w:rFonts w:eastAsiaTheme="minorEastAsia"/>
          <w:color w:val="000000" w:themeColor="text1"/>
        </w:rPr>
        <w:fldChar w:fldCharType="separate"/>
      </w:r>
      <w:r w:rsidR="00AD339B" w:rsidRPr="00A11755">
        <w:rPr>
          <w:rFonts w:eastAsiaTheme="minorEastAsia"/>
          <w:noProof/>
          <w:color w:val="000000" w:themeColor="text1"/>
        </w:rPr>
        <w:t>(Dye et al., 2021)</w:t>
      </w:r>
      <w:r w:rsidR="00AD339B" w:rsidRPr="00A11755">
        <w:rPr>
          <w:rFonts w:eastAsiaTheme="minorEastAsia"/>
          <w:color w:val="000000" w:themeColor="text1"/>
        </w:rPr>
        <w:fldChar w:fldCharType="end"/>
      </w:r>
      <w:r w:rsidR="00AD339B" w:rsidRPr="00A11755">
        <w:rPr>
          <w:rFonts w:eastAsiaTheme="minorEastAsia"/>
          <w:color w:val="000000" w:themeColor="text1"/>
        </w:rPr>
        <w:t>. However,</w:t>
      </w:r>
      <w:r w:rsidR="009400CC">
        <w:rPr>
          <w:rFonts w:eastAsiaTheme="minorEastAsia"/>
          <w:color w:val="000000" w:themeColor="text1"/>
        </w:rPr>
        <w:t xml:space="preserve"> I also observe a disagreement in the changes in the magnitude of cell elongation and </w:t>
      </w:r>
      <w:r w:rsidR="00266F7F">
        <w:rPr>
          <w:rFonts w:eastAsiaTheme="minorEastAsia"/>
          <w:color w:val="000000" w:themeColor="text1"/>
        </w:rPr>
        <w:t>changes in</w:t>
      </w:r>
      <w:r w:rsidR="009400CC">
        <w:rPr>
          <w:rFonts w:eastAsiaTheme="minorEastAsia"/>
          <w:color w:val="000000" w:themeColor="text1"/>
        </w:rPr>
        <w:t xml:space="preserve"> nematic orientation of cell elongation (</w:t>
      </w:r>
      <w:proofErr w:type="spellStart"/>
      <w:r w:rsidR="009400CC" w:rsidRPr="009400CC">
        <w:rPr>
          <w:rFonts w:eastAsiaTheme="minorEastAsia"/>
          <w:i/>
          <w:iCs/>
          <w:color w:val="000000" w:themeColor="text1"/>
        </w:rPr>
        <w:t>Qrr</w:t>
      </w:r>
      <w:proofErr w:type="spellEnd"/>
      <w:r w:rsidR="009400CC">
        <w:rPr>
          <w:rFonts w:eastAsiaTheme="minorEastAsia"/>
          <w:color w:val="000000" w:themeColor="text1"/>
        </w:rPr>
        <w:t xml:space="preserve"> and </w:t>
      </w:r>
      <w:proofErr w:type="spellStart"/>
      <w:r w:rsidR="009400CC" w:rsidRPr="009400CC">
        <w:rPr>
          <w:rFonts w:eastAsiaTheme="minorEastAsia"/>
          <w:i/>
          <w:iCs/>
          <w:color w:val="000000" w:themeColor="text1"/>
        </w:rPr>
        <w:t>Qxx</w:t>
      </w:r>
      <w:proofErr w:type="spellEnd"/>
      <w:r w:rsidR="009400CC">
        <w:rPr>
          <w:rFonts w:eastAsiaTheme="minorEastAsia"/>
          <w:color w:val="000000" w:themeColor="text1"/>
        </w:rPr>
        <w:t xml:space="preserve">). </w:t>
      </w:r>
      <w:r w:rsidR="00266F7F">
        <w:rPr>
          <w:rFonts w:eastAsiaTheme="minorEastAsia"/>
          <w:color w:val="000000" w:themeColor="text1"/>
        </w:rPr>
        <w:t>These disagreements can be due to a different nematic organization in the tissue that does not follow a radial</w:t>
      </w:r>
      <w:del w:id="155" w:author="Abhijeet Krishna" w:date="2022-11-20T11:44:00Z">
        <w:r w:rsidR="00266F7F" w:rsidDel="00C36337">
          <w:rPr>
            <w:rFonts w:eastAsiaTheme="minorEastAsia"/>
            <w:color w:val="000000" w:themeColor="text1"/>
          </w:rPr>
          <w:delText>,</w:delText>
        </w:r>
      </w:del>
      <w:r w:rsidR="00266F7F">
        <w:rPr>
          <w:rFonts w:eastAsiaTheme="minorEastAsia"/>
          <w:color w:val="000000" w:themeColor="text1"/>
        </w:rPr>
        <w:t xml:space="preserve"> pattern. </w:t>
      </w:r>
      <w:r w:rsidR="00A11755" w:rsidRPr="00A11755">
        <w:rPr>
          <w:rFonts w:eastAsiaTheme="minorEastAsia"/>
          <w:color w:val="000000" w:themeColor="text1"/>
        </w:rPr>
        <w:t>One potential organizer of tissue nematic properties</w:t>
      </w:r>
      <w:r w:rsidR="00AF7476">
        <w:rPr>
          <w:rFonts w:eastAsiaTheme="minorEastAsia"/>
          <w:color w:val="000000" w:themeColor="text1"/>
        </w:rPr>
        <w:t>,</w:t>
      </w:r>
      <w:r w:rsidR="00266F7F">
        <w:rPr>
          <w:rFonts w:eastAsiaTheme="minorEastAsia"/>
          <w:color w:val="000000" w:themeColor="text1"/>
        </w:rPr>
        <w:t xml:space="preserve"> for</w:t>
      </w:r>
      <w:r w:rsidR="00AF7476">
        <w:rPr>
          <w:rFonts w:eastAsiaTheme="minorEastAsia"/>
          <w:color w:val="000000" w:themeColor="text1"/>
        </w:rPr>
        <w:t xml:space="preserve"> </w:t>
      </w:r>
      <w:r w:rsidR="00266F7F">
        <w:rPr>
          <w:rFonts w:eastAsiaTheme="minorEastAsia"/>
          <w:color w:val="000000" w:themeColor="text1"/>
        </w:rPr>
        <w:t>the outDV region,</w:t>
      </w:r>
      <w:r w:rsidR="00A11755" w:rsidRPr="00A11755">
        <w:rPr>
          <w:rFonts w:eastAsiaTheme="minorEastAsia"/>
          <w:color w:val="000000" w:themeColor="text1"/>
        </w:rPr>
        <w:t xml:space="preserve"> could be the DV-boundary</w:t>
      </w:r>
      <w:r w:rsidR="00266F7F">
        <w:rPr>
          <w:rFonts w:eastAsiaTheme="minorEastAsia"/>
          <w:color w:val="000000" w:themeColor="text1"/>
        </w:rPr>
        <w:t xml:space="preserve">. </w:t>
      </w:r>
      <w:r w:rsidR="00AD339B" w:rsidRPr="00A11755">
        <w:rPr>
          <w:rFonts w:eastAsiaTheme="minorEastAsia"/>
          <w:color w:val="000000" w:themeColor="text1"/>
        </w:rPr>
        <w:t xml:space="preserve">Thus, </w:t>
      </w:r>
      <w:r w:rsidR="00266F7F">
        <w:rPr>
          <w:rFonts w:eastAsiaTheme="minorEastAsia"/>
          <w:color w:val="000000" w:themeColor="text1"/>
        </w:rPr>
        <w:t>I measured</w:t>
      </w:r>
      <w:r w:rsidR="00AD339B" w:rsidRPr="00A11755">
        <w:rPr>
          <w:rFonts w:eastAsiaTheme="minorEastAsia"/>
          <w:color w:val="000000" w:themeColor="text1"/>
        </w:rPr>
        <w:t xml:space="preserve"> the </w:t>
      </w:r>
      <w:r w:rsidR="00266F7F">
        <w:rPr>
          <w:rFonts w:eastAsiaTheme="minorEastAsia"/>
          <w:color w:val="000000" w:themeColor="text1"/>
        </w:rPr>
        <w:t>component</w:t>
      </w:r>
      <w:r w:rsidR="00AD339B" w:rsidRPr="00A11755">
        <w:rPr>
          <w:rFonts w:eastAsiaTheme="minorEastAsia"/>
          <w:color w:val="000000" w:themeColor="text1"/>
        </w:rPr>
        <w:t xml:space="preserve"> of cell elongations towards the DV-boundary</w:t>
      </w:r>
      <w:r w:rsidR="00071902" w:rsidRPr="00A11755">
        <w:rPr>
          <w:rFonts w:eastAsiaTheme="minorEastAsia"/>
          <w:color w:val="000000" w:themeColor="text1"/>
        </w:rPr>
        <w:t xml:space="preserve"> </w:t>
      </w:r>
      <w:r w:rsidR="0021304F">
        <w:rPr>
          <w:rFonts w:eastAsiaTheme="minorEastAsia"/>
          <w:color w:val="000000" w:themeColor="text1"/>
        </w:rPr>
        <w:t>(</w:t>
      </w:r>
      <w:proofErr w:type="spellStart"/>
      <w:r w:rsidR="0021304F" w:rsidRPr="0021304F">
        <w:rPr>
          <w:rFonts w:eastAsiaTheme="minorEastAsia"/>
          <w:i/>
          <w:iCs/>
          <w:color w:val="000000" w:themeColor="text1"/>
        </w:rPr>
        <w:t>Qnn</w:t>
      </w:r>
      <w:proofErr w:type="spellEnd"/>
      <w:r w:rsidR="0021304F">
        <w:rPr>
          <w:rFonts w:eastAsiaTheme="minorEastAsia"/>
          <w:color w:val="000000" w:themeColor="text1"/>
        </w:rPr>
        <w:t>) (</w:t>
      </w:r>
      <w:r w:rsidR="0021304F">
        <w:rPr>
          <w:rFonts w:eastAsiaTheme="minorEastAsia"/>
          <w:color w:val="000000" w:themeColor="text1"/>
        </w:rPr>
        <w:fldChar w:fldCharType="begin"/>
      </w:r>
      <w:r w:rsidR="0021304F">
        <w:rPr>
          <w:rFonts w:eastAsiaTheme="minorEastAsia"/>
          <w:color w:val="000000" w:themeColor="text1"/>
        </w:rPr>
        <w:instrText xml:space="preserve"> REF _Ref119235471 \h </w:instrText>
      </w:r>
      <w:r w:rsidR="0021304F">
        <w:rPr>
          <w:rFonts w:eastAsiaTheme="minorEastAsia"/>
          <w:color w:val="000000" w:themeColor="text1"/>
        </w:rPr>
      </w:r>
      <w:r w:rsidR="0021304F">
        <w:rPr>
          <w:rFonts w:eastAsiaTheme="minorEastAsia"/>
          <w:color w:val="000000" w:themeColor="text1"/>
        </w:rPr>
        <w:fldChar w:fldCharType="separate"/>
      </w:r>
      <w:r w:rsidR="0086449D">
        <w:t xml:space="preserve">Figure </w:t>
      </w:r>
      <w:r w:rsidR="0086449D">
        <w:rPr>
          <w:noProof/>
        </w:rPr>
        <w:t>1</w:t>
      </w:r>
      <w:r w:rsidR="0086449D">
        <w:noBreakHyphen/>
      </w:r>
      <w:r w:rsidR="0086449D">
        <w:rPr>
          <w:noProof/>
        </w:rPr>
        <w:t>15</w:t>
      </w:r>
      <w:r w:rsidR="0021304F">
        <w:rPr>
          <w:rFonts w:eastAsiaTheme="minorEastAsia"/>
          <w:color w:val="000000" w:themeColor="text1"/>
        </w:rPr>
        <w:fldChar w:fldCharType="end"/>
      </w:r>
      <w:r w:rsidR="0021304F">
        <w:rPr>
          <w:rFonts w:eastAsiaTheme="minorEastAsia"/>
          <w:color w:val="000000" w:themeColor="text1"/>
        </w:rPr>
        <w:t xml:space="preserve"> A)</w:t>
      </w:r>
      <w:r w:rsidR="00AD339B" w:rsidRPr="00A11755">
        <w:rPr>
          <w:rFonts w:eastAsiaTheme="minorEastAsia"/>
          <w:color w:val="000000" w:themeColor="text1"/>
        </w:rPr>
        <w:t>.</w:t>
      </w:r>
      <w:r w:rsidR="00071902" w:rsidRPr="00A11755">
        <w:rPr>
          <w:rFonts w:eastAsiaTheme="minorEastAsia"/>
          <w:color w:val="000000" w:themeColor="text1"/>
        </w:rPr>
        <w:t xml:space="preserve"> </w:t>
      </w:r>
      <w:r w:rsidR="00770ED7" w:rsidRPr="00A11755">
        <w:rPr>
          <w:rFonts w:eastAsiaTheme="minorEastAsia"/>
          <w:color w:val="000000" w:themeColor="text1"/>
        </w:rPr>
        <w:t>Note that at larval stages</w:t>
      </w:r>
      <w:r w:rsidR="00266F7F">
        <w:rPr>
          <w:rFonts w:eastAsiaTheme="minorEastAsia"/>
          <w:color w:val="000000" w:themeColor="text1"/>
        </w:rPr>
        <w:t>,</w:t>
      </w:r>
      <w:r w:rsidR="00770ED7" w:rsidRPr="00A11755">
        <w:rPr>
          <w:rFonts w:eastAsiaTheme="minorEastAsia"/>
          <w:color w:val="000000" w:themeColor="text1"/>
        </w:rPr>
        <w:t xml:space="preserve"> </w:t>
      </w:r>
      <m:oMath>
        <m:r>
          <w:rPr>
            <w:rFonts w:ascii="Cambria Math" w:eastAsiaTheme="minorEastAsia" w:hAnsi="Cambria Math"/>
            <w:color w:val="000000" w:themeColor="text1"/>
          </w:rPr>
          <m:t>Qnn</m:t>
        </m:r>
      </m:oMath>
      <w:r w:rsidR="00770ED7" w:rsidRPr="00A11755">
        <w:rPr>
          <w:rFonts w:eastAsiaTheme="minorEastAsia"/>
          <w:color w:val="000000" w:themeColor="text1"/>
        </w:rPr>
        <w:t xml:space="preserve"> could be approximated by cartesian coordinates, as the DV-boundary is almost straight. However, during eversion the DV-boundary bends, giving rise to a non-trivial coordinate axis, </w:t>
      </w:r>
      <w:r w:rsidR="00266F7F">
        <w:rPr>
          <w:rFonts w:eastAsiaTheme="minorEastAsia"/>
          <w:color w:val="000000" w:themeColor="text1"/>
        </w:rPr>
        <w:t>which</w:t>
      </w:r>
      <w:r w:rsidR="00770ED7" w:rsidRPr="00A11755">
        <w:rPr>
          <w:rFonts w:eastAsiaTheme="minorEastAsia"/>
          <w:color w:val="000000" w:themeColor="text1"/>
        </w:rPr>
        <w:t xml:space="preserve"> depends entirely on tissue geometry. </w:t>
      </w:r>
      <w:r w:rsidR="00266F7F">
        <w:rPr>
          <w:rFonts w:eastAsiaTheme="minorEastAsia"/>
          <w:color w:val="000000" w:themeColor="text1"/>
        </w:rPr>
        <w:t>I</w:t>
      </w:r>
      <w:r w:rsidR="00AD339B" w:rsidRPr="00A11755">
        <w:rPr>
          <w:rFonts w:eastAsiaTheme="minorEastAsia"/>
          <w:color w:val="000000" w:themeColor="text1"/>
        </w:rPr>
        <w:t xml:space="preserve"> found that </w:t>
      </w:r>
      <w:proofErr w:type="spellStart"/>
      <w:r w:rsidR="0021304F" w:rsidRPr="0021304F">
        <w:rPr>
          <w:rFonts w:eastAsiaTheme="minorEastAsia"/>
          <w:i/>
          <w:iCs/>
          <w:color w:val="000000" w:themeColor="text1"/>
        </w:rPr>
        <w:t>Qnn</w:t>
      </w:r>
      <w:proofErr w:type="spellEnd"/>
      <w:r w:rsidR="0021304F">
        <w:rPr>
          <w:rFonts w:eastAsiaTheme="minorEastAsia"/>
          <w:i/>
          <w:iCs/>
          <w:color w:val="000000" w:themeColor="text1"/>
        </w:rPr>
        <w:t xml:space="preserve"> </w:t>
      </w:r>
      <w:r w:rsidR="00AD339B" w:rsidRPr="00A11755">
        <w:rPr>
          <w:rFonts w:eastAsiaTheme="minorEastAsia"/>
          <w:iCs/>
          <w:color w:val="000000" w:themeColor="text1"/>
        </w:rPr>
        <w:t>does indeed display non-zero values for wL3 and eversion timepoin</w:t>
      </w:r>
      <w:r w:rsidR="0097740A" w:rsidRPr="00A11755">
        <w:rPr>
          <w:rFonts w:eastAsiaTheme="minorEastAsia"/>
          <w:iCs/>
          <w:color w:val="000000" w:themeColor="text1"/>
        </w:rPr>
        <w:t>ts</w:t>
      </w:r>
      <w:r w:rsidR="0021304F">
        <w:rPr>
          <w:rFonts w:eastAsiaTheme="minorEastAsia"/>
          <w:iCs/>
          <w:color w:val="000000" w:themeColor="text1"/>
        </w:rPr>
        <w:t xml:space="preserve">. </w:t>
      </w:r>
      <w:proofErr w:type="spellStart"/>
      <w:r w:rsidR="0021304F" w:rsidRPr="0021304F">
        <w:rPr>
          <w:rFonts w:eastAsiaTheme="minorEastAsia"/>
          <w:i/>
          <w:iCs/>
          <w:color w:val="000000" w:themeColor="text1"/>
        </w:rPr>
        <w:t>Qnn</w:t>
      </w:r>
      <w:proofErr w:type="spellEnd"/>
      <w:r w:rsidR="0021304F" w:rsidRPr="00A11755">
        <w:rPr>
          <w:rFonts w:eastAsiaTheme="minorEastAsia"/>
          <w:iCs/>
          <w:color w:val="000000" w:themeColor="text1"/>
        </w:rPr>
        <w:t xml:space="preserve"> </w:t>
      </w:r>
      <w:r w:rsidR="0097740A" w:rsidRPr="00A11755">
        <w:rPr>
          <w:rFonts w:eastAsiaTheme="minorEastAsia"/>
          <w:iCs/>
          <w:color w:val="000000" w:themeColor="text1"/>
        </w:rPr>
        <w:t xml:space="preserve">is slightly negative at wL3 revealing </w:t>
      </w:r>
      <w:r w:rsidR="00B86023">
        <w:rPr>
          <w:rFonts w:eastAsiaTheme="minorEastAsia"/>
          <w:iCs/>
          <w:color w:val="000000" w:themeColor="text1"/>
        </w:rPr>
        <w:t xml:space="preserve">that component of the </w:t>
      </w:r>
      <w:r w:rsidR="0097740A" w:rsidRPr="00A11755">
        <w:rPr>
          <w:rFonts w:eastAsiaTheme="minorEastAsia"/>
          <w:iCs/>
          <w:color w:val="000000" w:themeColor="text1"/>
        </w:rPr>
        <w:t>cell elongation</w:t>
      </w:r>
      <w:r w:rsidR="00B86023">
        <w:rPr>
          <w:rFonts w:eastAsiaTheme="minorEastAsia"/>
          <w:iCs/>
          <w:color w:val="000000" w:themeColor="text1"/>
        </w:rPr>
        <w:t xml:space="preserve"> axis</w:t>
      </w:r>
      <w:r w:rsidR="0097740A" w:rsidRPr="00A11755">
        <w:rPr>
          <w:rFonts w:eastAsiaTheme="minorEastAsia"/>
          <w:iCs/>
          <w:color w:val="000000" w:themeColor="text1"/>
        </w:rPr>
        <w:t xml:space="preserve"> </w:t>
      </w:r>
      <w:r w:rsidR="00B86023">
        <w:rPr>
          <w:rFonts w:eastAsiaTheme="minorEastAsia"/>
          <w:iCs/>
          <w:color w:val="000000" w:themeColor="text1"/>
        </w:rPr>
        <w:t>aligns with the</w:t>
      </w:r>
      <w:r w:rsidR="0097740A" w:rsidRPr="00A11755">
        <w:rPr>
          <w:rFonts w:eastAsiaTheme="minorEastAsia"/>
          <w:iCs/>
          <w:color w:val="000000" w:themeColor="text1"/>
        </w:rPr>
        <w:t xml:space="preserve"> DV</w:t>
      </w:r>
      <w:r w:rsidR="0097740A" w:rsidRPr="00A11755">
        <w:rPr>
          <w:rFonts w:eastAsiaTheme="minorEastAsia"/>
          <w:iCs/>
          <w:color w:val="000000" w:themeColor="text1"/>
        </w:rPr>
        <w:noBreakHyphen/>
        <w:t>boundary</w:t>
      </w:r>
      <w:r w:rsidR="00B86023">
        <w:rPr>
          <w:rFonts w:eastAsiaTheme="minorEastAsia"/>
          <w:iCs/>
          <w:color w:val="000000" w:themeColor="text1"/>
        </w:rPr>
        <w:t>. A</w:t>
      </w:r>
      <w:r w:rsidR="0097740A" w:rsidRPr="00A11755">
        <w:rPr>
          <w:rFonts w:eastAsiaTheme="minorEastAsia"/>
          <w:iCs/>
          <w:color w:val="000000" w:themeColor="text1"/>
        </w:rPr>
        <w:t xml:space="preserve">t the transition from 2-4hAPF, this pattern </w:t>
      </w:r>
      <w:r w:rsidR="00B86023">
        <w:rPr>
          <w:rFonts w:eastAsiaTheme="minorEastAsia"/>
          <w:iCs/>
          <w:color w:val="000000" w:themeColor="text1"/>
        </w:rPr>
        <w:t>reverses</w:t>
      </w:r>
      <w:r w:rsidR="0097740A" w:rsidRPr="00A11755">
        <w:rPr>
          <w:rFonts w:eastAsiaTheme="minorEastAsia"/>
          <w:iCs/>
          <w:color w:val="000000" w:themeColor="text1"/>
        </w:rPr>
        <w:t xml:space="preserve"> and cells elongate more </w:t>
      </w:r>
      <w:r w:rsidR="00B86023">
        <w:rPr>
          <w:rFonts w:eastAsiaTheme="minorEastAsia"/>
          <w:iCs/>
          <w:color w:val="000000" w:themeColor="text1"/>
        </w:rPr>
        <w:t>perpendicular to</w:t>
      </w:r>
      <w:r w:rsidR="0097740A" w:rsidRPr="00A11755">
        <w:rPr>
          <w:rFonts w:eastAsiaTheme="minorEastAsia"/>
          <w:iCs/>
          <w:color w:val="000000" w:themeColor="text1"/>
        </w:rPr>
        <w:t xml:space="preserve"> the DV</w:t>
      </w:r>
      <w:r w:rsidR="0097740A" w:rsidRPr="00A11755">
        <w:rPr>
          <w:rFonts w:eastAsiaTheme="minorEastAsia"/>
          <w:iCs/>
          <w:color w:val="000000" w:themeColor="text1"/>
        </w:rPr>
        <w:noBreakHyphen/>
        <w:t>boundary</w:t>
      </w:r>
      <w:r w:rsidR="0021304F">
        <w:rPr>
          <w:rFonts w:eastAsiaTheme="minorEastAsia"/>
          <w:iCs/>
          <w:color w:val="000000" w:themeColor="text1"/>
        </w:rPr>
        <w:t xml:space="preserve"> </w:t>
      </w:r>
      <w:r w:rsidR="0021304F">
        <w:rPr>
          <w:rFonts w:eastAsiaTheme="minorEastAsia"/>
          <w:color w:val="000000" w:themeColor="text1"/>
        </w:rPr>
        <w:t>(</w:t>
      </w:r>
      <w:r w:rsidR="0021304F">
        <w:rPr>
          <w:rFonts w:eastAsiaTheme="minorEastAsia"/>
          <w:color w:val="000000" w:themeColor="text1"/>
        </w:rPr>
        <w:fldChar w:fldCharType="begin"/>
      </w:r>
      <w:r w:rsidR="0021304F">
        <w:rPr>
          <w:rFonts w:eastAsiaTheme="minorEastAsia"/>
          <w:color w:val="000000" w:themeColor="text1"/>
        </w:rPr>
        <w:instrText xml:space="preserve"> REF _Ref119235471 \h </w:instrText>
      </w:r>
      <w:r w:rsidR="0021304F">
        <w:rPr>
          <w:rFonts w:eastAsiaTheme="minorEastAsia"/>
          <w:color w:val="000000" w:themeColor="text1"/>
        </w:rPr>
      </w:r>
      <w:r w:rsidR="0021304F">
        <w:rPr>
          <w:rFonts w:eastAsiaTheme="minorEastAsia"/>
          <w:color w:val="000000" w:themeColor="text1"/>
        </w:rPr>
        <w:fldChar w:fldCharType="separate"/>
      </w:r>
      <w:r w:rsidR="0086449D">
        <w:t xml:space="preserve">Figure </w:t>
      </w:r>
      <w:r w:rsidR="0086449D">
        <w:rPr>
          <w:noProof/>
        </w:rPr>
        <w:t>1</w:t>
      </w:r>
      <w:r w:rsidR="0086449D">
        <w:noBreakHyphen/>
      </w:r>
      <w:r w:rsidR="0086449D">
        <w:rPr>
          <w:noProof/>
        </w:rPr>
        <w:t>15</w:t>
      </w:r>
      <w:r w:rsidR="0021304F">
        <w:rPr>
          <w:rFonts w:eastAsiaTheme="minorEastAsia"/>
          <w:color w:val="000000" w:themeColor="text1"/>
        </w:rPr>
        <w:fldChar w:fldCharType="end"/>
      </w:r>
      <w:r w:rsidR="0021304F">
        <w:rPr>
          <w:rFonts w:eastAsiaTheme="minorEastAsia"/>
          <w:color w:val="000000" w:themeColor="text1"/>
        </w:rPr>
        <w:t xml:space="preserve"> B, C)</w:t>
      </w:r>
      <w:r w:rsidR="0021304F" w:rsidRPr="00A11755">
        <w:rPr>
          <w:rFonts w:eastAsiaTheme="minorEastAsia"/>
          <w:color w:val="000000" w:themeColor="text1"/>
        </w:rPr>
        <w:t>.</w:t>
      </w:r>
      <w:r w:rsidR="0097740A" w:rsidRPr="00A11755">
        <w:rPr>
          <w:rFonts w:eastAsiaTheme="minorEastAsia"/>
          <w:iCs/>
          <w:color w:val="000000" w:themeColor="text1"/>
        </w:rPr>
        <w:t xml:space="preserve"> </w:t>
      </w:r>
      <w:r w:rsidR="00AF7476">
        <w:rPr>
          <w:rFonts w:eastAsiaTheme="minorEastAsia"/>
          <w:iCs/>
          <w:color w:val="000000" w:themeColor="text1"/>
        </w:rPr>
        <w:t>However,</w:t>
      </w:r>
      <w:r w:rsidR="00B86023">
        <w:rPr>
          <w:rFonts w:eastAsiaTheme="minorEastAsia"/>
          <w:iCs/>
          <w:color w:val="000000" w:themeColor="text1"/>
        </w:rPr>
        <w:t xml:space="preserve"> </w:t>
      </w:r>
      <w:r w:rsidR="00AF7476">
        <w:rPr>
          <w:rFonts w:eastAsiaTheme="minorEastAsia"/>
          <w:iCs/>
          <w:color w:val="000000" w:themeColor="text1"/>
        </w:rPr>
        <w:t>depending on the shape of the D</w:t>
      </w:r>
      <w:r w:rsidR="00AF7476">
        <w:rPr>
          <w:rFonts w:eastAsiaTheme="minorEastAsia"/>
          <w:iCs/>
          <w:color w:val="000000" w:themeColor="text1"/>
        </w:rPr>
        <w:noBreakHyphen/>
        <w:t xml:space="preserve">boundary, </w:t>
      </w:r>
      <w:r w:rsidR="00B86023">
        <w:rPr>
          <w:rFonts w:eastAsiaTheme="minorEastAsia"/>
          <w:iCs/>
          <w:color w:val="000000" w:themeColor="text1"/>
        </w:rPr>
        <w:t xml:space="preserve">also a negative </w:t>
      </w:r>
      <w:proofErr w:type="spellStart"/>
      <w:r w:rsidR="00B86023" w:rsidRPr="00B86023">
        <w:rPr>
          <w:rFonts w:eastAsiaTheme="minorEastAsia"/>
          <w:i/>
          <w:color w:val="000000" w:themeColor="text1"/>
        </w:rPr>
        <w:t>Qrr</w:t>
      </w:r>
      <w:proofErr w:type="spellEnd"/>
      <w:r w:rsidR="00B86023">
        <w:rPr>
          <w:rFonts w:eastAsiaTheme="minorEastAsia"/>
          <w:iCs/>
          <w:color w:val="000000" w:themeColor="text1"/>
        </w:rPr>
        <w:t xml:space="preserve"> pattern has a component of cell elongation aligning with the DV</w:t>
      </w:r>
      <w:r w:rsidR="00B86023">
        <w:rPr>
          <w:rFonts w:eastAsiaTheme="minorEastAsia"/>
          <w:iCs/>
          <w:color w:val="000000" w:themeColor="text1"/>
        </w:rPr>
        <w:noBreakHyphen/>
        <w:t>boundary</w:t>
      </w:r>
      <w:r w:rsidR="00AF7476">
        <w:rPr>
          <w:rFonts w:eastAsiaTheme="minorEastAsia"/>
          <w:iCs/>
          <w:color w:val="000000" w:themeColor="text1"/>
        </w:rPr>
        <w:t>.</w:t>
      </w:r>
      <w:r w:rsidR="00B86023">
        <w:rPr>
          <w:rFonts w:eastAsiaTheme="minorEastAsia"/>
          <w:iCs/>
          <w:color w:val="000000" w:themeColor="text1"/>
        </w:rPr>
        <w:t xml:space="preserve"> </w:t>
      </w:r>
      <w:r w:rsidR="00B86023">
        <w:rPr>
          <w:rFonts w:eastAsiaTheme="minorEastAsia"/>
          <w:color w:val="000000" w:themeColor="text1"/>
        </w:rPr>
        <w:t>(</w:t>
      </w:r>
      <w:commentRangeStart w:id="156"/>
      <w:r w:rsidR="00B86023">
        <w:rPr>
          <w:rFonts w:eastAsiaTheme="minorEastAsia"/>
          <w:color w:val="000000" w:themeColor="text1"/>
        </w:rPr>
        <w:fldChar w:fldCharType="begin"/>
      </w:r>
      <w:r w:rsidR="00B86023">
        <w:rPr>
          <w:rFonts w:eastAsiaTheme="minorEastAsia"/>
          <w:color w:val="000000" w:themeColor="text1"/>
        </w:rPr>
        <w:instrText xml:space="preserve"> REF _Ref119235471 \h </w:instrText>
      </w:r>
      <w:r w:rsidR="00B86023">
        <w:rPr>
          <w:rFonts w:eastAsiaTheme="minorEastAsia"/>
          <w:color w:val="000000" w:themeColor="text1"/>
        </w:rPr>
      </w:r>
      <w:r w:rsidR="00B86023">
        <w:rPr>
          <w:rFonts w:eastAsiaTheme="minorEastAsia"/>
          <w:color w:val="000000" w:themeColor="text1"/>
        </w:rPr>
        <w:fldChar w:fldCharType="separate"/>
      </w:r>
      <w:r w:rsidR="00B86023">
        <w:t xml:space="preserve">Figure </w:t>
      </w:r>
      <w:r w:rsidR="00B86023">
        <w:rPr>
          <w:noProof/>
        </w:rPr>
        <w:t>1</w:t>
      </w:r>
      <w:r w:rsidR="00B86023">
        <w:noBreakHyphen/>
      </w:r>
      <w:r w:rsidR="00B86023">
        <w:rPr>
          <w:noProof/>
        </w:rPr>
        <w:t>15</w:t>
      </w:r>
      <w:r w:rsidR="00B86023">
        <w:rPr>
          <w:rFonts w:eastAsiaTheme="minorEastAsia"/>
          <w:color w:val="000000" w:themeColor="text1"/>
        </w:rPr>
        <w:fldChar w:fldCharType="end"/>
      </w:r>
      <w:r w:rsidR="00B86023">
        <w:rPr>
          <w:rFonts w:eastAsiaTheme="minorEastAsia"/>
          <w:color w:val="000000" w:themeColor="text1"/>
        </w:rPr>
        <w:t xml:space="preserve"> A</w:t>
      </w:r>
      <w:commentRangeEnd w:id="156"/>
      <w:r w:rsidR="00C36337">
        <w:rPr>
          <w:rStyle w:val="CommentReference"/>
        </w:rPr>
        <w:commentReference w:id="156"/>
      </w:r>
      <w:r w:rsidR="00B86023">
        <w:rPr>
          <w:rFonts w:eastAsiaTheme="minorEastAsia"/>
          <w:color w:val="000000" w:themeColor="text1"/>
        </w:rPr>
        <w:t>)</w:t>
      </w:r>
      <w:r w:rsidR="00B86023" w:rsidRPr="00A11755">
        <w:rPr>
          <w:rFonts w:eastAsiaTheme="minorEastAsia"/>
          <w:color w:val="000000" w:themeColor="text1"/>
        </w:rPr>
        <w:t>.</w:t>
      </w:r>
      <w:r w:rsidR="00B86023">
        <w:rPr>
          <w:rFonts w:eastAsiaTheme="minorEastAsia"/>
          <w:color w:val="000000" w:themeColor="text1"/>
        </w:rPr>
        <w:t xml:space="preserve"> </w:t>
      </w:r>
    </w:p>
    <w:p w14:paraId="0656F4F8" w14:textId="7BFD231A" w:rsidR="00C87C09" w:rsidRDefault="00B86023" w:rsidP="00C87C09">
      <w:pPr>
        <w:spacing w:line="360" w:lineRule="auto"/>
        <w:jc w:val="both"/>
      </w:pPr>
      <w:r>
        <w:rPr>
          <w:rFonts w:eastAsiaTheme="minorEastAsia"/>
          <w:color w:val="000000" w:themeColor="text1"/>
        </w:rPr>
        <w:lastRenderedPageBreak/>
        <w:t xml:space="preserve">Thus, whichever </w:t>
      </w:r>
      <w:r w:rsidR="00AF7476">
        <w:rPr>
          <w:rFonts w:eastAsiaTheme="minorEastAsia"/>
          <w:color w:val="000000" w:themeColor="text1"/>
        </w:rPr>
        <w:t xml:space="preserve">nematic displays larger absolute values can be considered dominant. Since the absolute values for </w:t>
      </w:r>
      <w:proofErr w:type="spellStart"/>
      <w:r w:rsidR="00AF7476" w:rsidRPr="00AF7476">
        <w:rPr>
          <w:rFonts w:eastAsiaTheme="minorEastAsia"/>
          <w:i/>
          <w:iCs/>
          <w:color w:val="000000" w:themeColor="text1"/>
        </w:rPr>
        <w:t>Q</w:t>
      </w:r>
      <w:r w:rsidR="00AF7476">
        <w:rPr>
          <w:rFonts w:eastAsiaTheme="minorEastAsia"/>
          <w:i/>
          <w:iCs/>
          <w:color w:val="000000" w:themeColor="text1"/>
        </w:rPr>
        <w:t>rr</w:t>
      </w:r>
      <w:proofErr w:type="spellEnd"/>
      <w:r w:rsidRPr="00A11755">
        <w:rPr>
          <w:rFonts w:eastAsiaTheme="minorEastAsia"/>
          <w:iCs/>
          <w:color w:val="000000" w:themeColor="text1"/>
        </w:rPr>
        <w:t xml:space="preserve"> are </w:t>
      </w:r>
      <w:r w:rsidR="00AF7476">
        <w:rPr>
          <w:rFonts w:eastAsiaTheme="minorEastAsia"/>
          <w:iCs/>
          <w:color w:val="000000" w:themeColor="text1"/>
        </w:rPr>
        <w:t xml:space="preserve">larger, </w:t>
      </w:r>
      <w:r w:rsidRPr="00A11755">
        <w:rPr>
          <w:rFonts w:eastAsiaTheme="minorEastAsia"/>
          <w:iCs/>
          <w:color w:val="000000" w:themeColor="text1"/>
        </w:rPr>
        <w:t>than</w:t>
      </w:r>
      <w:r>
        <w:rPr>
          <w:rFonts w:eastAsiaTheme="minorEastAsia"/>
          <w:iCs/>
          <w:color w:val="000000" w:themeColor="text1"/>
        </w:rPr>
        <w:t xml:space="preserve"> the</w:t>
      </w:r>
      <w:r w:rsidRPr="00A11755">
        <w:rPr>
          <w:rFonts w:eastAsiaTheme="minorEastAsia"/>
          <w:iCs/>
          <w:color w:val="000000" w:themeColor="text1"/>
        </w:rPr>
        <w:t xml:space="preserve"> changes along</w:t>
      </w:r>
      <w:r>
        <w:rPr>
          <w:rFonts w:eastAsiaTheme="minorEastAsia"/>
          <w:iCs/>
          <w:color w:val="000000" w:themeColor="text1"/>
        </w:rPr>
        <w:t xml:space="preserve"> </w:t>
      </w:r>
      <w:proofErr w:type="spellStart"/>
      <w:r w:rsidRPr="0021304F">
        <w:rPr>
          <w:rFonts w:eastAsiaTheme="minorEastAsia"/>
          <w:i/>
          <w:iCs/>
          <w:color w:val="000000" w:themeColor="text1"/>
        </w:rPr>
        <w:t>Q</w:t>
      </w:r>
      <w:r w:rsidR="00AF7476">
        <w:rPr>
          <w:rFonts w:eastAsiaTheme="minorEastAsia"/>
          <w:i/>
          <w:iCs/>
          <w:color w:val="000000" w:themeColor="text1"/>
        </w:rPr>
        <w:t>nn</w:t>
      </w:r>
      <w:proofErr w:type="spellEnd"/>
      <w:r w:rsidR="00AF7476">
        <w:rPr>
          <w:rFonts w:eastAsiaTheme="minorEastAsia"/>
          <w:color w:val="000000" w:themeColor="text1"/>
        </w:rPr>
        <w:t>, we</w:t>
      </w:r>
      <w:r w:rsidR="00AD339B" w:rsidRPr="00A11755">
        <w:rPr>
          <w:rFonts w:eastAsiaTheme="minorEastAsia"/>
          <w:iCs/>
          <w:color w:val="000000" w:themeColor="text1"/>
        </w:rPr>
        <w:t xml:space="preserve"> conclude that a circular pattern </w:t>
      </w:r>
      <w:r w:rsidR="00071902" w:rsidRPr="00A11755">
        <w:rPr>
          <w:rFonts w:eastAsiaTheme="minorEastAsia"/>
          <w:iCs/>
          <w:color w:val="000000" w:themeColor="text1"/>
        </w:rPr>
        <w:t xml:space="preserve">is </w:t>
      </w:r>
      <w:r w:rsidR="0097740A" w:rsidRPr="00A11755">
        <w:rPr>
          <w:rFonts w:eastAsiaTheme="minorEastAsia"/>
          <w:iCs/>
          <w:color w:val="000000" w:themeColor="text1"/>
        </w:rPr>
        <w:t xml:space="preserve">the </w:t>
      </w:r>
      <w:r w:rsidR="00071902" w:rsidRPr="00A11755">
        <w:rPr>
          <w:rFonts w:eastAsiaTheme="minorEastAsia"/>
          <w:iCs/>
          <w:color w:val="000000" w:themeColor="text1"/>
        </w:rPr>
        <w:t>dominant pattern during growth and evagination</w:t>
      </w:r>
      <w:r w:rsidR="00FC3BB3">
        <w:t xml:space="preserve">. </w:t>
      </w:r>
    </w:p>
    <w:p w14:paraId="24E760FF" w14:textId="77777777" w:rsidR="00014576" w:rsidRDefault="00014576" w:rsidP="00FC3BB3">
      <w:pPr>
        <w:spacing w:line="360" w:lineRule="auto"/>
        <w:jc w:val="both"/>
      </w:pPr>
    </w:p>
    <w:p w14:paraId="0E800D6E" w14:textId="322C6E8D" w:rsidR="00913214" w:rsidRDefault="00913214" w:rsidP="00071902">
      <w:pPr>
        <w:pStyle w:val="Heading3"/>
        <w:spacing w:line="360" w:lineRule="auto"/>
        <w:jc w:val="both"/>
      </w:pPr>
      <w:bookmarkStart w:id="157" w:name="_Ref119250172"/>
      <w:r>
        <w:t>Change in tissue topology</w:t>
      </w:r>
      <w:bookmarkEnd w:id="157"/>
      <w:r>
        <w:t xml:space="preserve"> </w:t>
      </w:r>
    </w:p>
    <w:p w14:paraId="4468D401" w14:textId="01AE56C8" w:rsidR="008E4FEA" w:rsidRDefault="008E4FEA" w:rsidP="008E4FEA">
      <w:pPr>
        <w:jc w:val="both"/>
      </w:pPr>
      <w:r>
        <w:t xml:space="preserve">The development of tools for the calculation of unidirectional, spatial effects by topological rearrangements was done in collaboration with </w:t>
      </w:r>
      <w:del w:id="158" w:author="Abhijeet Krishna" w:date="2022-11-20T11:51:00Z">
        <w:r w:rsidDel="00C36337">
          <w:delText xml:space="preserve">by </w:delText>
        </w:r>
      </w:del>
      <w:r>
        <w:t xml:space="preserve">Abhijeet Krishna </w:t>
      </w:r>
    </w:p>
    <w:p w14:paraId="6D99E811" w14:textId="77777777" w:rsidR="008E4FEA" w:rsidRPr="008E4FEA" w:rsidRDefault="008E4FEA" w:rsidP="008E4FEA"/>
    <w:p w14:paraId="7A6E1BBF" w14:textId="24947F84" w:rsidR="005D6D18" w:rsidRDefault="00AF7476" w:rsidP="00071902">
      <w:pPr>
        <w:spacing w:line="360" w:lineRule="auto"/>
        <w:jc w:val="both"/>
      </w:pPr>
      <w:r>
        <w:t xml:space="preserve">Cell elongation is not the only unidirectional cell behavior that can modulate tissue shape. Oriented cell rearrangements and divisions can also lead to unidirectional effects, thus </w:t>
      </w:r>
      <w:r w:rsidR="007116D2">
        <w:t>I</w:t>
      </w:r>
      <w:r>
        <w:t xml:space="preserve"> decided to further investigate the role of such topological changes in the tissue. </w:t>
      </w:r>
      <w:r w:rsidR="00071902">
        <w:t>Topological changes in the Tissue involve rearrangements, divisions and extrusion</w:t>
      </w:r>
      <w:r w:rsidR="008E4FEA">
        <w:t xml:space="preserve"> and</w:t>
      </w:r>
      <w:r w:rsidR="00071902">
        <w:t xml:space="preserve"> can be quantified on the basis of cell </w:t>
      </w:r>
      <w:r w:rsidR="00A75AC0">
        <w:t>neighbor relationships</w:t>
      </w:r>
      <w:r w:rsidR="00071902">
        <w:t>. T1 transitions can increase or decrease the number of neighbors per cell and thus lead to changes in the topological arrangement of the tissue. Depending on the orientation of the new bond, a T1 transition can be characterized as radial or tangential</w:t>
      </w:r>
      <w:r w:rsidR="00A54F2D">
        <w:t xml:space="preserve"> in orientation</w:t>
      </w:r>
      <w:r w:rsidR="00071902">
        <w:t xml:space="preserve">. </w:t>
      </w:r>
      <w:r w:rsidR="00A54F2D">
        <w:t>Cell rearrangements by T1 transitions affect not only their immediate neighborhood, but can shift the topological distance for subsequent cells in a complex way that depends on cell shapes and tissue packing topology (</w:t>
      </w:r>
      <w:r w:rsidR="00A54F2D">
        <w:fldChar w:fldCharType="begin"/>
      </w:r>
      <w:r w:rsidR="00A54F2D">
        <w:instrText xml:space="preserve"> REF _Ref119245473 \h </w:instrText>
      </w:r>
      <w:r w:rsidR="00A54F2D">
        <w:fldChar w:fldCharType="separate"/>
      </w:r>
      <w:r w:rsidR="00A54F2D">
        <w:t xml:space="preserve">Figure </w:t>
      </w:r>
      <w:r w:rsidR="00A54F2D">
        <w:rPr>
          <w:noProof/>
        </w:rPr>
        <w:t>1</w:t>
      </w:r>
      <w:r w:rsidR="00A54F2D">
        <w:noBreakHyphen/>
      </w:r>
      <w:r w:rsidR="00A54F2D">
        <w:rPr>
          <w:noProof/>
        </w:rPr>
        <w:t>16</w:t>
      </w:r>
      <w:r w:rsidR="00A54F2D">
        <w:fldChar w:fldCharType="end"/>
      </w:r>
      <w:r w:rsidR="00A54F2D">
        <w:t xml:space="preserve"> </w:t>
      </w:r>
      <w:proofErr w:type="spellStart"/>
      <w:r w:rsidR="00A54F2D">
        <w:t>A.i</w:t>
      </w:r>
      <w:proofErr w:type="spellEnd"/>
      <w:r w:rsidR="00A54F2D">
        <w:t xml:space="preserve">). This makes it impossible to calculate the absolute number of T1 events, yet collective, unidirectional effects along k can still be quantified. </w:t>
      </w:r>
      <w:r w:rsidR="00A75AC0">
        <w:t xml:space="preserve">A similar phenomenological description can be done for cell division and extrusion: </w:t>
      </w:r>
      <w:r w:rsidR="005D6D18">
        <w:t xml:space="preserve">Cell divisions always increase the Number of cells per </w:t>
      </w:r>
      <w:ins w:id="159" w:author="Abhijeet Krishna" w:date="2022-11-20T15:27:00Z">
        <w:r w:rsidR="00F803D8">
          <w:t xml:space="preserve">k, </w:t>
        </w:r>
      </w:ins>
      <w:r w:rsidR="005D6D18">
        <w:t>(</w:t>
      </w:r>
      <w:r w:rsidR="005D6D18" w:rsidRPr="00A22EA0">
        <w:rPr>
          <w:i/>
          <w:iCs/>
        </w:rPr>
        <w:t>n(</w:t>
      </w:r>
      <w:r w:rsidR="00A23639" w:rsidRPr="00A22EA0">
        <w:rPr>
          <w:i/>
          <w:iCs/>
        </w:rPr>
        <w:t>k</w:t>
      </w:r>
      <w:r w:rsidR="00A22EA0">
        <w:rPr>
          <w:i/>
          <w:iCs/>
        </w:rPr>
        <w:t>)</w:t>
      </w:r>
      <w:r w:rsidR="00A22EA0">
        <w:t>)</w:t>
      </w:r>
      <w:r w:rsidR="005D6D18">
        <w:t xml:space="preserve">, yet the daughter cells can either stay in in the same </w:t>
      </w:r>
      <w:r w:rsidR="00A23639" w:rsidRPr="00A22EA0">
        <w:rPr>
          <w:i/>
          <w:iCs/>
        </w:rPr>
        <w:t>k</w:t>
      </w:r>
      <w:r w:rsidR="00A23639">
        <w:t xml:space="preserve"> </w:t>
      </w:r>
      <w:r w:rsidR="005D6D18">
        <w:t xml:space="preserve">as the mother or contribute in </w:t>
      </w:r>
      <w:r w:rsidR="00A23639" w:rsidRPr="00A22EA0">
        <w:rPr>
          <w:i/>
          <w:iCs/>
        </w:rPr>
        <w:t>k</w:t>
      </w:r>
      <w:r w:rsidR="00A23639">
        <w:t xml:space="preserve"> </w:t>
      </w:r>
      <w:r w:rsidR="005D6D18">
        <w:t xml:space="preserve">+1, depending on the orientation of division. </w:t>
      </w:r>
      <w:r w:rsidR="00A54F2D">
        <w:t xml:space="preserve">A contribution to k-1 would involve an </w:t>
      </w:r>
      <w:r w:rsidR="00077151">
        <w:t>additional T1 rearrangement</w:t>
      </w:r>
      <w:r w:rsidR="00A54F2D">
        <w:t xml:space="preserve"> and is thus not the immediate effect of the division (</w:t>
      </w:r>
      <w:r w:rsidR="00A54F2D">
        <w:fldChar w:fldCharType="begin"/>
      </w:r>
      <w:r w:rsidR="00A54F2D">
        <w:instrText xml:space="preserve"> REF _Ref119245473 \h </w:instrText>
      </w:r>
      <w:r w:rsidR="00A54F2D">
        <w:fldChar w:fldCharType="separate"/>
      </w:r>
      <w:r w:rsidR="00A54F2D">
        <w:t xml:space="preserve">Figure </w:t>
      </w:r>
      <w:r w:rsidR="00A54F2D">
        <w:rPr>
          <w:noProof/>
        </w:rPr>
        <w:t>1</w:t>
      </w:r>
      <w:r w:rsidR="00A54F2D">
        <w:noBreakHyphen/>
      </w:r>
      <w:r w:rsidR="00A54F2D">
        <w:rPr>
          <w:noProof/>
        </w:rPr>
        <w:t>16</w:t>
      </w:r>
      <w:r w:rsidR="00A54F2D">
        <w:fldChar w:fldCharType="end"/>
      </w:r>
      <w:r w:rsidR="00A54F2D">
        <w:t xml:space="preserve"> </w:t>
      </w:r>
      <w:proofErr w:type="spellStart"/>
      <w:r w:rsidR="00A54F2D">
        <w:t>A.ii</w:t>
      </w:r>
      <w:proofErr w:type="spellEnd"/>
      <w:r w:rsidR="00A54F2D">
        <w:t xml:space="preserve">). </w:t>
      </w:r>
      <w:r w:rsidR="005D6D18">
        <w:t xml:space="preserve">Cell extrusions decrease </w:t>
      </w:r>
      <w:r w:rsidR="005D6D18" w:rsidRPr="00A22EA0">
        <w:rPr>
          <w:i/>
          <w:iCs/>
        </w:rPr>
        <w:t>n(</w:t>
      </w:r>
      <w:r w:rsidR="00A23639" w:rsidRPr="00A22EA0">
        <w:rPr>
          <w:i/>
          <w:iCs/>
        </w:rPr>
        <w:t>k</w:t>
      </w:r>
      <w:r w:rsidR="005D6D18" w:rsidRPr="00A22EA0">
        <w:rPr>
          <w:i/>
          <w:iCs/>
        </w:rPr>
        <w:t>)</w:t>
      </w:r>
      <w:r w:rsidR="005D6D18">
        <w:t xml:space="preserve"> locally</w:t>
      </w:r>
      <w:r w:rsidR="00210A47">
        <w:t xml:space="preserve"> (</w:t>
      </w:r>
      <w:r w:rsidR="000829DC">
        <w:fldChar w:fldCharType="begin"/>
      </w:r>
      <w:r w:rsidR="000829DC">
        <w:instrText xml:space="preserve"> REF _Ref119245473 \h </w:instrText>
      </w:r>
      <w:r w:rsidR="000829DC">
        <w:fldChar w:fldCharType="separate"/>
      </w:r>
      <w:r w:rsidR="0086449D">
        <w:t xml:space="preserve">Figure </w:t>
      </w:r>
      <w:r w:rsidR="0086449D">
        <w:rPr>
          <w:noProof/>
        </w:rPr>
        <w:t>1</w:t>
      </w:r>
      <w:r w:rsidR="0086449D">
        <w:noBreakHyphen/>
      </w:r>
      <w:r w:rsidR="0086449D">
        <w:rPr>
          <w:noProof/>
        </w:rPr>
        <w:t>16</w:t>
      </w:r>
      <w:r w:rsidR="000829DC">
        <w:fldChar w:fldCharType="end"/>
      </w:r>
      <w:r w:rsidR="00A54F2D">
        <w:t xml:space="preserve"> </w:t>
      </w:r>
      <w:proofErr w:type="spellStart"/>
      <w:r w:rsidR="00A54F2D">
        <w:t>A.iii</w:t>
      </w:r>
      <w:proofErr w:type="spellEnd"/>
      <w:r w:rsidR="00210A47">
        <w:t>)</w:t>
      </w:r>
      <w:r w:rsidR="005D6D18">
        <w:t>.</w:t>
      </w:r>
    </w:p>
    <w:p w14:paraId="01BD6F73" w14:textId="0EE3712A" w:rsidR="00A22EA0" w:rsidRDefault="00077151" w:rsidP="00071902">
      <w:pPr>
        <w:spacing w:line="360" w:lineRule="auto"/>
        <w:jc w:val="both"/>
      </w:pPr>
      <w:r>
        <w:rPr>
          <w:noProof/>
        </w:rPr>
        <w:lastRenderedPageBreak/>
        <w:drawing>
          <wp:anchor distT="0" distB="0" distL="114300" distR="114300" simplePos="0" relativeHeight="251676672" behindDoc="0" locked="0" layoutInCell="1" allowOverlap="1" wp14:anchorId="7B736662" wp14:editId="2FDD5947">
            <wp:simplePos x="0" y="0"/>
            <wp:positionH relativeFrom="column">
              <wp:posOffset>0</wp:posOffset>
            </wp:positionH>
            <wp:positionV relativeFrom="paragraph">
              <wp:posOffset>0</wp:posOffset>
            </wp:positionV>
            <wp:extent cx="5943600" cy="34556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14:sizeRelH relativeFrom="page">
              <wp14:pctWidth>0</wp14:pctWidth>
            </wp14:sizeRelH>
            <wp14:sizeRelV relativeFrom="page">
              <wp14:pctHeight>0</wp14:pctHeight>
            </wp14:sizeRelV>
          </wp:anchor>
        </w:drawing>
      </w:r>
      <w:r w:rsidR="00210A47">
        <w:rPr>
          <w:noProof/>
        </w:rPr>
        <mc:AlternateContent>
          <mc:Choice Requires="wps">
            <w:drawing>
              <wp:anchor distT="0" distB="0" distL="114300" distR="114300" simplePos="0" relativeHeight="251678720" behindDoc="0" locked="0" layoutInCell="1" allowOverlap="1" wp14:anchorId="4E53FB1A" wp14:editId="4679206A">
                <wp:simplePos x="0" y="0"/>
                <wp:positionH relativeFrom="column">
                  <wp:posOffset>0</wp:posOffset>
                </wp:positionH>
                <wp:positionV relativeFrom="paragraph">
                  <wp:posOffset>3516630</wp:posOffset>
                </wp:positionV>
                <wp:extent cx="5943600" cy="635"/>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FD5185" w14:textId="3B17818C" w:rsidR="00210A47" w:rsidRDefault="00210A47" w:rsidP="00210A47">
                            <w:pPr>
                              <w:pStyle w:val="Caption"/>
                            </w:pPr>
                            <w:bookmarkStart w:id="160" w:name="_Ref119245473"/>
                            <w:r>
                              <w:t xml:space="preserve">Figure </w:t>
                            </w:r>
                            <w:fldSimple w:instr=" STYLEREF 1 \s ">
                              <w:r w:rsidR="009B220F">
                                <w:rPr>
                                  <w:noProof/>
                                </w:rPr>
                                <w:t>1</w:t>
                              </w:r>
                            </w:fldSimple>
                            <w:r w:rsidR="009B220F">
                              <w:noBreakHyphen/>
                            </w:r>
                            <w:fldSimple w:instr=" SEQ Figure \* ARABIC \s 1 ">
                              <w:r w:rsidR="009B220F">
                                <w:rPr>
                                  <w:noProof/>
                                </w:rPr>
                                <w:t>16</w:t>
                              </w:r>
                            </w:fldSimple>
                            <w:bookmarkEnd w:id="160"/>
                            <w:r>
                              <w:t>| The number of cells per k changes with topology</w:t>
                            </w:r>
                          </w:p>
                          <w:p w14:paraId="213CDBF7" w14:textId="4D434A63" w:rsidR="00210A47" w:rsidRDefault="00210A47" w:rsidP="00210A47">
                            <w:pPr>
                              <w:pStyle w:val="Caption"/>
                            </w:pPr>
                            <w:r>
                              <w:t>Different topological change</w:t>
                            </w:r>
                            <w:r w:rsidR="00077151">
                              <w:t>s</w:t>
                            </w:r>
                            <w:r>
                              <w:t xml:space="preserve"> lead to a change in n(k). Graphs show the change in number of cells (</w:t>
                            </w:r>
                            <w:r>
                              <w:sym w:font="Symbol" w:char="F044"/>
                            </w:r>
                            <w:r>
                              <w:t xml:space="preserve">n) over k after a topological change (A). T1 transitions can be tangential or radial, the direction is defined by the orientation of the new bond. T1 transitions </w:t>
                            </w:r>
                            <w:r w:rsidR="00077151">
                              <w:t>affect</w:t>
                            </w:r>
                            <w:r>
                              <w:t xml:space="preserve"> the number of cells within their topological bin</w:t>
                            </w:r>
                            <w:r w:rsidR="00077151">
                              <w:t>, as well</w:t>
                            </w:r>
                            <w:r>
                              <w:t xml:space="preserve"> </w:t>
                            </w:r>
                            <w:r w:rsidR="00077151">
                              <w:t>in</w:t>
                            </w:r>
                            <w:r>
                              <w:t xml:space="preserve"> consecutive bins (</w:t>
                            </w:r>
                            <w:proofErr w:type="spellStart"/>
                            <w:proofErr w:type="gramStart"/>
                            <w:r>
                              <w:t>A</w:t>
                            </w:r>
                            <w:r w:rsidR="00077151">
                              <w:t>.i</w:t>
                            </w:r>
                            <w:proofErr w:type="spellEnd"/>
                            <w:proofErr w:type="gramEnd"/>
                            <w:r>
                              <w:t>) cell divisions increase the number of cells in the topological bin of the mother cell (</w:t>
                            </w:r>
                            <w:r w:rsidRPr="00210A47">
                              <w:rPr>
                                <w:i/>
                                <w:iCs w:val="0"/>
                              </w:rPr>
                              <w:t>k</w:t>
                            </w:r>
                            <w:r>
                              <w:t>), or the subsequent bin (</w:t>
                            </w:r>
                            <w:r w:rsidRPr="00210A47">
                              <w:rPr>
                                <w:i/>
                                <w:iCs w:val="0"/>
                              </w:rPr>
                              <w:t>k</w:t>
                            </w:r>
                            <w:r>
                              <w:t>+1) (</w:t>
                            </w:r>
                            <w:proofErr w:type="spellStart"/>
                            <w:r>
                              <w:t>A</w:t>
                            </w:r>
                            <w:r w:rsidR="00077151">
                              <w:t>.ii</w:t>
                            </w:r>
                            <w:proofErr w:type="spellEnd"/>
                            <w:r>
                              <w:t xml:space="preserve">). Cell death decreases </w:t>
                            </w:r>
                            <w:r w:rsidRPr="00210A47">
                              <w:rPr>
                                <w:i/>
                                <w:iCs w:val="0"/>
                              </w:rPr>
                              <w:t>n(k)</w:t>
                            </w:r>
                            <w:r>
                              <w:t xml:space="preserve"> </w:t>
                            </w:r>
                            <w:proofErr w:type="spellStart"/>
                            <w:r w:rsidR="00077151">
                              <w:t xml:space="preserve">for </w:t>
                            </w:r>
                            <w:r w:rsidRPr="00210A47">
                              <w:rPr>
                                <w:i/>
                                <w:iCs w:val="0"/>
                              </w:rPr>
                              <w:t>k</w:t>
                            </w:r>
                            <w:proofErr w:type="spellEnd"/>
                            <w:r>
                              <w:t xml:space="preserve"> of the dying cell</w:t>
                            </w:r>
                            <w:r w:rsidR="00077151">
                              <w:t xml:space="preserve"> (</w:t>
                            </w:r>
                            <w:proofErr w:type="spellStart"/>
                            <w:r w:rsidR="00077151">
                              <w:t>A.iii</w:t>
                            </w:r>
                            <w:proofErr w:type="spellEnd"/>
                            <w:r w:rsidR="00077151">
                              <w: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3FB1A" id="Text Box 21" o:spid="_x0000_s1057" type="#_x0000_t202" style="position:absolute;left:0;text-align:left;margin-left:0;margin-top:276.9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V3DGgIAAEAEAAAOAAAAZHJzL2Uyb0RvYy54bWysU8Fu2zAMvQ/YPwi6L06aN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" stroked="f">
                <v:textbox style="mso-fit-shape-to-text:t" inset="0,0,0,0">
                  <w:txbxContent>
                    <w:p w14:paraId="5BFD5185" w14:textId="3B17818C" w:rsidR="00210A47" w:rsidRDefault="00210A47" w:rsidP="00210A47">
                      <w:pPr>
                        <w:pStyle w:val="Caption"/>
                      </w:pPr>
                      <w:bookmarkStart w:id="47" w:name="_Ref119245473"/>
                      <w:r>
                        <w:t xml:space="preserve">Figure </w:t>
                      </w:r>
                      <w:fldSimple w:instr=" STYLEREF 1 \s ">
                        <w:r w:rsidR="009B220F">
                          <w:rPr>
                            <w:noProof/>
                          </w:rPr>
                          <w:t>1</w:t>
                        </w:r>
                      </w:fldSimple>
                      <w:r w:rsidR="009B220F">
                        <w:noBreakHyphen/>
                      </w:r>
                      <w:fldSimple w:instr=" SEQ Figure \* ARABIC \s 1 ">
                        <w:r w:rsidR="009B220F">
                          <w:rPr>
                            <w:noProof/>
                          </w:rPr>
                          <w:t>16</w:t>
                        </w:r>
                      </w:fldSimple>
                      <w:bookmarkEnd w:id="47"/>
                      <w:r>
                        <w:t>| The number of cells per k changes with topology</w:t>
                      </w:r>
                    </w:p>
                    <w:p w14:paraId="213CDBF7" w14:textId="4D434A63" w:rsidR="00210A47" w:rsidRDefault="00210A47" w:rsidP="00210A47">
                      <w:pPr>
                        <w:pStyle w:val="Caption"/>
                      </w:pPr>
                      <w:r>
                        <w:t>Different topological change</w:t>
                      </w:r>
                      <w:r w:rsidR="00077151">
                        <w:t>s</w:t>
                      </w:r>
                      <w:r>
                        <w:t xml:space="preserve"> lead to a change in n(k). Graphs show the change in number of cells (</w:t>
                      </w:r>
                      <w:r>
                        <w:sym w:font="Symbol" w:char="F044"/>
                      </w:r>
                      <w:r>
                        <w:t xml:space="preserve">n) over k after a topological change (A). T1 transitions can be tangential or radial, the direction is defined by the orientation of the new bond. T1 transitions </w:t>
                      </w:r>
                      <w:r w:rsidR="00077151">
                        <w:t>affect</w:t>
                      </w:r>
                      <w:r>
                        <w:t xml:space="preserve"> the number of cells within their topological bin</w:t>
                      </w:r>
                      <w:r w:rsidR="00077151">
                        <w:t>, as well</w:t>
                      </w:r>
                      <w:r>
                        <w:t xml:space="preserve"> </w:t>
                      </w:r>
                      <w:r w:rsidR="00077151">
                        <w:t>in</w:t>
                      </w:r>
                      <w:r>
                        <w:t xml:space="preserve"> consecutive bins (</w:t>
                      </w:r>
                      <w:proofErr w:type="spellStart"/>
                      <w:proofErr w:type="gramStart"/>
                      <w:r>
                        <w:t>A</w:t>
                      </w:r>
                      <w:r w:rsidR="00077151">
                        <w:t>.i</w:t>
                      </w:r>
                      <w:proofErr w:type="spellEnd"/>
                      <w:proofErr w:type="gramEnd"/>
                      <w:r>
                        <w:t>) cell divisions increase the number of cells in the topological bin of the mother cell (</w:t>
                      </w:r>
                      <w:r w:rsidRPr="00210A47">
                        <w:rPr>
                          <w:i/>
                          <w:iCs w:val="0"/>
                        </w:rPr>
                        <w:t>k</w:t>
                      </w:r>
                      <w:r>
                        <w:t>), or the subsequent bin (</w:t>
                      </w:r>
                      <w:r w:rsidRPr="00210A47">
                        <w:rPr>
                          <w:i/>
                          <w:iCs w:val="0"/>
                        </w:rPr>
                        <w:t>k</w:t>
                      </w:r>
                      <w:r>
                        <w:t>+1) (</w:t>
                      </w:r>
                      <w:proofErr w:type="spellStart"/>
                      <w:r>
                        <w:t>A</w:t>
                      </w:r>
                      <w:r w:rsidR="00077151">
                        <w:t>.ii</w:t>
                      </w:r>
                      <w:proofErr w:type="spellEnd"/>
                      <w:r>
                        <w:t xml:space="preserve">). Cell death decreases </w:t>
                      </w:r>
                      <w:r w:rsidRPr="00210A47">
                        <w:rPr>
                          <w:i/>
                          <w:iCs w:val="0"/>
                        </w:rPr>
                        <w:t>n(k)</w:t>
                      </w:r>
                      <w:r>
                        <w:t xml:space="preserve"> </w:t>
                      </w:r>
                      <w:proofErr w:type="spellStart"/>
                      <w:r w:rsidR="00077151">
                        <w:t xml:space="preserve">for </w:t>
                      </w:r>
                      <w:r w:rsidRPr="00210A47">
                        <w:rPr>
                          <w:i/>
                          <w:iCs w:val="0"/>
                        </w:rPr>
                        <w:t>k</w:t>
                      </w:r>
                      <w:proofErr w:type="spellEnd"/>
                      <w:r>
                        <w:t xml:space="preserve"> of the dying cell</w:t>
                      </w:r>
                      <w:r w:rsidR="00077151">
                        <w:t xml:space="preserve"> (</w:t>
                      </w:r>
                      <w:proofErr w:type="spellStart"/>
                      <w:r w:rsidR="00077151">
                        <w:t>A.iii</w:t>
                      </w:r>
                      <w:proofErr w:type="spellEnd"/>
                      <w:r w:rsidR="00077151">
                        <w:t>)</w:t>
                      </w:r>
                      <w:r>
                        <w:t>.</w:t>
                      </w:r>
                    </w:p>
                  </w:txbxContent>
                </v:textbox>
                <w10:wrap type="topAndBottom"/>
              </v:shape>
            </w:pict>
          </mc:Fallback>
        </mc:AlternateContent>
      </w:r>
    </w:p>
    <w:p w14:paraId="538C6236" w14:textId="70CDFA51" w:rsidR="00C87C09" w:rsidRDefault="00D97A75" w:rsidP="008C1328">
      <w:pPr>
        <w:spacing w:line="360" w:lineRule="auto"/>
        <w:jc w:val="both"/>
        <w:rPr>
          <w:color w:val="000000" w:themeColor="text1"/>
        </w:rPr>
      </w:pPr>
      <w:commentRangeStart w:id="161"/>
      <w:del w:id="162" w:author="Abhijeet Krishna" w:date="2022-11-20T21:44:00Z">
        <w:r w:rsidDel="00990E3F">
          <w:delText xml:space="preserve">To </w:delText>
        </w:r>
      </w:del>
      <w:ins w:id="163" w:author="Abhijeet Krishna" w:date="2022-11-20T21:44:00Z">
        <w:r w:rsidR="00990E3F">
          <w:t>Because growth is arrested during evagination, I preserve the cumulative number of cells (N) while comparing tissue patches over time. While cropping the discs, I allow for the maximum k to accommodate a fixed value of N.</w:t>
        </w:r>
      </w:ins>
      <w:del w:id="164" w:author="Abhijeet Krishna" w:date="2022-11-20T21:44:00Z">
        <w:r w:rsidDel="00990E3F">
          <w:delText xml:space="preserve">compare tissue patches over time </w:delText>
        </w:r>
        <w:r w:rsidR="007116D2" w:rsidDel="00990E3F">
          <w:delText>I</w:delText>
        </w:r>
        <w:r w:rsidDel="00990E3F">
          <w:delText xml:space="preserve"> preserve the cumulative number of cells (</w:delText>
        </w:r>
        <w:r w:rsidRPr="000829DC" w:rsidDel="00990E3F">
          <w:rPr>
            <w:i/>
            <w:iCs/>
          </w:rPr>
          <w:delText>N</w:delText>
        </w:r>
        <w:r w:rsidR="00A75AC0" w:rsidDel="00990E3F">
          <w:delText>) b</w:delText>
        </w:r>
        <w:r w:rsidRPr="00A75AC0" w:rsidDel="00990E3F">
          <w:rPr>
            <w:color w:val="000000" w:themeColor="text1"/>
          </w:rPr>
          <w:delText>u</w:delText>
        </w:r>
        <w:r w:rsidDel="00990E3F">
          <w:delText xml:space="preserve">t </w:delText>
        </w:r>
        <w:r w:rsidR="007116D2" w:rsidDel="00990E3F">
          <w:delText xml:space="preserve">allow the </w:delText>
        </w:r>
        <w:r w:rsidDel="00990E3F">
          <w:delText xml:space="preserve">maximum </w:delText>
        </w:r>
        <w:r w:rsidR="00A23639" w:rsidRPr="0001621B" w:rsidDel="00990E3F">
          <w:rPr>
            <w:i/>
            <w:iCs/>
          </w:rPr>
          <w:delText>k</w:delText>
        </w:r>
        <w:r w:rsidR="00A23639" w:rsidDel="00990E3F">
          <w:delText xml:space="preserve"> </w:delText>
        </w:r>
        <w:r w:rsidR="007116D2" w:rsidDel="00990E3F">
          <w:delText>to change</w:delText>
        </w:r>
        <w:r w:rsidDel="00990E3F">
          <w:delText xml:space="preserve"> according to topological rearrangements</w:delText>
        </w:r>
      </w:del>
      <w:r w:rsidR="007116D2">
        <w:t xml:space="preserve"> </w:t>
      </w:r>
      <w:commentRangeEnd w:id="161"/>
      <w:r w:rsidR="00990E3F">
        <w:rPr>
          <w:rStyle w:val="CommentReference"/>
        </w:rPr>
        <w:commentReference w:id="161"/>
      </w:r>
      <w:r w:rsidR="007116D2">
        <w:t xml:space="preserve">(see section </w:t>
      </w:r>
      <w:r w:rsidR="007116D2">
        <w:fldChar w:fldCharType="begin"/>
      </w:r>
      <w:r w:rsidR="007116D2">
        <w:instrText xml:space="preserve"> REF _Ref119668349 \r \h </w:instrText>
      </w:r>
      <w:r w:rsidR="007116D2">
        <w:fldChar w:fldCharType="separate"/>
      </w:r>
      <w:r w:rsidR="007116D2">
        <w:t>1.2.3</w:t>
      </w:r>
      <w:r w:rsidR="007116D2">
        <w:fldChar w:fldCharType="end"/>
      </w:r>
      <w:r w:rsidR="007116D2">
        <w:t>)</w:t>
      </w:r>
      <w:r w:rsidR="00A75AC0" w:rsidRPr="000829DC">
        <w:rPr>
          <w:color w:val="000000" w:themeColor="text1"/>
        </w:rPr>
        <w:t xml:space="preserve">. </w:t>
      </w:r>
      <w:del w:id="165" w:author="Abhijeet Krishna" w:date="2022-11-20T15:51:00Z">
        <w:r w:rsidR="000829DC" w:rsidDel="001051BB">
          <w:rPr>
            <w:color w:val="000000" w:themeColor="text1"/>
          </w:rPr>
          <w:delText xml:space="preserve">This </w:delText>
        </w:r>
      </w:del>
      <w:ins w:id="166" w:author="Abhijeet Krishna" w:date="2022-11-20T15:51:00Z">
        <w:r w:rsidR="001051BB">
          <w:rPr>
            <w:color w:val="000000" w:themeColor="text1"/>
          </w:rPr>
          <w:t xml:space="preserve">The </w:t>
        </w:r>
      </w:ins>
      <w:r w:rsidR="000829DC">
        <w:rPr>
          <w:color w:val="000000" w:themeColor="text1"/>
        </w:rPr>
        <w:t xml:space="preserve">relationship between </w:t>
      </w:r>
      <w:r w:rsidR="000829DC" w:rsidRPr="000829DC">
        <w:rPr>
          <w:i/>
          <w:iCs/>
          <w:color w:val="000000" w:themeColor="text1"/>
        </w:rPr>
        <w:t>N</w:t>
      </w:r>
      <w:r w:rsidR="000829DC">
        <w:rPr>
          <w:color w:val="000000" w:themeColor="text1"/>
        </w:rPr>
        <w:t xml:space="preserve"> and </w:t>
      </w:r>
      <w:r w:rsidR="000829DC" w:rsidRPr="000829DC">
        <w:rPr>
          <w:i/>
          <w:iCs/>
          <w:color w:val="000000" w:themeColor="text1"/>
        </w:rPr>
        <w:t>k</w:t>
      </w:r>
      <w:r w:rsidR="000829DC">
        <w:rPr>
          <w:color w:val="000000" w:themeColor="text1"/>
        </w:rPr>
        <w:t xml:space="preserve"> contains information about unidirectional topological changes (</w:t>
      </w:r>
      <w:r w:rsidR="000829DC">
        <w:rPr>
          <w:color w:val="000000" w:themeColor="text1"/>
        </w:rPr>
        <w:fldChar w:fldCharType="begin"/>
      </w:r>
      <w:r w:rsidR="000829DC">
        <w:rPr>
          <w:color w:val="000000" w:themeColor="text1"/>
        </w:rPr>
        <w:instrText xml:space="preserve"> REF _Ref119245773 \h </w:instrText>
      </w:r>
      <w:r w:rsidR="000829DC">
        <w:rPr>
          <w:color w:val="000000" w:themeColor="text1"/>
        </w:rPr>
      </w:r>
      <w:r w:rsidR="000829DC">
        <w:rPr>
          <w:color w:val="000000" w:themeColor="text1"/>
        </w:rPr>
        <w:fldChar w:fldCharType="separate"/>
      </w:r>
      <w:r w:rsidR="0086449D">
        <w:t xml:space="preserve">Figure </w:t>
      </w:r>
      <w:r w:rsidR="0086449D">
        <w:rPr>
          <w:noProof/>
        </w:rPr>
        <w:t>1</w:t>
      </w:r>
      <w:r w:rsidR="0086449D">
        <w:noBreakHyphen/>
      </w:r>
      <w:r w:rsidR="0086449D">
        <w:rPr>
          <w:noProof/>
        </w:rPr>
        <w:t>17</w:t>
      </w:r>
      <w:r w:rsidR="000829DC">
        <w:rPr>
          <w:color w:val="000000" w:themeColor="text1"/>
        </w:rPr>
        <w:fldChar w:fldCharType="end"/>
      </w:r>
      <w:r w:rsidR="000829DC">
        <w:rPr>
          <w:color w:val="000000" w:themeColor="text1"/>
        </w:rPr>
        <w:t xml:space="preserve"> A, C). </w:t>
      </w:r>
      <w:r w:rsidR="00657D3B">
        <w:rPr>
          <w:color w:val="000000" w:themeColor="text1"/>
        </w:rPr>
        <w:t xml:space="preserve">I </w:t>
      </w:r>
      <w:r>
        <w:t>observe a</w:t>
      </w:r>
      <w:r w:rsidR="0048293A">
        <w:t xml:space="preserve"> non-linear relationship for k(N) in the </w:t>
      </w:r>
      <w:proofErr w:type="spellStart"/>
      <w:r w:rsidR="0048293A">
        <w:t>outDV</w:t>
      </w:r>
      <w:proofErr w:type="spellEnd"/>
      <w:r w:rsidR="0048293A">
        <w:t xml:space="preserve">-region, </w:t>
      </w:r>
      <w:r w:rsidR="00366190">
        <w:t xml:space="preserve">and </w:t>
      </w:r>
      <w:r w:rsidR="0048293A">
        <w:t xml:space="preserve">increasing </w:t>
      </w:r>
      <w:ins w:id="167" w:author="Abhijeet Krishna" w:date="2022-11-20T15:52:00Z">
        <w:r w:rsidR="001051BB">
          <w:t xml:space="preserve">n(k), </w:t>
        </w:r>
      </w:ins>
      <w:r w:rsidR="0048293A">
        <w:t>numbers of cells per k</w:t>
      </w:r>
      <w:ins w:id="168" w:author="Abhijeet Krishna" w:date="2022-11-20T15:52:00Z">
        <w:r w:rsidR="001051BB">
          <w:t xml:space="preserve"> ring</w:t>
        </w:r>
      </w:ins>
      <w:del w:id="169" w:author="Abhijeet Krishna" w:date="2022-11-20T15:52:00Z">
        <w:r w:rsidR="0048293A" w:rsidDel="001051BB">
          <w:delText xml:space="preserve"> (</w:delText>
        </w:r>
        <w:r w:rsidR="0048293A" w:rsidRPr="0048293A" w:rsidDel="001051BB">
          <w:rPr>
            <w:i/>
            <w:iCs/>
          </w:rPr>
          <w:delText>n(k)</w:delText>
        </w:r>
        <w:r w:rsidR="0048293A" w:rsidDel="001051BB">
          <w:delText>)</w:delText>
        </w:r>
      </w:del>
      <w:r w:rsidR="0048293A">
        <w:t>. Over</w:t>
      </w:r>
      <w:r w:rsidR="00657D3B">
        <w:t xml:space="preserve"> developmental</w:t>
      </w:r>
      <w:r w:rsidR="0048293A">
        <w:t xml:space="preserve"> time</w:t>
      </w:r>
      <w:r w:rsidR="00366190">
        <w:t>,</w:t>
      </w:r>
      <w:r w:rsidR="0048293A">
        <w:t xml:space="preserve"> </w:t>
      </w:r>
      <w:r w:rsidR="00A23639" w:rsidRPr="0001621B">
        <w:rPr>
          <w:i/>
          <w:iCs/>
        </w:rPr>
        <w:t>k</w:t>
      </w:r>
      <w:r w:rsidR="0048293A">
        <w:rPr>
          <w:i/>
          <w:iCs/>
        </w:rPr>
        <w:t xml:space="preserve"> </w:t>
      </w:r>
      <w:r w:rsidR="00657D3B">
        <w:t>needs to increase</w:t>
      </w:r>
      <w:r w:rsidR="00A23639">
        <w:t xml:space="preserve"> </w:t>
      </w:r>
      <w:r w:rsidR="000829DC">
        <w:t xml:space="preserve">to achieve the same </w:t>
      </w:r>
      <w:r w:rsidR="000829DC" w:rsidRPr="000829DC">
        <w:rPr>
          <w:i/>
          <w:iCs/>
        </w:rPr>
        <w:t>N</w:t>
      </w:r>
      <w:r w:rsidR="000829DC">
        <w:t xml:space="preserve">, </w:t>
      </w:r>
      <w:r>
        <w:t>for the outDV regio</w:t>
      </w:r>
      <w:r w:rsidR="000829DC">
        <w:t xml:space="preserve">n. This effect is also observable in the decrease in </w:t>
      </w:r>
      <w:del w:id="170" w:author="Abhijeet Krishna" w:date="2022-11-20T15:53:00Z">
        <w:r w:rsidR="000829DC" w:rsidDel="001051BB">
          <w:delText xml:space="preserve">the number of cells for </w:delText>
        </w:r>
        <w:r w:rsidR="000829DC" w:rsidRPr="000829DC" w:rsidDel="001051BB">
          <w:rPr>
            <w:i/>
            <w:iCs/>
          </w:rPr>
          <w:delText>k</w:delText>
        </w:r>
        <w:r w:rsidR="000829DC" w:rsidDel="001051BB">
          <w:delText xml:space="preserve"> (</w:delText>
        </w:r>
        <w:r w:rsidR="000829DC" w:rsidRPr="000829DC" w:rsidDel="001051BB">
          <w:rPr>
            <w:i/>
            <w:iCs/>
          </w:rPr>
          <w:delText>n(k)</w:delText>
        </w:r>
        <w:r w:rsidR="000829DC" w:rsidDel="001051BB">
          <w:delText>)</w:delText>
        </w:r>
      </w:del>
      <w:ins w:id="171" w:author="Abhijeet Krishna" w:date="2022-11-20T15:53:00Z">
        <w:r w:rsidR="001051BB">
          <w:t>n(k)</w:t>
        </w:r>
      </w:ins>
      <w:r w:rsidR="000829DC">
        <w:t xml:space="preserve"> </w:t>
      </w:r>
      <w:r w:rsidR="000829DC">
        <w:rPr>
          <w:color w:val="000000" w:themeColor="text1"/>
        </w:rPr>
        <w:t>(</w:t>
      </w:r>
      <w:r w:rsidR="000829DC">
        <w:rPr>
          <w:color w:val="000000" w:themeColor="text1"/>
        </w:rPr>
        <w:fldChar w:fldCharType="begin"/>
      </w:r>
      <w:r w:rsidR="000829DC">
        <w:rPr>
          <w:color w:val="000000" w:themeColor="text1"/>
        </w:rPr>
        <w:instrText xml:space="preserve"> REF _Ref119245773 \h </w:instrText>
      </w:r>
      <w:r w:rsidR="000829DC">
        <w:rPr>
          <w:color w:val="000000" w:themeColor="text1"/>
        </w:rPr>
      </w:r>
      <w:r w:rsidR="000829DC">
        <w:rPr>
          <w:color w:val="000000" w:themeColor="text1"/>
        </w:rPr>
        <w:fldChar w:fldCharType="separate"/>
      </w:r>
      <w:r w:rsidR="0086449D">
        <w:t xml:space="preserve">Figure </w:t>
      </w:r>
      <w:r w:rsidR="0086449D">
        <w:rPr>
          <w:noProof/>
        </w:rPr>
        <w:t>1</w:t>
      </w:r>
      <w:r w:rsidR="0086449D">
        <w:noBreakHyphen/>
      </w:r>
      <w:r w:rsidR="0086449D">
        <w:rPr>
          <w:noProof/>
        </w:rPr>
        <w:t>17</w:t>
      </w:r>
      <w:r w:rsidR="000829DC">
        <w:rPr>
          <w:color w:val="000000" w:themeColor="text1"/>
        </w:rPr>
        <w:fldChar w:fldCharType="end"/>
      </w:r>
      <w:r w:rsidR="000829DC">
        <w:rPr>
          <w:color w:val="000000" w:themeColor="text1"/>
        </w:rPr>
        <w:t xml:space="preserve"> B). </w:t>
      </w:r>
      <w:r w:rsidR="00657D3B">
        <w:rPr>
          <w:color w:val="000000" w:themeColor="text1"/>
        </w:rPr>
        <w:t xml:space="preserve">These observations have a number of implications: </w:t>
      </w:r>
      <w:r w:rsidR="00734950">
        <w:rPr>
          <w:color w:val="000000" w:themeColor="text1"/>
        </w:rPr>
        <w:t>The</w:t>
      </w:r>
      <w:r w:rsidR="00657D3B">
        <w:rPr>
          <w:color w:val="000000" w:themeColor="text1"/>
        </w:rPr>
        <w:t xml:space="preserve"> topological bins by </w:t>
      </w:r>
      <w:r w:rsidR="00657D3B" w:rsidRPr="00734950">
        <w:rPr>
          <w:i/>
          <w:iCs/>
          <w:color w:val="000000" w:themeColor="text1"/>
        </w:rPr>
        <w:t>k</w:t>
      </w:r>
      <w:r w:rsidR="00657D3B">
        <w:rPr>
          <w:color w:val="000000" w:themeColor="text1"/>
        </w:rPr>
        <w:t xml:space="preserve"> contain more cells as the distance to the center increases. This contributes to the circular shape of the tissue, if n(k) were constant, </w:t>
      </w:r>
      <w:r w:rsidR="00734950">
        <w:rPr>
          <w:color w:val="000000" w:themeColor="text1"/>
        </w:rPr>
        <w:t>one</w:t>
      </w:r>
      <w:r w:rsidR="00657D3B">
        <w:rPr>
          <w:color w:val="000000" w:themeColor="text1"/>
        </w:rPr>
        <w:t xml:space="preserve"> would expect a rectangular shape (under the assumption that that cell shapes are uniform along k). This is the pattern observed for the DV</w:t>
      </w:r>
      <w:r w:rsidR="00657D3B">
        <w:rPr>
          <w:color w:val="000000" w:themeColor="text1"/>
        </w:rPr>
        <w:noBreakHyphen/>
        <w:t>boundary. Moreover</w:t>
      </w:r>
      <w:r w:rsidR="00734950">
        <w:rPr>
          <w:color w:val="000000" w:themeColor="text1"/>
        </w:rPr>
        <w:t>,</w:t>
      </w:r>
      <w:r w:rsidR="00657D3B">
        <w:rPr>
          <w:color w:val="000000" w:themeColor="text1"/>
        </w:rPr>
        <w:t xml:space="preserve"> </w:t>
      </w:r>
      <w:r w:rsidR="00734950">
        <w:rPr>
          <w:color w:val="000000" w:themeColor="text1"/>
        </w:rPr>
        <w:t>I</w:t>
      </w:r>
      <w:r w:rsidR="00657D3B">
        <w:rPr>
          <w:color w:val="000000" w:themeColor="text1"/>
        </w:rPr>
        <w:t xml:space="preserve"> need to include a larger topological distance to the center to contain the same number of cells, as development proceeds, this shows that </w:t>
      </w:r>
      <w:r w:rsidR="00734950">
        <w:rPr>
          <w:color w:val="000000" w:themeColor="text1"/>
        </w:rPr>
        <w:lastRenderedPageBreak/>
        <w:t xml:space="preserve">there is indeed a unidirectional effect by topological changes. If this weren’t the case, any topological changes would average each other out and these tissue wide effects could not be seen. As I need larger k, it can also be concluded that topological changes happen along k and not tangential to it. </w:t>
      </w:r>
      <w:r w:rsidR="00042EA9">
        <w:t xml:space="preserve">Thus, the cumulative </w:t>
      </w:r>
      <w:r w:rsidR="00C87C09">
        <w:rPr>
          <w:noProof/>
        </w:rPr>
        <mc:AlternateContent>
          <mc:Choice Requires="wpg">
            <w:drawing>
              <wp:anchor distT="0" distB="0" distL="114300" distR="114300" simplePos="0" relativeHeight="251688960" behindDoc="0" locked="0" layoutInCell="1" allowOverlap="1" wp14:anchorId="7F79E1C0" wp14:editId="5665DA19">
                <wp:simplePos x="0" y="0"/>
                <wp:positionH relativeFrom="margin">
                  <wp:align>left</wp:align>
                </wp:positionH>
                <wp:positionV relativeFrom="margin">
                  <wp:posOffset>1266391</wp:posOffset>
                </wp:positionV>
                <wp:extent cx="5943600" cy="508444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943600" cy="5084445"/>
                          <a:chOff x="0" y="0"/>
                          <a:chExt cx="5943600" cy="5085048"/>
                        </a:xfrm>
                      </wpg:grpSpPr>
                      <pic:pic xmlns:pic="http://schemas.openxmlformats.org/drawingml/2006/picture">
                        <pic:nvPicPr>
                          <pic:cNvPr id="32" name="Picture 32"/>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0"/>
                            <a:ext cx="5943600" cy="3925570"/>
                          </a:xfrm>
                          <a:prstGeom prst="rect">
                            <a:avLst/>
                          </a:prstGeom>
                        </pic:spPr>
                      </pic:pic>
                      <wps:wsp>
                        <wps:cNvPr id="33" name="Text Box 33"/>
                        <wps:cNvSpPr txBox="1"/>
                        <wps:spPr>
                          <a:xfrm>
                            <a:off x="0" y="3999833"/>
                            <a:ext cx="5943600" cy="1085215"/>
                          </a:xfrm>
                          <a:prstGeom prst="rect">
                            <a:avLst/>
                          </a:prstGeom>
                          <a:solidFill>
                            <a:prstClr val="white"/>
                          </a:solidFill>
                          <a:ln>
                            <a:noFill/>
                          </a:ln>
                        </wps:spPr>
                        <wps:txbx>
                          <w:txbxContent>
                            <w:p w14:paraId="7BF7980B" w14:textId="5C6AFBE4" w:rsidR="000829DC" w:rsidRDefault="000829DC" w:rsidP="00025B1D">
                              <w:pPr>
                                <w:pStyle w:val="Caption"/>
                              </w:pPr>
                              <w:bookmarkStart w:id="172" w:name="_Ref119245773"/>
                              <w:r>
                                <w:t xml:space="preserve">Figure </w:t>
                              </w:r>
                              <w:fldSimple w:instr=" STYLEREF 1 \s ">
                                <w:r w:rsidR="009B220F">
                                  <w:rPr>
                                    <w:noProof/>
                                  </w:rPr>
                                  <w:t>1</w:t>
                                </w:r>
                              </w:fldSimple>
                              <w:r w:rsidR="009B220F">
                                <w:noBreakHyphen/>
                              </w:r>
                              <w:fldSimple w:instr=" SEQ Figure \* ARABIC \s 1 ">
                                <w:r w:rsidR="009B220F">
                                  <w:rPr>
                                    <w:noProof/>
                                  </w:rPr>
                                  <w:t>17</w:t>
                                </w:r>
                              </w:fldSimple>
                              <w:bookmarkEnd w:id="172"/>
                              <w:r w:rsidR="00025B1D">
                                <w:t>| Coarse grained topological effects</w:t>
                              </w:r>
                            </w:p>
                            <w:p w14:paraId="76F9A8ED" w14:textId="641F3A0F" w:rsidR="00025B1D" w:rsidRPr="0048293A" w:rsidRDefault="00025B1D" w:rsidP="0048293A">
                              <w:pPr>
                                <w:pStyle w:val="Caption"/>
                              </w:pPr>
                              <w:r w:rsidRPr="0048293A">
                                <w:t xml:space="preserve">The cumulative effects of topological behaviors can be observed by the relationship between N and k (A, C). </w:t>
                              </w:r>
                              <w:r w:rsidR="0048293A">
                                <w:t xml:space="preserve">the topological distance </w:t>
                              </w:r>
                              <w:r w:rsidR="0048293A" w:rsidRPr="0048293A">
                                <w:rPr>
                                  <w:i/>
                                  <w:iCs w:val="0"/>
                                </w:rPr>
                                <w:t>k</w:t>
                              </w:r>
                              <w:r w:rsidR="0048293A">
                                <w:t xml:space="preserve"> is plotted against the cumulative number of cells N and the number of cells per bin (n) is plotted against </w:t>
                              </w:r>
                              <w:r w:rsidR="0048293A" w:rsidRPr="0048293A">
                                <w:rPr>
                                  <w:i/>
                                  <w:iCs w:val="0"/>
                                </w:rPr>
                                <w:t>k</w:t>
                              </w:r>
                              <w:r w:rsidR="0048293A">
                                <w:t>. Colors indicate developmental timepoints, error bars show the 95% confidence interval of the mean for the average of all discs per timepoint</w:t>
                              </w:r>
                              <w:r w:rsidR="00042EA9">
                                <w:t xml:space="preserve"> </w:t>
                              </w:r>
                              <w:r w:rsidR="0048293A">
                                <w:t xml:space="preserve">(B, D). all cells in the topologically defined region of the outDV (B) and DV-boundary (D) regions are quantified. </w:t>
                              </w:r>
                              <w:r w:rsidR="00EA78EA">
                                <w:t>Error bars indicate the 95% confidence interval of the mean over all disc per timepoint (B,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79E1C0" id="Group 36" o:spid="_x0000_s1058" style="position:absolute;left:0;text-align:left;margin-left:0;margin-top:99.7pt;width:468pt;height:400.35pt;z-index:251688960;mso-position-horizontal:left;mso-position-horizontal-relative:margin;mso-position-vertical-relative:margin;mso-height-relative:margin" coordsize="59436,508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">
                <v:shape id="Picture 32" o:spid="_x0000_s1059" type="#_x0000_t75" style="position:absolute;width:59436;height:39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">
                  <v:imagedata r:id="rId36" o:title=""/>
                </v:shape>
                <v:shape id="Text Box 33" o:spid="_x0000_s1060" type="#_x0000_t202" style="position:absolute;top:39998;width:59436;height:10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7BF7980B" w14:textId="5C6AFBE4" w:rsidR="000829DC" w:rsidRDefault="000829DC" w:rsidP="00025B1D">
                        <w:pPr>
                          <w:pStyle w:val="Caption"/>
                        </w:pPr>
                        <w:bookmarkStart w:id="49" w:name="_Ref119245773"/>
                        <w:r>
                          <w:t xml:space="preserve">Figure </w:t>
                        </w:r>
                        <w:fldSimple w:instr=" STYLEREF 1 \s ">
                          <w:r w:rsidR="009B220F">
                            <w:rPr>
                              <w:noProof/>
                            </w:rPr>
                            <w:t>1</w:t>
                          </w:r>
                        </w:fldSimple>
                        <w:r w:rsidR="009B220F">
                          <w:noBreakHyphen/>
                        </w:r>
                        <w:fldSimple w:instr=" SEQ Figure \* ARABIC \s 1 ">
                          <w:r w:rsidR="009B220F">
                            <w:rPr>
                              <w:noProof/>
                            </w:rPr>
                            <w:t>17</w:t>
                          </w:r>
                        </w:fldSimple>
                        <w:bookmarkEnd w:id="49"/>
                        <w:r w:rsidR="00025B1D">
                          <w:t>| Coarse grained topological effects</w:t>
                        </w:r>
                      </w:p>
                      <w:p w14:paraId="76F9A8ED" w14:textId="641F3A0F" w:rsidR="00025B1D" w:rsidRPr="0048293A" w:rsidRDefault="00025B1D" w:rsidP="0048293A">
                        <w:pPr>
                          <w:pStyle w:val="Caption"/>
                        </w:pPr>
                        <w:r w:rsidRPr="0048293A">
                          <w:t xml:space="preserve">The cumulative effects of topological behaviors can be observed by the relationship between N and k (A, C). </w:t>
                        </w:r>
                        <w:r w:rsidR="0048293A">
                          <w:t xml:space="preserve">the topological distance </w:t>
                        </w:r>
                        <w:r w:rsidR="0048293A" w:rsidRPr="0048293A">
                          <w:rPr>
                            <w:i/>
                            <w:iCs w:val="0"/>
                          </w:rPr>
                          <w:t>k</w:t>
                        </w:r>
                        <w:r w:rsidR="0048293A">
                          <w:t xml:space="preserve"> is plotted against the cumulative number of cells N and the number of cells per bin (n) is plotted against </w:t>
                        </w:r>
                        <w:r w:rsidR="0048293A" w:rsidRPr="0048293A">
                          <w:rPr>
                            <w:i/>
                            <w:iCs w:val="0"/>
                          </w:rPr>
                          <w:t>k</w:t>
                        </w:r>
                        <w:r w:rsidR="0048293A">
                          <w:t>. Colors indicate developmental timepoints, error bars show the 95% confidence interval of the mean for the average of all discs per timepoint</w:t>
                        </w:r>
                        <w:r w:rsidR="00042EA9">
                          <w:t xml:space="preserve"> </w:t>
                        </w:r>
                        <w:r w:rsidR="0048293A">
                          <w:t xml:space="preserve">(B, D). all cells in the topologically defined region of the outDV (B) and DV-boundary (D) regions are quantified. </w:t>
                        </w:r>
                        <w:r w:rsidR="00EA78EA">
                          <w:t>Error bars indicate the 95% confidence interval of the mean over all disc per timepoint (B, D)</w:t>
                        </w:r>
                      </w:p>
                    </w:txbxContent>
                  </v:textbox>
                </v:shape>
                <w10:wrap type="topAndBottom" anchorx="margin" anchory="margin"/>
              </v:group>
            </w:pict>
          </mc:Fallback>
        </mc:AlternateContent>
      </w:r>
      <w:r w:rsidR="00042EA9">
        <w:t xml:space="preserve">topological </w:t>
      </w:r>
      <w:r w:rsidR="00022AC8">
        <w:t xml:space="preserve">changes </w:t>
      </w:r>
      <w:r w:rsidR="00042EA9">
        <w:t>are oriented along the radial direction</w:t>
      </w:r>
      <w:r w:rsidR="00042EA9">
        <w:rPr>
          <w:color w:val="000000" w:themeColor="text1"/>
        </w:rPr>
        <w:t xml:space="preserve">. </w:t>
      </w:r>
    </w:p>
    <w:p w14:paraId="294A6AC4" w14:textId="77777777" w:rsidR="00C87C09" w:rsidRDefault="00C87C09" w:rsidP="008C1328">
      <w:pPr>
        <w:spacing w:line="360" w:lineRule="auto"/>
        <w:jc w:val="both"/>
        <w:rPr>
          <w:color w:val="000000" w:themeColor="text1"/>
        </w:rPr>
      </w:pPr>
    </w:p>
    <w:p w14:paraId="0D2E1F03" w14:textId="2E0C5BC8" w:rsidR="008C1328" w:rsidRDefault="00D97A75" w:rsidP="008C1328">
      <w:pPr>
        <w:spacing w:line="360" w:lineRule="auto"/>
        <w:jc w:val="both"/>
      </w:pPr>
      <w:r>
        <w:t>This is similar for the DV-boundary</w:t>
      </w:r>
      <w:r w:rsidR="00366190">
        <w:t>, w</w:t>
      </w:r>
      <w:r>
        <w:t xml:space="preserve">e observe a dramatic increase in </w:t>
      </w:r>
      <w:r w:rsidR="00A23639" w:rsidRPr="000829DC">
        <w:rPr>
          <w:i/>
          <w:iCs/>
        </w:rPr>
        <w:t>k</w:t>
      </w:r>
      <w:r w:rsidR="00A23639">
        <w:t xml:space="preserve"> </w:t>
      </w:r>
      <w:r>
        <w:t xml:space="preserve">at maximum </w:t>
      </w:r>
      <w:r w:rsidRPr="000829DC">
        <w:rPr>
          <w:i/>
          <w:iCs/>
        </w:rPr>
        <w:t>N</w:t>
      </w:r>
      <w:r w:rsidR="008C1328">
        <w:t xml:space="preserve"> (</w:t>
      </w:r>
      <w:r w:rsidR="00A23639" w:rsidRPr="000829DC">
        <w:rPr>
          <w:i/>
          <w:iCs/>
        </w:rPr>
        <w:t>k</w:t>
      </w:r>
      <w:r w:rsidR="008C1328" w:rsidRPr="000829DC">
        <w:rPr>
          <w:i/>
          <w:iCs/>
        </w:rPr>
        <w:t>(max)</w:t>
      </w:r>
      <w:r w:rsidR="008C1328">
        <w:t>)</w:t>
      </w:r>
      <w:r w:rsidR="00366190">
        <w:t xml:space="preserve">: </w:t>
      </w:r>
      <w:r w:rsidR="00A23639" w:rsidRPr="007B2936">
        <w:rPr>
          <w:i/>
          <w:iCs/>
        </w:rPr>
        <w:t>k</w:t>
      </w:r>
      <w:r w:rsidRPr="007B2936">
        <w:rPr>
          <w:i/>
          <w:iCs/>
        </w:rPr>
        <w:t>(max)</w:t>
      </w:r>
      <w:r>
        <w:t xml:space="preserve"> = 21 to </w:t>
      </w:r>
      <w:r w:rsidR="00A23639" w:rsidRPr="007B2936">
        <w:rPr>
          <w:i/>
          <w:iCs/>
        </w:rPr>
        <w:t>k</w:t>
      </w:r>
      <w:r w:rsidRPr="007B2936">
        <w:rPr>
          <w:i/>
          <w:iCs/>
        </w:rPr>
        <w:t>(max)</w:t>
      </w:r>
      <w:r>
        <w:t xml:space="preserve"> = 2</w:t>
      </w:r>
      <w:r w:rsidR="008C1328">
        <w:t>7</w:t>
      </w:r>
      <w:r>
        <w:t xml:space="preserve"> after eversion (4 hAPF) and </w:t>
      </w:r>
      <w:r w:rsidR="00A23639" w:rsidRPr="007B2936">
        <w:rPr>
          <w:i/>
          <w:iCs/>
        </w:rPr>
        <w:t>k</w:t>
      </w:r>
      <w:r w:rsidRPr="007B2936">
        <w:rPr>
          <w:i/>
          <w:iCs/>
        </w:rPr>
        <w:t>(max)</w:t>
      </w:r>
      <w:r w:rsidR="007B2936" w:rsidRPr="007B2936">
        <w:rPr>
          <w:i/>
          <w:iCs/>
        </w:rPr>
        <w:t xml:space="preserve"> </w:t>
      </w:r>
      <w:r>
        <w:t xml:space="preserve">= </w:t>
      </w:r>
      <w:r w:rsidR="008C1328">
        <w:t xml:space="preserve">38 at 6 hAPF. </w:t>
      </w:r>
      <w:r w:rsidR="00E02AF4">
        <w:t xml:space="preserve">For each developmental stage, </w:t>
      </w:r>
      <w:r w:rsidR="00042EA9" w:rsidRPr="00042EA9">
        <w:rPr>
          <w:i/>
          <w:iCs/>
        </w:rPr>
        <w:t>k(N)</w:t>
      </w:r>
      <w:r w:rsidR="00042EA9">
        <w:t xml:space="preserve"> and </w:t>
      </w:r>
      <w:r w:rsidR="00042EA9" w:rsidRPr="00042EA9">
        <w:rPr>
          <w:i/>
          <w:iCs/>
        </w:rPr>
        <w:t>n(k)</w:t>
      </w:r>
      <w:r w:rsidR="00042EA9">
        <w:t xml:space="preserve"> are linear and </w:t>
      </w:r>
      <w:r w:rsidR="00042EA9" w:rsidRPr="00042EA9">
        <w:rPr>
          <w:i/>
          <w:iCs/>
        </w:rPr>
        <w:t>n(k)</w:t>
      </w:r>
      <w:r w:rsidR="00042EA9">
        <w:t xml:space="preserve"> has no slope.</w:t>
      </w:r>
      <w:r w:rsidR="00E02AF4">
        <w:t xml:space="preserve"> This means that the topological width of the DV-boundary does not change by distance to the center and topological changes are uniform. </w:t>
      </w:r>
      <w:ins w:id="173" w:author="Abhijeet Krishna" w:date="2022-11-20T15:59:00Z">
        <w:r w:rsidR="00105756">
          <w:t>n</w:t>
        </w:r>
      </w:ins>
      <w:del w:id="174" w:author="Abhijeet Krishna" w:date="2022-11-20T15:59:00Z">
        <w:r w:rsidR="00E02AF4" w:rsidDel="00105756">
          <w:delText>N</w:delText>
        </w:r>
      </w:del>
      <w:r w:rsidR="00042EA9" w:rsidRPr="00042EA9">
        <w:rPr>
          <w:i/>
          <w:iCs/>
        </w:rPr>
        <w:t>(k)</w:t>
      </w:r>
      <w:r w:rsidR="00042EA9">
        <w:t xml:space="preserve"> </w:t>
      </w:r>
      <w:r w:rsidR="008C1328">
        <w:t xml:space="preserve">decreases </w:t>
      </w:r>
      <w:r w:rsidR="00042EA9">
        <w:t>over time as compared</w:t>
      </w:r>
      <w:r w:rsidR="008C1328">
        <w:t xml:space="preserve"> to the wL3 stage by a factor of 0.8 </w:t>
      </w:r>
      <w:r w:rsidR="008C1328">
        <w:lastRenderedPageBreak/>
        <w:t>during eversion, and 0.6 at expansion</w:t>
      </w:r>
      <w:r w:rsidR="00E02AF4">
        <w:t xml:space="preserve">, similar to the outDV scenario this reveals a </w:t>
      </w:r>
      <w:r w:rsidR="00E02AF4">
        <w:rPr>
          <w:color w:val="000000" w:themeColor="text1"/>
        </w:rPr>
        <w:t>unidirectional effect by topological changes</w:t>
      </w:r>
      <w:r w:rsidR="00E02AF4">
        <w:t xml:space="preserve"> along the DV</w:t>
      </w:r>
      <w:r w:rsidR="00E02AF4">
        <w:noBreakHyphen/>
        <w:t xml:space="preserve">boundary in </w:t>
      </w:r>
      <w:r w:rsidR="00E02AF4" w:rsidRPr="00E02AF4">
        <w:rPr>
          <w:i/>
          <w:iCs/>
        </w:rPr>
        <w:t>xx</w:t>
      </w:r>
      <w:r w:rsidR="00E02AF4">
        <w:t xml:space="preserve"> direction</w:t>
      </w:r>
      <w:r w:rsidR="00E02AF4">
        <w:rPr>
          <w:color w:val="000000" w:themeColor="text1"/>
        </w:rPr>
        <w:t xml:space="preserve"> </w:t>
      </w:r>
      <w:r w:rsidR="007B2936">
        <w:rPr>
          <w:color w:val="000000" w:themeColor="text1"/>
        </w:rPr>
        <w:t>(</w:t>
      </w:r>
      <w:r w:rsidR="007B2936">
        <w:rPr>
          <w:color w:val="000000" w:themeColor="text1"/>
        </w:rPr>
        <w:fldChar w:fldCharType="begin"/>
      </w:r>
      <w:r w:rsidR="007B2936">
        <w:rPr>
          <w:color w:val="000000" w:themeColor="text1"/>
        </w:rPr>
        <w:instrText xml:space="preserve"> REF _Ref119245773 \h </w:instrText>
      </w:r>
      <w:r w:rsidR="007B2936">
        <w:rPr>
          <w:color w:val="000000" w:themeColor="text1"/>
        </w:rPr>
      </w:r>
      <w:r w:rsidR="007B2936">
        <w:rPr>
          <w:color w:val="000000" w:themeColor="text1"/>
        </w:rPr>
        <w:fldChar w:fldCharType="separate"/>
      </w:r>
      <w:r w:rsidR="0086449D">
        <w:t xml:space="preserve">Figure </w:t>
      </w:r>
      <w:r w:rsidR="0086449D">
        <w:rPr>
          <w:noProof/>
        </w:rPr>
        <w:t>1</w:t>
      </w:r>
      <w:r w:rsidR="0086449D">
        <w:noBreakHyphen/>
      </w:r>
      <w:r w:rsidR="0086449D">
        <w:rPr>
          <w:noProof/>
        </w:rPr>
        <w:t>17</w:t>
      </w:r>
      <w:r w:rsidR="007B2936">
        <w:rPr>
          <w:color w:val="000000" w:themeColor="text1"/>
        </w:rPr>
        <w:fldChar w:fldCharType="end"/>
      </w:r>
      <w:r w:rsidR="007B2936">
        <w:rPr>
          <w:color w:val="000000" w:themeColor="text1"/>
        </w:rPr>
        <w:t>D)</w:t>
      </w:r>
    </w:p>
    <w:p w14:paraId="0F6E7421" w14:textId="17C8B314" w:rsidR="00C87C09" w:rsidRDefault="00C87C09" w:rsidP="00C87C09">
      <w:pPr>
        <w:spacing w:line="360" w:lineRule="auto"/>
        <w:jc w:val="both"/>
      </w:pPr>
    </w:p>
    <w:p w14:paraId="2B6B792C" w14:textId="2F874B34" w:rsidR="00044060" w:rsidRDefault="00E02AF4" w:rsidP="008C1328">
      <w:pPr>
        <w:spacing w:line="360" w:lineRule="auto"/>
        <w:jc w:val="both"/>
        <w:rPr>
          <w:rFonts w:eastAsiaTheme="minorEastAsia"/>
        </w:rPr>
      </w:pPr>
      <w:r>
        <w:t>A</w:t>
      </w:r>
      <w:r w:rsidR="007B2936">
        <w:t xml:space="preserve">nisotropic contributions to tissue shape </w:t>
      </w:r>
      <w:r>
        <w:t xml:space="preserve">cannot directly be compare on </w:t>
      </w:r>
      <w:r w:rsidRPr="00E02AF4">
        <w:rPr>
          <w:i/>
          <w:iCs/>
        </w:rPr>
        <w:t>k</w:t>
      </w:r>
      <w:r w:rsidR="001B1A21">
        <w:t xml:space="preserve">, </w:t>
      </w:r>
      <w:proofErr w:type="spellStart"/>
      <w:r w:rsidR="001B1A21">
        <w:t xml:space="preserve">as </w:t>
      </w:r>
      <w:r w:rsidR="001B1A21" w:rsidRPr="001B1A21">
        <w:rPr>
          <w:i/>
          <w:iCs/>
        </w:rPr>
        <w:t>k</w:t>
      </w:r>
      <w:proofErr w:type="spellEnd"/>
      <w:r w:rsidR="001B1A21">
        <w:t xml:space="preserve"> change</w:t>
      </w:r>
      <w:r>
        <w:t>s</w:t>
      </w:r>
      <w:r w:rsidR="001B1A21">
        <w:t xml:space="preserve"> over time</w:t>
      </w:r>
      <w:r>
        <w:t xml:space="preserve"> to accommodate the same number of cells</w:t>
      </w:r>
      <w:r w:rsidR="001B1A21">
        <w:t xml:space="preserve">. </w:t>
      </w:r>
      <w:r w:rsidR="001B1A21" w:rsidRPr="001B1A21">
        <w:rPr>
          <w:i/>
          <w:iCs/>
        </w:rPr>
        <w:t>k(N)</w:t>
      </w:r>
      <w:r w:rsidR="001B1A21">
        <w:rPr>
          <w:i/>
          <w:iCs/>
        </w:rPr>
        <w:t xml:space="preserve"> </w:t>
      </w:r>
      <w:r w:rsidR="001B1A21" w:rsidRPr="001B1A21">
        <w:t xml:space="preserve">shows cumulative effects of </w:t>
      </w:r>
      <w:r w:rsidR="001B1A21">
        <w:t>topological behaviors, but no spatial information</w:t>
      </w:r>
      <w:r w:rsidR="007B2936">
        <w:t xml:space="preserve">. </w:t>
      </w:r>
      <w:r w:rsidR="008C1328">
        <w:t>To understand spatial changes in topology</w:t>
      </w:r>
      <w:r>
        <w:t>,</w:t>
      </w:r>
      <w:r w:rsidR="00A75AC0">
        <w:t xml:space="preserve"> we further investigate the relationship between </w:t>
      </w:r>
      <w:r w:rsidR="00A23639" w:rsidRPr="007B2936">
        <w:rPr>
          <w:i/>
          <w:iCs/>
        </w:rPr>
        <w:t>k</w:t>
      </w:r>
      <w:r w:rsidR="00A23639">
        <w:t xml:space="preserve"> </w:t>
      </w:r>
      <w:r w:rsidR="00A75AC0">
        <w:t xml:space="preserve">and </w:t>
      </w:r>
      <w:r w:rsidR="00A75AC0" w:rsidRPr="007B2936">
        <w:rPr>
          <w:i/>
          <w:iCs/>
        </w:rPr>
        <w:t>N</w:t>
      </w:r>
      <w:r w:rsidR="00A75AC0">
        <w:t>. For the initial timepoint (</w:t>
      </w:r>
      <w:r w:rsidR="00A75AC0" w:rsidRPr="00366190">
        <w:rPr>
          <w:i/>
          <w:iCs/>
        </w:rPr>
        <w:t>t</w:t>
      </w:r>
      <w:r w:rsidR="00A75AC0">
        <w:t>), the cumulative number of cell</w:t>
      </w:r>
      <w:r w:rsidR="00366190">
        <w:t>s</w:t>
      </w:r>
      <w:r w:rsidR="00A75AC0">
        <w:t xml:space="preserve"> </w:t>
      </w:r>
      <w:r w:rsidR="00A75AC0" w:rsidRPr="00366190">
        <w:rPr>
          <w:i/>
          <w:iCs/>
        </w:rPr>
        <w:t>N</w:t>
      </w:r>
      <w:r w:rsidR="00A75AC0">
        <w:t xml:space="preserve"> is covered by </w:t>
      </w:r>
      <w:r w:rsidR="00A23639" w:rsidRPr="00366190">
        <w:rPr>
          <w:i/>
          <w:iCs/>
        </w:rPr>
        <w:t>k</w:t>
      </w:r>
      <w:r w:rsidR="00A23639">
        <w:t xml:space="preserve"> </w:t>
      </w:r>
      <w:r w:rsidR="00A75AC0">
        <w:t>distance</w:t>
      </w:r>
      <w:r w:rsidR="00044060">
        <w:t xml:space="preserve">: </w:t>
      </w:r>
      <m:oMath>
        <m:r>
          <w:rPr>
            <w:rFonts w:ascii="Cambria Math" w:hAnsi="Cambria Math"/>
          </w:rPr>
          <m:t>k(N)</m:t>
        </m:r>
      </m:oMath>
      <w:r w:rsidR="00A75AC0">
        <w:t xml:space="preserve">. </w:t>
      </w:r>
      <w:commentRangeStart w:id="175"/>
      <w:del w:id="176" w:author="Abhijeet Krishna" w:date="2022-11-20T20:30:00Z">
        <w:r w:rsidR="00A75AC0" w:rsidDel="0069245A">
          <w:delText xml:space="preserve">The number of cells of a given </w:delText>
        </w:r>
        <w:r w:rsidR="00A23639" w:rsidRPr="00366190" w:rsidDel="0069245A">
          <w:rPr>
            <w:rFonts w:ascii="Cambria" w:hAnsi="Cambria"/>
            <w:i/>
            <w:iCs/>
          </w:rPr>
          <w:delText>k</w:delText>
        </w:r>
        <w:r w:rsidR="00A23639" w:rsidDel="0069245A">
          <w:delText xml:space="preserve"> </w:delText>
        </w:r>
        <w:r w:rsidR="00A75AC0" w:rsidDel="0069245A">
          <w:delText>depend</w:delText>
        </w:r>
        <w:r w:rsidR="00230236" w:rsidDel="0069245A">
          <w:delText>s</w:delText>
        </w:r>
        <w:r w:rsidR="00A75AC0" w:rsidDel="0069245A">
          <w:delText xml:space="preserve"> on tissue </w:delText>
        </w:r>
        <w:r w:rsidR="00044060" w:rsidDel="0069245A">
          <w:delText>topology</w:delText>
        </w:r>
        <w:r w:rsidR="00A75AC0" w:rsidDel="0069245A">
          <w:delText xml:space="preserve"> and can be defined as </w:delText>
        </w:r>
      </w:del>
      <m:oMath>
        <m:sSub>
          <m:sSubPr>
            <m:ctrlPr>
              <w:del w:id="177" w:author="Abhijeet Krishna" w:date="2022-11-20T20:30:00Z">
                <w:rPr>
                  <w:rFonts w:ascii="Cambria Math" w:hAnsi="Cambria Math"/>
                  <w:i/>
                </w:rPr>
              </w:del>
            </m:ctrlPr>
          </m:sSubPr>
          <m:e>
            <m:r>
              <w:del w:id="178" w:author="Abhijeet Krishna" w:date="2022-11-20T20:30:00Z">
                <w:rPr>
                  <w:rFonts w:ascii="Cambria Math" w:hAnsi="Cambria Math"/>
                </w:rPr>
                <m:t>∆</m:t>
              </w:del>
            </m:r>
          </m:e>
          <m:sub>
            <m:r>
              <w:del w:id="179" w:author="Abhijeet Krishna" w:date="2022-11-20T20:30:00Z">
                <w:rPr>
                  <w:rFonts w:ascii="Cambria Math" w:hAnsi="Cambria Math"/>
                </w:rPr>
                <m:t>N</m:t>
              </w:del>
            </m:r>
          </m:sub>
        </m:sSub>
        <m:r>
          <w:del w:id="180" w:author="Abhijeet Krishna" w:date="2022-11-20T20:30:00Z">
            <w:rPr>
              <w:rFonts w:ascii="Cambria Math" w:hAnsi="Cambria Math"/>
            </w:rPr>
            <m:t>k(</m:t>
          </w:del>
        </m:r>
        <m:sSub>
          <m:sSubPr>
            <m:ctrlPr>
              <w:del w:id="181" w:author="Abhijeet Krishna" w:date="2022-11-20T20:30:00Z">
                <w:rPr>
                  <w:rFonts w:ascii="Cambria Math" w:hAnsi="Cambria Math"/>
                  <w:i/>
                </w:rPr>
              </w:del>
            </m:ctrlPr>
          </m:sSubPr>
          <m:e>
            <m:r>
              <w:del w:id="182" w:author="Abhijeet Krishna" w:date="2022-11-20T20:30:00Z">
                <w:rPr>
                  <w:rFonts w:ascii="Cambria Math" w:hAnsi="Cambria Math"/>
                </w:rPr>
                <m:t>N</m:t>
              </w:del>
            </m:r>
          </m:e>
          <m:sub>
            <m:r>
              <w:del w:id="183" w:author="Abhijeet Krishna" w:date="2022-11-20T20:30:00Z">
                <w:rPr>
                  <w:rFonts w:ascii="Cambria Math" w:hAnsi="Cambria Math"/>
                </w:rPr>
                <m:t>i</m:t>
              </w:del>
            </m:r>
          </m:sub>
        </m:sSub>
        <m:r>
          <w:del w:id="184" w:author="Abhijeet Krishna" w:date="2022-11-20T20:30:00Z">
            <w:rPr>
              <w:rFonts w:ascii="Cambria Math" w:hAnsi="Cambria Math"/>
            </w:rPr>
            <m:t>,t)</m:t>
          </w:del>
        </m:r>
      </m:oMath>
      <w:del w:id="185" w:author="Abhijeet Krishna" w:date="2022-11-20T20:30:00Z">
        <w:r w:rsidR="00A75AC0" w:rsidDel="0069245A">
          <w:rPr>
            <w:rFonts w:eastAsiaTheme="minorEastAsia"/>
          </w:rPr>
          <w:delText xml:space="preserve"> where </w:delText>
        </w:r>
      </w:del>
      <m:oMath>
        <m:r>
          <w:del w:id="186" w:author="Abhijeet Krishna" w:date="2022-11-20T20:30:00Z">
            <w:rPr>
              <w:rFonts w:ascii="Cambria Math" w:eastAsiaTheme="minorEastAsia" w:hAnsi="Cambria Math"/>
            </w:rPr>
            <m:t>i</m:t>
          </w:del>
        </m:r>
      </m:oMath>
      <w:del w:id="187" w:author="Abhijeet Krishna" w:date="2022-11-20T20:30:00Z">
        <w:r w:rsidR="00A75AC0" w:rsidDel="0069245A">
          <w:rPr>
            <w:rFonts w:eastAsiaTheme="minorEastAsia"/>
          </w:rPr>
          <w:delText xml:space="preserve"> is the </w:delText>
        </w:r>
        <w:r w:rsidR="00044060" w:rsidDel="0069245A">
          <w:rPr>
            <w:rFonts w:eastAsiaTheme="minorEastAsia"/>
          </w:rPr>
          <w:delText>respective group of cells (topological ring or line for outDV and DV-boundary</w:delText>
        </w:r>
        <w:r w:rsidDel="0069245A">
          <w:rPr>
            <w:rFonts w:eastAsiaTheme="minorEastAsia"/>
          </w:rPr>
          <w:delText>,</w:delText>
        </w:r>
        <w:r w:rsidR="00044060" w:rsidDel="0069245A">
          <w:rPr>
            <w:rFonts w:eastAsiaTheme="minorEastAsia"/>
          </w:rPr>
          <w:delText xml:space="preserve"> respectively) for a given </w:delText>
        </w:r>
      </w:del>
      <m:oMath>
        <m:r>
          <w:del w:id="188" w:author="Abhijeet Krishna" w:date="2022-11-20T20:30:00Z">
            <w:rPr>
              <w:rFonts w:ascii="Cambria Math" w:eastAsiaTheme="minorEastAsia" w:hAnsi="Cambria Math"/>
            </w:rPr>
            <m:t>k</m:t>
          </w:del>
        </m:r>
        <w:commentRangeEnd w:id="175"/>
        <m:r>
          <w:del w:id="189" w:author="Abhijeet Krishna" w:date="2022-11-20T20:30:00Z">
            <m:rPr>
              <m:sty m:val="p"/>
            </m:rPr>
            <w:rPr>
              <w:rStyle w:val="CommentReference"/>
            </w:rPr>
            <w:commentReference w:id="175"/>
          </w:del>
        </m:r>
      </m:oMath>
      <w:del w:id="190" w:author="Abhijeet Krishna" w:date="2022-11-20T20:30:00Z">
        <w:r w:rsidR="00044060" w:rsidDel="0069245A">
          <w:rPr>
            <w:rFonts w:eastAsiaTheme="minorEastAsia"/>
          </w:rPr>
          <w:delText xml:space="preserve">. </w:delText>
        </w:r>
      </w:del>
      <w:ins w:id="191" w:author="Abhijeet Krishna" w:date="2022-11-20T20:25:00Z">
        <w:r w:rsidR="008B6D1B">
          <w:rPr>
            <w:rFonts w:eastAsiaTheme="minorEastAsia"/>
          </w:rPr>
          <w:t>The number of cells in a given ring</w:t>
        </w:r>
      </w:ins>
      <w:ins w:id="192" w:author="Abhijeet Krishna" w:date="2022-11-20T20:26:00Z">
        <w:r w:rsidR="0069245A">
          <w:rPr>
            <w:rFonts w:eastAsiaTheme="minorEastAsia"/>
          </w:rPr>
          <w:t xml:space="preserve"> with </w:t>
        </w:r>
      </w:ins>
      <m:oMath>
        <m:r>
          <w:ins w:id="193" w:author="Abhijeet Krishna" w:date="2022-11-20T20:27:00Z">
            <w:rPr>
              <w:rFonts w:ascii="Cambria Math" w:eastAsiaTheme="minorEastAsia" w:hAnsi="Cambria Math"/>
            </w:rPr>
            <m:t>k=i</m:t>
          </w:ins>
        </m:r>
      </m:oMath>
      <w:ins w:id="194" w:author="Abhijeet Krishna" w:date="2022-11-20T20:27:00Z">
        <w:r w:rsidR="0069245A">
          <w:rPr>
            <w:rFonts w:eastAsiaTheme="minorEastAsia"/>
          </w:rPr>
          <w:t xml:space="preserve">, depends on tissue topology and is given by </w:t>
        </w:r>
      </w:ins>
      <m:oMath>
        <m:sSub>
          <m:sSubPr>
            <m:ctrlPr>
              <w:ins w:id="195" w:author="Abhijeet Krishna" w:date="2022-11-20T20:27:00Z">
                <w:rPr>
                  <w:rFonts w:ascii="Cambria Math" w:eastAsiaTheme="minorEastAsia" w:hAnsi="Cambria Math"/>
                  <w:i/>
                </w:rPr>
              </w:ins>
            </m:ctrlPr>
          </m:sSubPr>
          <m:e>
            <m:r>
              <w:ins w:id="196" w:author="Abhijeet Krishna" w:date="2022-11-20T20:27:00Z">
                <w:rPr>
                  <w:rFonts w:ascii="Cambria Math" w:eastAsiaTheme="minorEastAsia" w:hAnsi="Cambria Math"/>
                </w:rPr>
                <m:t>N</m:t>
              </w:ins>
            </m:r>
          </m:e>
          <m:sub>
            <m:r>
              <w:ins w:id="197" w:author="Abhijeet Krishna" w:date="2022-11-20T20:27:00Z">
                <w:rPr>
                  <w:rFonts w:ascii="Cambria Math" w:eastAsiaTheme="minorEastAsia" w:hAnsi="Cambria Math"/>
                </w:rPr>
                <m:t>i</m:t>
              </w:ins>
            </m:r>
          </m:sub>
        </m:sSub>
        <m:r>
          <w:ins w:id="198" w:author="Abhijeet Krishna" w:date="2022-11-20T20:28:00Z">
            <w:rPr>
              <w:rFonts w:ascii="Cambria Math" w:eastAsiaTheme="minorEastAsia" w:hAnsi="Cambria Math"/>
            </w:rPr>
            <m:t xml:space="preserve">- </m:t>
          </w:ins>
        </m:r>
        <m:sSub>
          <m:sSubPr>
            <m:ctrlPr>
              <w:ins w:id="199" w:author="Abhijeet Krishna" w:date="2022-11-20T20:28:00Z">
                <w:rPr>
                  <w:rFonts w:ascii="Cambria Math" w:eastAsiaTheme="minorEastAsia" w:hAnsi="Cambria Math"/>
                  <w:i/>
                </w:rPr>
              </w:ins>
            </m:ctrlPr>
          </m:sSubPr>
          <m:e>
            <m:r>
              <w:ins w:id="200" w:author="Abhijeet Krishna" w:date="2022-11-20T20:28:00Z">
                <w:rPr>
                  <w:rFonts w:ascii="Cambria Math" w:eastAsiaTheme="minorEastAsia" w:hAnsi="Cambria Math"/>
                </w:rPr>
                <m:t>N</m:t>
              </w:ins>
            </m:r>
          </m:e>
          <m:sub>
            <m:r>
              <w:ins w:id="201" w:author="Abhijeet Krishna" w:date="2022-11-20T20:28:00Z">
                <w:rPr>
                  <w:rFonts w:ascii="Cambria Math" w:eastAsiaTheme="minorEastAsia" w:hAnsi="Cambria Math"/>
                </w:rPr>
                <m:t>i-1</m:t>
              </w:ins>
            </m:r>
          </m:sub>
        </m:sSub>
      </m:oMath>
      <w:ins w:id="202" w:author="Abhijeet Krishna" w:date="2022-11-20T20:28:00Z">
        <w:r w:rsidR="0069245A">
          <w:rPr>
            <w:rFonts w:eastAsiaTheme="minorEastAsia"/>
          </w:rPr>
          <w:t xml:space="preserve">, where </w:t>
        </w:r>
      </w:ins>
      <m:oMath>
        <m:sSub>
          <m:sSubPr>
            <m:ctrlPr>
              <w:ins w:id="203" w:author="Abhijeet Krishna" w:date="2022-11-20T20:28:00Z">
                <w:rPr>
                  <w:rFonts w:ascii="Cambria Math" w:eastAsiaTheme="minorEastAsia" w:hAnsi="Cambria Math"/>
                  <w:i/>
                </w:rPr>
              </w:ins>
            </m:ctrlPr>
          </m:sSubPr>
          <m:e>
            <m:r>
              <w:ins w:id="204" w:author="Abhijeet Krishna" w:date="2022-11-20T20:28:00Z">
                <w:rPr>
                  <w:rFonts w:ascii="Cambria Math" w:eastAsiaTheme="minorEastAsia" w:hAnsi="Cambria Math"/>
                </w:rPr>
                <m:t>N</m:t>
              </w:ins>
            </m:r>
          </m:e>
          <m:sub>
            <m:r>
              <w:ins w:id="205" w:author="Abhijeet Krishna" w:date="2022-11-20T20:28:00Z">
                <w:rPr>
                  <w:rFonts w:ascii="Cambria Math" w:eastAsiaTheme="minorEastAsia" w:hAnsi="Cambria Math"/>
                </w:rPr>
                <m:t>i</m:t>
              </w:ins>
            </m:r>
          </m:sub>
        </m:sSub>
      </m:oMath>
      <w:ins w:id="206" w:author="Abhijeet Krishna" w:date="2022-11-20T20:29:00Z">
        <w:r w:rsidR="0069245A">
          <w:rPr>
            <w:rFonts w:eastAsiaTheme="minorEastAsia"/>
          </w:rPr>
          <w:t xml:space="preserve"> is the cumulative number of cells till the </w:t>
        </w:r>
      </w:ins>
      <m:oMath>
        <m:r>
          <w:ins w:id="207" w:author="Abhijeet Krishna" w:date="2022-11-20T20:29:00Z">
            <w:rPr>
              <w:rFonts w:ascii="Cambria Math" w:eastAsiaTheme="minorEastAsia" w:hAnsi="Cambria Math"/>
            </w:rPr>
            <m:t>i</m:t>
          </w:ins>
        </m:r>
      </m:oMath>
      <w:ins w:id="208" w:author="Abhijeet Krishna" w:date="2022-11-20T20:29:00Z">
        <w:r w:rsidR="0069245A">
          <w:rPr>
            <w:rFonts w:eastAsiaTheme="minorEastAsia"/>
          </w:rPr>
          <w:t xml:space="preserve">th k ring. </w:t>
        </w:r>
      </w:ins>
      <w:r w:rsidR="00044060">
        <w:rPr>
          <w:rFonts w:eastAsiaTheme="minorEastAsia"/>
        </w:rPr>
        <w:t>To understand cumulative effects of rearrangements</w:t>
      </w:r>
      <w:r w:rsidR="00C87C09">
        <w:rPr>
          <w:rFonts w:eastAsiaTheme="minorEastAsia"/>
        </w:rPr>
        <w:t xml:space="preserve"> in the DV and </w:t>
      </w:r>
      <w:proofErr w:type="spellStart"/>
      <w:r w:rsidR="00C87C09">
        <w:rPr>
          <w:rFonts w:eastAsiaTheme="minorEastAsia"/>
        </w:rPr>
        <w:t>outDV</w:t>
      </w:r>
      <w:proofErr w:type="spellEnd"/>
      <w:r w:rsidR="00C87C09">
        <w:rPr>
          <w:rFonts w:eastAsiaTheme="minorEastAsia"/>
        </w:rPr>
        <w:t xml:space="preserve"> region,</w:t>
      </w:r>
      <w:r w:rsidR="00044060">
        <w:rPr>
          <w:rFonts w:eastAsiaTheme="minorEastAsia"/>
        </w:rPr>
        <w:t xml:space="preserve"> we can calculate for </w:t>
      </w:r>
      <w:r w:rsidR="00C87C09">
        <w:rPr>
          <w:rFonts w:eastAsiaTheme="minorEastAsia"/>
        </w:rPr>
        <w:t>the difference</w:t>
      </w:r>
      <w:ins w:id="209" w:author="Abhijeet Krishna" w:date="2022-11-20T20:30:00Z">
        <w:r w:rsidR="0069245A">
          <w:rPr>
            <w:rFonts w:eastAsiaTheme="minorEastAsia"/>
          </w:rPr>
          <w:t xml:space="preserve"> in </w:t>
        </w:r>
      </w:ins>
      <m:oMath>
        <m:r>
          <w:ins w:id="210" w:author="Abhijeet Krishna" w:date="2022-11-20T20:30:00Z">
            <w:rPr>
              <w:rFonts w:ascii="Cambria Math" w:eastAsiaTheme="minorEastAsia" w:hAnsi="Cambria Math"/>
            </w:rPr>
            <m:t>k(</m:t>
          </w:ins>
        </m:r>
        <m:sSub>
          <m:sSubPr>
            <m:ctrlPr>
              <w:ins w:id="211" w:author="Abhijeet Krishna" w:date="2022-11-20T20:32:00Z">
                <w:rPr>
                  <w:rFonts w:ascii="Cambria Math" w:eastAsiaTheme="minorEastAsia" w:hAnsi="Cambria Math"/>
                  <w:i/>
                </w:rPr>
              </w:ins>
            </m:ctrlPr>
          </m:sSubPr>
          <m:e>
            <m:r>
              <w:ins w:id="212" w:author="Abhijeet Krishna" w:date="2022-11-20T20:32:00Z">
                <w:rPr>
                  <w:rFonts w:ascii="Cambria Math" w:eastAsiaTheme="minorEastAsia" w:hAnsi="Cambria Math"/>
                </w:rPr>
                <m:t>N</m:t>
              </w:ins>
            </m:r>
          </m:e>
          <m:sub>
            <m:r>
              <w:ins w:id="213" w:author="Abhijeet Krishna" w:date="2022-11-20T20:32:00Z">
                <w:rPr>
                  <w:rFonts w:ascii="Cambria Math" w:eastAsiaTheme="minorEastAsia" w:hAnsi="Cambria Math"/>
                </w:rPr>
                <m:t>i</m:t>
              </w:ins>
            </m:r>
          </m:sub>
        </m:sSub>
        <m:r>
          <w:ins w:id="214" w:author="Abhijeet Krishna" w:date="2022-11-20T20:30:00Z">
            <w:rPr>
              <w:rFonts w:ascii="Cambria Math" w:eastAsiaTheme="minorEastAsia" w:hAnsi="Cambria Math"/>
            </w:rPr>
            <m:t>)</m:t>
          </w:ins>
        </m:r>
      </m:oMath>
      <w:r w:rsidR="00C87C09">
        <w:rPr>
          <w:rFonts w:eastAsiaTheme="minorEastAsia"/>
        </w:rPr>
        <w:t xml:space="preserve"> between timepoints</w:t>
      </w:r>
      <w:r w:rsidR="00044060">
        <w:rPr>
          <w:rFonts w:eastAsiaTheme="minorEastAsia"/>
        </w:rPr>
        <w:t xml:space="preserve"> (</w:t>
      </w:r>
      <m:oMath>
        <m:r>
          <w:rPr>
            <w:rFonts w:ascii="Cambria Math" w:eastAsiaTheme="minorEastAsia" w:hAnsi="Cambria Math"/>
          </w:rPr>
          <m:t>t</m:t>
        </m:r>
      </m:oMath>
      <w:r w:rsidR="00044060">
        <w:rPr>
          <w:rFonts w:eastAsiaTheme="minorEastAsia"/>
        </w:rPr>
        <w:t xml:space="preserve"> and </w:t>
      </w:r>
      <w:ins w:id="215" w:author="Abhijeet Krishna" w:date="2022-11-20T16:08:00Z">
        <w:r w:rsidR="00105756">
          <w:rPr>
            <w:rFonts w:eastAsiaTheme="minorEastAsia"/>
          </w:rPr>
          <w:t>t+</w:t>
        </w:r>
      </w:ins>
      <m:oMath>
        <m:r>
          <w:rPr>
            <w:rFonts w:ascii="Cambria Math" w:eastAsiaTheme="minorEastAsia" w:hAnsi="Cambria Math"/>
          </w:rPr>
          <m:t>∆t</m:t>
        </m:r>
      </m:oMath>
      <w:r w:rsidR="00044060">
        <w:rPr>
          <w:rFonts w:eastAsiaTheme="minorEastAsia"/>
        </w:rPr>
        <w:t>)</w:t>
      </w:r>
      <w:ins w:id="216" w:author="Abhijeet Krishna" w:date="2022-11-20T20:32:00Z">
        <w:r w:rsidR="0069245A">
          <w:rPr>
            <w:rFonts w:eastAsiaTheme="minorEastAsia"/>
          </w:rPr>
          <w:t xml:space="preserve"> for a</w:t>
        </w:r>
      </w:ins>
      <w:ins w:id="217" w:author="Abhijeet Krishna" w:date="2022-11-20T20:33:00Z">
        <w:r w:rsidR="0069245A">
          <w:rPr>
            <w:rFonts w:eastAsiaTheme="minorEastAsia"/>
          </w:rPr>
          <w:t>n</w:t>
        </w:r>
      </w:ins>
      <w:ins w:id="218" w:author="Abhijeet Krishna" w:date="2022-11-20T20:32:00Z">
        <w:r w:rsidR="0069245A">
          <w:rPr>
            <w:rFonts w:eastAsiaTheme="minorEastAsia"/>
          </w:rPr>
          <w:t xml:space="preserve"> </w:t>
        </w:r>
      </w:ins>
      <m:oMath>
        <m:sSub>
          <m:sSubPr>
            <m:ctrlPr>
              <w:ins w:id="219" w:author="Abhijeet Krishna" w:date="2022-11-20T20:32:00Z">
                <w:rPr>
                  <w:rFonts w:ascii="Cambria Math" w:eastAsiaTheme="minorEastAsia" w:hAnsi="Cambria Math"/>
                  <w:i/>
                </w:rPr>
              </w:ins>
            </m:ctrlPr>
          </m:sSubPr>
          <m:e>
            <m:r>
              <w:ins w:id="220" w:author="Abhijeet Krishna" w:date="2022-11-20T20:32:00Z">
                <w:rPr>
                  <w:rFonts w:ascii="Cambria Math" w:eastAsiaTheme="minorEastAsia" w:hAnsi="Cambria Math"/>
                </w:rPr>
                <m:t>N</m:t>
              </w:ins>
            </m:r>
          </m:e>
          <m:sub>
            <m:r>
              <w:ins w:id="221" w:author="Abhijeet Krishna" w:date="2022-11-20T20:32:00Z">
                <w:rPr>
                  <w:rFonts w:ascii="Cambria Math" w:eastAsiaTheme="minorEastAsia" w:hAnsi="Cambria Math"/>
                </w:rPr>
                <m:t>i</m:t>
              </w:ins>
            </m:r>
          </m:sub>
        </m:sSub>
      </m:oMath>
      <w:ins w:id="222" w:author="Abhijeet Krishna" w:date="2022-11-20T20:32:00Z">
        <w:r w:rsidR="0069245A">
          <w:rPr>
            <w:rFonts w:eastAsiaTheme="minorEastAsia"/>
          </w:rPr>
          <w:t xml:space="preserve"> for timepoint </w:t>
        </w:r>
      </w:ins>
      <m:oMath>
        <m:r>
          <w:ins w:id="223" w:author="Abhijeet Krishna" w:date="2022-11-20T20:32:00Z">
            <w:rPr>
              <w:rFonts w:ascii="Cambria Math" w:eastAsiaTheme="minorEastAsia" w:hAnsi="Cambria Math"/>
            </w:rPr>
            <m:t>t</m:t>
          </w:ins>
        </m:r>
      </m:oMath>
      <w:r w:rsidR="00044060">
        <w:rPr>
          <w:rFonts w:eastAsiaTheme="minorEastAsia"/>
        </w:rPr>
        <w:t>:</w:t>
      </w:r>
    </w:p>
    <w:p w14:paraId="4D13B4FA" w14:textId="69242297" w:rsidR="008C1328" w:rsidRPr="00230236" w:rsidRDefault="00000000" w:rsidP="00044060">
      <w:pPr>
        <w:spacing w:line="36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,t+∆t</m:t>
              </m:r>
            </m:e>
          </m:d>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,t)</m:t>
          </m:r>
        </m:oMath>
      </m:oMathPara>
    </w:p>
    <w:p w14:paraId="2A4FEB1A" w14:textId="3C673B96" w:rsidR="00230236" w:rsidRDefault="00230236" w:rsidP="001B1A21">
      <w:pPr>
        <w:spacing w:line="360" w:lineRule="auto"/>
        <w:jc w:val="both"/>
        <w:rPr>
          <w:rFonts w:eastAsiaTheme="minorEastAsia"/>
        </w:rPr>
      </w:pPr>
      <w:r>
        <w:rPr>
          <w:rFonts w:eastAsiaTheme="minorEastAsia"/>
        </w:rPr>
        <w:t xml:space="preserve">From here we get </w:t>
      </w:r>
      <w:ins w:id="224" w:author="Abhijeet Krishna" w:date="2022-11-20T16:25:00Z">
        <w:r w:rsidR="00382636">
          <w:rPr>
            <w:rFonts w:eastAsiaTheme="minorEastAsia"/>
          </w:rPr>
          <w:t>the</w:t>
        </w:r>
      </w:ins>
      <w:del w:id="225" w:author="Abhijeet Krishna" w:date="2022-11-20T16:25:00Z">
        <w:r w:rsidDel="00382636">
          <w:rPr>
            <w:rFonts w:eastAsiaTheme="minorEastAsia"/>
          </w:rPr>
          <w:delText>a</w:delText>
        </w:r>
      </w:del>
      <w:r>
        <w:rPr>
          <w:rFonts w:eastAsiaTheme="minorEastAsia"/>
        </w:rPr>
        <w:t xml:space="preserve"> spatial</w:t>
      </w:r>
      <w:ins w:id="226" w:author="Abhijeet Krishna" w:date="2022-11-20T16:24:00Z">
        <w:r w:rsidR="00382636">
          <w:rPr>
            <w:rFonts w:eastAsiaTheme="minorEastAsia"/>
          </w:rPr>
          <w:t>ly local</w:t>
        </w:r>
      </w:ins>
      <w:r>
        <w:rPr>
          <w:rFonts w:eastAsiaTheme="minorEastAsia"/>
        </w:rPr>
        <w:t xml:space="preserve"> </w:t>
      </w:r>
      <w:del w:id="227" w:author="Abhijeet Krishna" w:date="2022-11-20T16:25:00Z">
        <w:r w:rsidDel="00382636">
          <w:rPr>
            <w:rFonts w:eastAsiaTheme="minorEastAsia"/>
          </w:rPr>
          <w:delText xml:space="preserve">description </w:delText>
        </w:r>
      </w:del>
      <w:ins w:id="228" w:author="Abhijeet Krishna" w:date="2022-11-20T16:25:00Z">
        <w:r w:rsidR="00382636">
          <w:rPr>
            <w:rFonts w:eastAsiaTheme="minorEastAsia"/>
          </w:rPr>
          <w:t xml:space="preserve">effect </w:t>
        </w:r>
      </w:ins>
      <w:r>
        <w:rPr>
          <w:rFonts w:eastAsiaTheme="minorEastAsia"/>
        </w:rPr>
        <w:t xml:space="preserve">of uniaxial contributions for topological rearrangements </w:t>
      </w:r>
      <w:ins w:id="229" w:author="Abhijeet Krishna" w:date="2022-11-20T16:25:00Z">
        <w:r w:rsidR="00382636">
          <w:rPr>
            <w:rFonts w:eastAsiaTheme="minorEastAsia"/>
          </w:rPr>
          <w:t>b</w:t>
        </w:r>
      </w:ins>
      <w:ins w:id="230" w:author="Abhijeet Krishna" w:date="2022-11-20T16:26:00Z">
        <w:r w:rsidR="00382636">
          <w:rPr>
            <w:rFonts w:eastAsiaTheme="minorEastAsia"/>
          </w:rPr>
          <w:t>y taking a difference of</w:t>
        </w:r>
      </w:ins>
      <m:oMath>
        <m:r>
          <w:ins w:id="231" w:author="Abhijeet Krishna" w:date="2022-11-20T16:28:00Z">
            <w:rPr>
              <w:rFonts w:ascii="Cambria Math" w:eastAsiaTheme="minorEastAsia" w:hAnsi="Cambria Math"/>
            </w:rPr>
            <m:t xml:space="preserve"> </m:t>
          </w:ins>
        </m:r>
        <m:sSub>
          <m:sSubPr>
            <m:ctrlPr>
              <w:ins w:id="232" w:author="Abhijeet Krishna" w:date="2022-11-20T16:28:00Z">
                <w:rPr>
                  <w:rFonts w:ascii="Cambria Math" w:eastAsiaTheme="minorEastAsia" w:hAnsi="Cambria Math"/>
                </w:rPr>
              </w:ins>
            </m:ctrlPr>
          </m:sSubPr>
          <m:e>
            <m:r>
              <w:ins w:id="233" w:author="Abhijeet Krishna" w:date="2022-11-20T16:28:00Z">
                <m:rPr>
                  <m:sty m:val="p"/>
                </m:rPr>
                <w:rPr>
                  <w:rFonts w:ascii="Cambria Math" w:eastAsiaTheme="minorEastAsia" w:hAnsi="Cambria Math"/>
                </w:rPr>
                <m:t>Δ</m:t>
              </w:ins>
            </m:r>
          </m:e>
          <m:sub>
            <m:r>
              <w:ins w:id="234" w:author="Abhijeet Krishna" w:date="2022-11-20T16:28:00Z">
                <w:rPr>
                  <w:rFonts w:ascii="Cambria Math" w:eastAsiaTheme="minorEastAsia" w:hAnsi="Cambria Math"/>
                </w:rPr>
                <m:t>t</m:t>
              </w:ins>
            </m:r>
          </m:sub>
        </m:sSub>
        <m:r>
          <w:ins w:id="235" w:author="Abhijeet Krishna" w:date="2022-11-20T16:28:00Z">
            <w:rPr>
              <w:rFonts w:ascii="Cambria Math" w:eastAsiaTheme="minorEastAsia" w:hAnsi="Cambria Math"/>
            </w:rPr>
            <m:t>k(</m:t>
          </w:ins>
        </m:r>
        <m:sSub>
          <m:sSubPr>
            <m:ctrlPr>
              <w:ins w:id="236" w:author="Abhijeet Krishna" w:date="2022-11-20T16:28:00Z">
                <w:rPr>
                  <w:rFonts w:ascii="Cambria Math" w:eastAsiaTheme="minorEastAsia" w:hAnsi="Cambria Math"/>
                  <w:i/>
                </w:rPr>
              </w:ins>
            </m:ctrlPr>
          </m:sSubPr>
          <m:e>
            <m:r>
              <w:ins w:id="237" w:author="Abhijeet Krishna" w:date="2022-11-20T16:28:00Z">
                <w:rPr>
                  <w:rFonts w:ascii="Cambria Math" w:eastAsiaTheme="minorEastAsia" w:hAnsi="Cambria Math"/>
                </w:rPr>
                <m:t>N</m:t>
              </w:ins>
            </m:r>
          </m:e>
          <m:sub>
            <m:r>
              <w:ins w:id="238" w:author="Abhijeet Krishna" w:date="2022-11-20T16:28:00Z">
                <w:rPr>
                  <w:rFonts w:ascii="Cambria Math" w:eastAsiaTheme="minorEastAsia" w:hAnsi="Cambria Math"/>
                </w:rPr>
                <m:t>i</m:t>
              </w:ins>
            </m:r>
          </m:sub>
        </m:sSub>
        <m:r>
          <w:ins w:id="239" w:author="Abhijeet Krishna" w:date="2022-11-20T16:28:00Z">
            <w:rPr>
              <w:rFonts w:ascii="Cambria Math" w:eastAsiaTheme="minorEastAsia" w:hAnsi="Cambria Math"/>
            </w:rPr>
            <m:t>)</m:t>
          </w:ins>
        </m:r>
      </m:oMath>
      <w:ins w:id="240" w:author="Abhijeet Krishna" w:date="2022-11-20T16:26:00Z">
        <w:r w:rsidR="00382636">
          <w:rPr>
            <w:rFonts w:eastAsiaTheme="minorEastAsia"/>
          </w:rPr>
          <w:t xml:space="preserve"> between consecutive</w:t>
        </w:r>
      </w:ins>
      <w:ins w:id="241" w:author="Abhijeet Krishna" w:date="2022-11-20T16:29:00Z">
        <w:r w:rsidR="00382636">
          <w:rPr>
            <w:rFonts w:eastAsiaTheme="minorEastAsia"/>
          </w:rPr>
          <w:t xml:space="preserve"> </w:t>
        </w:r>
      </w:ins>
      <m:oMath>
        <m:sSub>
          <m:sSubPr>
            <m:ctrlPr>
              <w:ins w:id="242" w:author="Abhijeet Krishna" w:date="2022-11-20T16:27:00Z">
                <w:rPr>
                  <w:rFonts w:ascii="Cambria Math" w:eastAsiaTheme="minorEastAsia" w:hAnsi="Cambria Math"/>
                  <w:i/>
                </w:rPr>
              </w:ins>
            </m:ctrlPr>
          </m:sSubPr>
          <m:e>
            <m:r>
              <w:ins w:id="243" w:author="Abhijeet Krishna" w:date="2022-11-20T16:27:00Z">
                <w:rPr>
                  <w:rFonts w:ascii="Cambria Math" w:eastAsiaTheme="minorEastAsia" w:hAnsi="Cambria Math"/>
                </w:rPr>
                <m:t>N</m:t>
              </w:ins>
            </m:r>
          </m:e>
          <m:sub>
            <m:r>
              <w:ins w:id="244" w:author="Abhijeet Krishna" w:date="2022-11-20T16:27:00Z">
                <w:rPr>
                  <w:rFonts w:ascii="Cambria Math" w:eastAsiaTheme="minorEastAsia" w:hAnsi="Cambria Math"/>
                </w:rPr>
                <m:t>i</m:t>
              </w:ins>
            </m:r>
          </m:sub>
        </m:sSub>
      </m:oMath>
      <w:ins w:id="245" w:author="Abhijeet Krishna" w:date="2022-11-20T16:26:00Z">
        <w:r w:rsidR="00382636">
          <w:rPr>
            <w:rFonts w:eastAsiaTheme="minorEastAsia"/>
          </w:rPr>
          <w:t xml:space="preserve"> values</w:t>
        </w:r>
      </w:ins>
      <w:del w:id="246" w:author="Abhijeet Krishna" w:date="2022-11-20T16:25:00Z">
        <w:r w:rsidDel="00382636">
          <w:rPr>
            <w:rFonts w:eastAsiaTheme="minorEastAsia"/>
          </w:rPr>
          <w:delText>as:</w:delText>
        </w:r>
      </w:del>
      <w:r>
        <w:rPr>
          <w:rFonts w:eastAsiaTheme="minorEastAsia"/>
        </w:rPr>
        <w:t xml:space="preserve"> </w:t>
      </w:r>
      <w:ins w:id="247" w:author="Abhijeet Krishna" w:date="2022-11-20T16:29:00Z">
        <w:r w:rsidR="00382636">
          <w:rPr>
            <w:rFonts w:eastAsiaTheme="minorEastAsia"/>
          </w:rPr>
          <w:t>:</w:t>
        </w:r>
      </w:ins>
    </w:p>
    <w:p w14:paraId="7D63F435" w14:textId="481A03AA" w:rsidR="00230236" w:rsidRPr="00230236" w:rsidRDefault="00000000" w:rsidP="00230236">
      <w:pPr>
        <w:spacing w:line="36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oMath>
      </m:oMathPara>
    </w:p>
    <w:p w14:paraId="055A1028" w14:textId="2086193B" w:rsidR="00AB48C8" w:rsidRDefault="00230236" w:rsidP="00071902">
      <w:pPr>
        <w:spacing w:line="360" w:lineRule="auto"/>
        <w:jc w:val="both"/>
      </w:pPr>
      <w:r>
        <w:t>We next calculate th</w:t>
      </w:r>
      <w:r w:rsidR="00C87C09">
        <w:t xml:space="preserve">is value </w:t>
      </w:r>
      <w:r>
        <w:t xml:space="preserve">along the direction of </w:t>
      </w:r>
      <w:r w:rsidR="00A23639" w:rsidRPr="00366190">
        <w:rPr>
          <w:i/>
          <w:iCs/>
        </w:rPr>
        <w:t>k</w:t>
      </w:r>
      <w:r>
        <w:t xml:space="preserve"> for </w:t>
      </w:r>
      <w:r w:rsidR="00AB48C8">
        <w:t xml:space="preserve">the </w:t>
      </w:r>
      <w:r>
        <w:t xml:space="preserve">DV and </w:t>
      </w:r>
      <w:proofErr w:type="spellStart"/>
      <w:r>
        <w:t>outDV</w:t>
      </w:r>
      <w:proofErr w:type="spellEnd"/>
      <w:r>
        <w:t xml:space="preserve"> region</w:t>
      </w:r>
      <w:r w:rsidR="00C87C09">
        <w:t xml:space="preserve"> (</w:t>
      </w:r>
      <w:r w:rsidR="00C87C09">
        <w:fldChar w:fldCharType="begin"/>
      </w:r>
      <w:r w:rsidR="00C87C09">
        <w:instrText xml:space="preserve"> REF _Ref119248754 \h </w:instrText>
      </w:r>
      <w:r w:rsidR="00C87C09">
        <w:fldChar w:fldCharType="separate"/>
      </w:r>
      <w:r w:rsidR="00C87C09">
        <w:t xml:space="preserve">Figure </w:t>
      </w:r>
      <w:r w:rsidR="00C87C09">
        <w:rPr>
          <w:noProof/>
        </w:rPr>
        <w:t>1</w:t>
      </w:r>
      <w:r w:rsidR="00C87C09">
        <w:noBreakHyphen/>
      </w:r>
      <w:r w:rsidR="00C87C09">
        <w:rPr>
          <w:noProof/>
        </w:rPr>
        <w:t>18</w:t>
      </w:r>
      <w:r w:rsidR="00C87C09">
        <w:fldChar w:fldCharType="end"/>
      </w:r>
      <w:r w:rsidR="00C87C09">
        <w:t xml:space="preserve"> A).</w:t>
      </w:r>
      <w:r>
        <w:t xml:space="preserve"> </w:t>
      </w:r>
    </w:p>
    <w:p w14:paraId="58EC6D84" w14:textId="2F6D4FAF" w:rsidR="00146AFA" w:rsidRDefault="00230236" w:rsidP="00071902">
      <w:pPr>
        <w:spacing w:line="360" w:lineRule="auto"/>
        <w:jc w:val="both"/>
      </w:pPr>
      <w:r>
        <w:t xml:space="preserve">We find, that throughout eversion and expansion,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t xml:space="preserve"> is positive along </w:t>
      </w:r>
      <w:r w:rsidR="00A23639" w:rsidRPr="00366190">
        <w:rPr>
          <w:i/>
          <w:iCs/>
        </w:rPr>
        <w:t>k</w:t>
      </w:r>
      <w:r>
        <w:t xml:space="preserve"> for the outDV region. This</w:t>
      </w:r>
      <w:r w:rsidR="00C87C09">
        <w:t xml:space="preserve"> effect</w:t>
      </w:r>
      <w:r>
        <w:t xml:space="preserve"> leads to an effective </w:t>
      </w:r>
      <w:r w:rsidR="00C87C09">
        <w:t>tissue expansion</w:t>
      </w:r>
      <w:r>
        <w:t xml:space="preserve"> along the radial direction, and a shortening along the tangential direction</w:t>
      </w:r>
      <w:r w:rsidR="00AB48C8">
        <w:t xml:space="preserve"> (</w:t>
      </w:r>
      <w:r w:rsidR="00AB48C8">
        <w:fldChar w:fldCharType="begin"/>
      </w:r>
      <w:r w:rsidR="00AB48C8">
        <w:instrText xml:space="preserve"> REF _Ref119248754 \h </w:instrText>
      </w:r>
      <w:r w:rsidR="00AB48C8">
        <w:fldChar w:fldCharType="separate"/>
      </w:r>
      <w:r w:rsidR="0086449D">
        <w:t xml:space="preserve">Figure </w:t>
      </w:r>
      <w:r w:rsidR="0086449D">
        <w:rPr>
          <w:noProof/>
        </w:rPr>
        <w:t>1</w:t>
      </w:r>
      <w:r w:rsidR="0086449D">
        <w:noBreakHyphen/>
      </w:r>
      <w:r w:rsidR="0086449D">
        <w:rPr>
          <w:noProof/>
        </w:rPr>
        <w:t>18</w:t>
      </w:r>
      <w:r w:rsidR="00AB48C8">
        <w:fldChar w:fldCharType="end"/>
      </w:r>
      <w:r w:rsidR="00AB48C8">
        <w:t xml:space="preserve"> B).</w:t>
      </w:r>
      <w:r>
        <w:t xml:space="preserve"> In the DV</w:t>
      </w:r>
      <w:r>
        <w:noBreakHyphen/>
        <w:t xml:space="preserve">boundary </w:t>
      </w:r>
      <w:r w:rsidR="005F389F">
        <w:t xml:space="preserve">we observe slightly </w:t>
      </w:r>
      <w:commentRangeStart w:id="248"/>
      <w:r w:rsidR="005F389F">
        <w:t xml:space="preserve">anisotropic </w:t>
      </w:r>
      <w:commentRangeEnd w:id="248"/>
      <w:r w:rsidR="00403F54">
        <w:rPr>
          <w:rStyle w:val="CommentReference"/>
        </w:rPr>
        <w:commentReference w:id="248"/>
      </w:r>
      <w:r w:rsidR="005F389F">
        <w:t xml:space="preserve">changes in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rsidR="005F389F">
        <w:t xml:space="preserve"> at wL3 to 0 hAPF and 0-2 hAPF: </w:t>
      </w:r>
      <w:r w:rsidR="00C87C09">
        <w:t>distally</w:t>
      </w:r>
      <w:r w:rsidR="00AB48C8">
        <w:t>, topological changes</w:t>
      </w:r>
      <w:r w:rsidR="005F389F">
        <w:t xml:space="preserve"> elongat</w:t>
      </w:r>
      <w:r w:rsidR="00AB48C8">
        <w:t>e</w:t>
      </w:r>
      <w:r w:rsidR="005F389F">
        <w:t xml:space="preserve"> the DV</w:t>
      </w:r>
      <w:r w:rsidR="005F389F">
        <w:noBreakHyphen/>
        <w:t xml:space="preserve">boundary and in the periphery, they lead to a widening. </w:t>
      </w:r>
      <w:r w:rsidR="00C87C09">
        <w:t>These</w:t>
      </w:r>
      <w:r w:rsidR="005F389F">
        <w:t xml:space="preserve"> effects are subtle</w:t>
      </w:r>
      <w:r w:rsidR="00C87C09">
        <w:t>, however,</w:t>
      </w:r>
      <w:r w:rsidR="005F389F">
        <w:t xml:space="preserve"> as compared to the increase in length at 0-2 </w:t>
      </w:r>
      <w:proofErr w:type="spellStart"/>
      <w:r w:rsidR="005F389F">
        <w:t>hAPF</w:t>
      </w:r>
      <w:proofErr w:type="spellEnd"/>
      <w:r w:rsidR="005F389F">
        <w:t xml:space="preserve"> and 4-6 </w:t>
      </w:r>
      <w:proofErr w:type="spellStart"/>
      <w:r w:rsidR="005F389F">
        <w:t>hAPF</w:t>
      </w:r>
      <w:proofErr w:type="spellEnd"/>
      <w:r w:rsidR="00AB48C8">
        <w:t xml:space="preserve"> (</w:t>
      </w:r>
      <w:r w:rsidR="00AB48C8">
        <w:fldChar w:fldCharType="begin"/>
      </w:r>
      <w:r w:rsidR="00AB48C8">
        <w:instrText xml:space="preserve"> REF _Ref119248754 \h </w:instrText>
      </w:r>
      <w:r w:rsidR="00AB48C8">
        <w:fldChar w:fldCharType="separate"/>
      </w:r>
      <w:r w:rsidR="0086449D">
        <w:t xml:space="preserve">Figure </w:t>
      </w:r>
      <w:r w:rsidR="0086449D">
        <w:rPr>
          <w:noProof/>
        </w:rPr>
        <w:t>1</w:t>
      </w:r>
      <w:r w:rsidR="0086449D">
        <w:noBreakHyphen/>
      </w:r>
      <w:r w:rsidR="0086449D">
        <w:rPr>
          <w:noProof/>
        </w:rPr>
        <w:t>18</w:t>
      </w:r>
      <w:r w:rsidR="00AB48C8">
        <w:fldChar w:fldCharType="end"/>
      </w:r>
      <w:r w:rsidR="00AB48C8">
        <w:t xml:space="preserve"> C)</w:t>
      </w:r>
      <w:r w:rsidR="005F389F">
        <w:t xml:space="preserve">. </w:t>
      </w:r>
    </w:p>
    <w:p w14:paraId="517222A1" w14:textId="52BF2CF5" w:rsidR="001B1A21" w:rsidRDefault="00CC38F2" w:rsidP="00071902">
      <w:pPr>
        <w:spacing w:line="360" w:lineRule="auto"/>
        <w:jc w:val="both"/>
      </w:pPr>
      <w:r>
        <w:rPr>
          <w:noProof/>
        </w:rPr>
        <w:lastRenderedPageBreak/>
        <w:drawing>
          <wp:anchor distT="0" distB="0" distL="114300" distR="114300" simplePos="0" relativeHeight="251689984" behindDoc="0" locked="0" layoutInCell="1" allowOverlap="1" wp14:anchorId="464AB1B9" wp14:editId="6071884A">
            <wp:simplePos x="0" y="0"/>
            <wp:positionH relativeFrom="column">
              <wp:posOffset>-635</wp:posOffset>
            </wp:positionH>
            <wp:positionV relativeFrom="paragraph">
              <wp:posOffset>0</wp:posOffset>
            </wp:positionV>
            <wp:extent cx="5942965" cy="5494020"/>
            <wp:effectExtent l="0" t="0" r="635"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965" cy="5494020"/>
                    </a:xfrm>
                    <a:prstGeom prst="rect">
                      <a:avLst/>
                    </a:prstGeom>
                  </pic:spPr>
                </pic:pic>
              </a:graphicData>
            </a:graphic>
            <wp14:sizeRelH relativeFrom="page">
              <wp14:pctWidth>0</wp14:pctWidth>
            </wp14:sizeRelH>
            <wp14:sizeRelV relativeFrom="page">
              <wp14:pctHeight>0</wp14:pctHeight>
            </wp14:sizeRelV>
          </wp:anchor>
        </w:drawing>
      </w:r>
      <w:r w:rsidR="00AB48C8">
        <w:rPr>
          <w:noProof/>
        </w:rPr>
        <mc:AlternateContent>
          <mc:Choice Requires="wps">
            <w:drawing>
              <wp:anchor distT="0" distB="0" distL="114300" distR="114300" simplePos="0" relativeHeight="251692032" behindDoc="0" locked="0" layoutInCell="1" allowOverlap="1" wp14:anchorId="5F696085" wp14:editId="7E867498">
                <wp:simplePos x="0" y="0"/>
                <wp:positionH relativeFrom="column">
                  <wp:posOffset>0</wp:posOffset>
                </wp:positionH>
                <wp:positionV relativeFrom="paragraph">
                  <wp:posOffset>5551170</wp:posOffset>
                </wp:positionV>
                <wp:extent cx="5943600"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C02945" w14:textId="61D2D119" w:rsidR="00AB48C8" w:rsidRDefault="00AB48C8" w:rsidP="00ED57BE">
                            <w:pPr>
                              <w:pStyle w:val="Caption"/>
                            </w:pPr>
                            <w:bookmarkStart w:id="249" w:name="_Ref119248754"/>
                            <w:r>
                              <w:t xml:space="preserve">Figure </w:t>
                            </w:r>
                            <w:fldSimple w:instr=" STYLEREF 1 \s ">
                              <w:r w:rsidR="009B220F">
                                <w:rPr>
                                  <w:noProof/>
                                </w:rPr>
                                <w:t>1</w:t>
                              </w:r>
                            </w:fldSimple>
                            <w:r w:rsidR="009B220F">
                              <w:noBreakHyphen/>
                            </w:r>
                            <w:fldSimple w:instr=" SEQ Figure \* ARABIC \s 1 ">
                              <w:r w:rsidR="009B220F">
                                <w:rPr>
                                  <w:noProof/>
                                </w:rPr>
                                <w:t>18</w:t>
                              </w:r>
                            </w:fldSimple>
                            <w:bookmarkEnd w:id="249"/>
                            <w:r w:rsidR="00B77729">
                              <w:t>| Quantifying unidirectional effect</w:t>
                            </w:r>
                            <w:r w:rsidR="00CC38F2">
                              <w:t>s</w:t>
                            </w:r>
                            <w:r w:rsidR="00B77729">
                              <w:t xml:space="preserve"> by topological changes</w:t>
                            </w:r>
                          </w:p>
                          <w:p w14:paraId="1CEF0518" w14:textId="441D4319" w:rsidR="00ED57BE" w:rsidRPr="00ED57BE" w:rsidRDefault="00ED57BE" w:rsidP="00ED57BE">
                            <w:pPr>
                              <w:pStyle w:val="Caption"/>
                            </w:pPr>
                            <w:r>
                              <w:t xml:space="preserve">Schematics describing the methodology for spatial topological analysis (A). Spatial contributions by topological changes for consecutive timepoints along k for outDV and DV-boundary (B, C) </w:t>
                            </w:r>
                            <w:r w:rsidRPr="003F57A2">
                              <w:t xml:space="preserve">Timesteps for each plot are indicated above, colors correspond to the respective final timepoint, K is based on </w:t>
                            </w:r>
                            <w:r w:rsidRPr="003F57A2">
                              <w:rPr>
                                <w:i/>
                                <w:iCs w:val="0"/>
                              </w:rPr>
                              <w:t>k</w:t>
                            </w:r>
                            <w:r w:rsidRPr="003F57A2">
                              <w:t xml:space="preserve"> (initial)</w:t>
                            </w:r>
                            <w:r>
                              <w:t xml:space="preserve"> (B, C).</w:t>
                            </w:r>
                            <w:r w:rsidR="00EA78EA" w:rsidRPr="00EA78EA">
                              <w:t xml:space="preserve"> </w:t>
                            </w:r>
                            <w:r w:rsidR="00EA78EA">
                              <w:t>Error bars indicate the 95% confidence interval of the mean over all disc per timepoint (B,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96085" id="Text Box 38" o:spid="_x0000_s1061" type="#_x0000_t202" style="position:absolute;left:0;text-align:left;margin-left:0;margin-top:437.1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IYd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" stroked="f">
                <v:textbox style="mso-fit-shape-to-text:t" inset="0,0,0,0">
                  <w:txbxContent>
                    <w:p w14:paraId="23C02945" w14:textId="61D2D119" w:rsidR="00AB48C8" w:rsidRDefault="00AB48C8" w:rsidP="00ED57BE">
                      <w:pPr>
                        <w:pStyle w:val="Caption"/>
                      </w:pPr>
                      <w:bookmarkStart w:id="51" w:name="_Ref119248754"/>
                      <w:r>
                        <w:t xml:space="preserve">Figure </w:t>
                      </w:r>
                      <w:fldSimple w:instr=" STYLEREF 1 \s ">
                        <w:r w:rsidR="009B220F">
                          <w:rPr>
                            <w:noProof/>
                          </w:rPr>
                          <w:t>1</w:t>
                        </w:r>
                      </w:fldSimple>
                      <w:r w:rsidR="009B220F">
                        <w:noBreakHyphen/>
                      </w:r>
                      <w:fldSimple w:instr=" SEQ Figure \* ARABIC \s 1 ">
                        <w:r w:rsidR="009B220F">
                          <w:rPr>
                            <w:noProof/>
                          </w:rPr>
                          <w:t>18</w:t>
                        </w:r>
                      </w:fldSimple>
                      <w:bookmarkEnd w:id="51"/>
                      <w:r w:rsidR="00B77729">
                        <w:t>| Quantifying unidirectional effect</w:t>
                      </w:r>
                      <w:r w:rsidR="00CC38F2">
                        <w:t>s</w:t>
                      </w:r>
                      <w:r w:rsidR="00B77729">
                        <w:t xml:space="preserve"> by topological changes</w:t>
                      </w:r>
                    </w:p>
                    <w:p w14:paraId="1CEF0518" w14:textId="441D4319" w:rsidR="00ED57BE" w:rsidRPr="00ED57BE" w:rsidRDefault="00ED57BE" w:rsidP="00ED57BE">
                      <w:pPr>
                        <w:pStyle w:val="Caption"/>
                      </w:pPr>
                      <w:r>
                        <w:t xml:space="preserve">Schematics describing the methodology for spatial topological analysis (A). Spatial contributions by topological changes for consecutive timepoints along k for outDV and DV-boundary (B, C) </w:t>
                      </w:r>
                      <w:r w:rsidRPr="003F57A2">
                        <w:t xml:space="preserve">Timesteps for each plot are indicated above, colors correspond to the respective final timepoint, K is based on </w:t>
                      </w:r>
                      <w:r w:rsidRPr="003F57A2">
                        <w:rPr>
                          <w:i/>
                          <w:iCs w:val="0"/>
                        </w:rPr>
                        <w:t>k</w:t>
                      </w:r>
                      <w:r w:rsidRPr="003F57A2">
                        <w:t xml:space="preserve"> (initial)</w:t>
                      </w:r>
                      <w:r>
                        <w:t xml:space="preserve"> (B, C).</w:t>
                      </w:r>
                      <w:r w:rsidR="00EA78EA" w:rsidRPr="00EA78EA">
                        <w:t xml:space="preserve"> </w:t>
                      </w:r>
                      <w:r w:rsidR="00EA78EA">
                        <w:t>Error bars indicate the 95% confidence interval of the mean over all disc per timepoint (B, C)</w:t>
                      </w:r>
                    </w:p>
                  </w:txbxContent>
                </v:textbox>
                <w10:wrap type="topAndBottom"/>
              </v:shape>
            </w:pict>
          </mc:Fallback>
        </mc:AlternateContent>
      </w:r>
    </w:p>
    <w:p w14:paraId="6012C239" w14:textId="6ED29A76" w:rsidR="00146AFA" w:rsidRDefault="00EA78EA" w:rsidP="00071902">
      <w:pPr>
        <w:spacing w:line="360" w:lineRule="auto"/>
        <w:jc w:val="both"/>
      </w:pPr>
      <w:r>
        <w:t xml:space="preserve">Topological changes per k, change the width of the outDV region and the </w:t>
      </w:r>
      <w:r w:rsidR="00CA5BDA">
        <w:t>DV</w:t>
      </w:r>
      <w:r w:rsidR="00CA5BDA">
        <w:noBreakHyphen/>
        <w:t>boundary</w:t>
      </w:r>
      <w:r w:rsidR="00981AC6">
        <w:t>, y</w:t>
      </w:r>
      <w:r>
        <w:t xml:space="preserve">et they </w:t>
      </w:r>
      <w:r w:rsidR="00C87C09">
        <w:t xml:space="preserve">are not a measure for the actual </w:t>
      </w:r>
      <w:r w:rsidR="001531C3">
        <w:t xml:space="preserve">topological </w:t>
      </w:r>
      <w:r>
        <w:t>width</w:t>
      </w:r>
      <w:r w:rsidR="001531C3">
        <w:t>, that is, the shortest distance along the width of the DV</w:t>
      </w:r>
      <w:r w:rsidR="001531C3">
        <w:noBreakHyphen/>
        <w:t>boundary.</w:t>
      </w:r>
      <w:r>
        <w:t xml:space="preserve"> To estimate this effect for the DV</w:t>
      </w:r>
      <w:r>
        <w:noBreakHyphen/>
        <w:t xml:space="preserve">boundary, </w:t>
      </w:r>
      <w:r w:rsidR="00981AC6">
        <w:t>I</w:t>
      </w:r>
      <w:r w:rsidR="00CA5BDA">
        <w:t xml:space="preserve"> compared </w:t>
      </w:r>
      <w:r w:rsidR="001B1A21" w:rsidRPr="001B1A21">
        <w:rPr>
          <w:i/>
          <w:iCs/>
        </w:rPr>
        <w:t>n(k)</w:t>
      </w:r>
      <w:r w:rsidR="00366190">
        <w:t xml:space="preserve"> </w:t>
      </w:r>
      <w:r w:rsidR="00CA5BDA">
        <w:t>with the topological width of the DV</w:t>
      </w:r>
      <w:r w:rsidR="00CA5BDA">
        <w:noBreakHyphen/>
        <w:t xml:space="preserve">boundary. </w:t>
      </w:r>
      <w:r w:rsidR="00981AC6">
        <w:t>I</w:t>
      </w:r>
      <w:r w:rsidR="00CA5BDA">
        <w:t xml:space="preserve"> observe, that those two metrics </w:t>
      </w:r>
      <w:r w:rsidR="00146AFA">
        <w:t xml:space="preserve">generally </w:t>
      </w:r>
      <w:r w:rsidR="00981AC6">
        <w:t>agree well</w:t>
      </w:r>
      <w:r w:rsidR="00CA5BDA">
        <w:t xml:space="preserve"> with each other. The topological width of the DV</w:t>
      </w:r>
      <w:r w:rsidR="00CA5BDA">
        <w:noBreakHyphen/>
        <w:t xml:space="preserve">boundary decreases </w:t>
      </w:r>
      <w:r w:rsidR="00146AFA">
        <w:t xml:space="preserve">most </w:t>
      </w:r>
      <w:r w:rsidR="00CA5BDA">
        <w:t>dramatically at 0-2 hAPF and at 4-6 hAPF</w:t>
      </w:r>
      <w:r w:rsidR="00146AFA">
        <w:t xml:space="preserve"> as is in accordance with our observations on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rsidR="00146AFA">
        <w:t xml:space="preserve">. </w:t>
      </w:r>
      <w:r w:rsidR="00981AC6">
        <w:t>I</w:t>
      </w:r>
      <w:r w:rsidR="00146AFA">
        <w:t xml:space="preserve"> do observe a mismatch </w:t>
      </w:r>
      <w:r w:rsidR="00146AFA">
        <w:lastRenderedPageBreak/>
        <w:t xml:space="preserve">in the average number of cells per </w:t>
      </w:r>
      <w:r w:rsidR="00A23639">
        <w:t>k</w:t>
      </w:r>
      <w:r w:rsidR="00366190">
        <w:t xml:space="preserve"> </w:t>
      </w:r>
      <w:r w:rsidR="00146AFA">
        <w:t>and the average number of cell</w:t>
      </w:r>
      <w:r w:rsidR="00ED57BE">
        <w:t>s</w:t>
      </w:r>
      <w:r w:rsidR="00146AFA">
        <w:t xml:space="preserve"> along the DV-width of about 1 cell. This mismatch vanishes at 6 hAPF, indicating that </w:t>
      </w:r>
      <w:r w:rsidR="0017574C">
        <w:t>in</w:t>
      </w:r>
      <w:r w:rsidR="00146AFA">
        <w:t xml:space="preserve"> the case of </w:t>
      </w:r>
      <w:r w:rsidR="0017574C">
        <w:t>a few cells along width of the DV</w:t>
      </w:r>
      <w:r w:rsidR="0017574C">
        <w:noBreakHyphen/>
        <w:t>boundary,</w:t>
      </w:r>
      <w:r w:rsidR="00146AFA">
        <w:t xml:space="preserve"> </w:t>
      </w:r>
      <w:r w:rsidR="00A23639">
        <w:t xml:space="preserve">k </w:t>
      </w:r>
      <w:r w:rsidR="00146AFA">
        <w:t>(n)</w:t>
      </w:r>
      <w:r w:rsidR="0017574C">
        <w:t xml:space="preserve"> leads </w:t>
      </w:r>
      <w:r w:rsidR="00981AC6">
        <w:t xml:space="preserve">to an </w:t>
      </w:r>
      <w:r w:rsidR="0017574C">
        <w:t xml:space="preserve">almost perfect approximation of the topological width. </w:t>
      </w:r>
    </w:p>
    <w:p w14:paraId="7A92BFB8" w14:textId="03FAB07C" w:rsidR="00EA78EA" w:rsidRDefault="00385A25" w:rsidP="00071902">
      <w:pPr>
        <w:spacing w:line="360" w:lineRule="auto"/>
        <w:jc w:val="both"/>
      </w:pPr>
      <w:r>
        <w:rPr>
          <w:noProof/>
        </w:rPr>
        <mc:AlternateContent>
          <mc:Choice Requires="wps">
            <w:drawing>
              <wp:anchor distT="0" distB="0" distL="114300" distR="114300" simplePos="0" relativeHeight="251695104" behindDoc="0" locked="0" layoutInCell="1" allowOverlap="1" wp14:anchorId="56DD43F1" wp14:editId="6D9C22D3">
                <wp:simplePos x="0" y="0"/>
                <wp:positionH relativeFrom="column">
                  <wp:posOffset>0</wp:posOffset>
                </wp:positionH>
                <wp:positionV relativeFrom="paragraph">
                  <wp:posOffset>1795145</wp:posOffset>
                </wp:positionV>
                <wp:extent cx="5942965" cy="635"/>
                <wp:effectExtent l="0" t="0" r="635" b="12065"/>
                <wp:wrapTopAndBottom/>
                <wp:docPr id="40" name="Text Box 4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466CF3DD" w14:textId="6E75CF39" w:rsidR="00385A25" w:rsidRDefault="00385A25" w:rsidP="00980DEE">
                            <w:pPr>
                              <w:pStyle w:val="Caption"/>
                            </w:pPr>
                            <w:r>
                              <w:t xml:space="preserve">Figure </w:t>
                            </w:r>
                            <w:fldSimple w:instr=" STYLEREF 1 \s ">
                              <w:r w:rsidR="009B220F">
                                <w:rPr>
                                  <w:noProof/>
                                </w:rPr>
                                <w:t>1</w:t>
                              </w:r>
                            </w:fldSimple>
                            <w:r w:rsidR="009B220F">
                              <w:noBreakHyphen/>
                            </w:r>
                            <w:fldSimple w:instr=" SEQ Figure \* ARABIC \s 1 ">
                              <w:r w:rsidR="009B220F">
                                <w:rPr>
                                  <w:noProof/>
                                </w:rPr>
                                <w:t>19</w:t>
                              </w:r>
                            </w:fldSimple>
                            <w:r w:rsidR="00980DEE">
                              <w:t>| n(k) resembles the topological width qualitatively, but not quantitatively</w:t>
                            </w:r>
                          </w:p>
                          <w:p w14:paraId="6B72B185" w14:textId="618C194F" w:rsidR="00980DEE" w:rsidRPr="00980DEE" w:rsidRDefault="00980DEE" w:rsidP="00980DEE">
                            <w:pPr>
                              <w:pStyle w:val="Caption"/>
                            </w:pPr>
                            <w:r>
                              <w:t xml:space="preserve">DV-boundary view showing the difference </w:t>
                            </w:r>
                            <w:r w:rsidR="00981AC6">
                              <w:t>between</w:t>
                            </w:r>
                            <w:r>
                              <w:t xml:space="preserve"> the shortest topological width (</w:t>
                            </w:r>
                            <w:proofErr w:type="gramStart"/>
                            <w:r w:rsidRPr="00980DEE">
                              <w:rPr>
                                <w:i/>
                                <w:iCs w:val="0"/>
                              </w:rPr>
                              <w:t>n(</w:t>
                            </w:r>
                            <w:proofErr w:type="gramEnd"/>
                            <w:r w:rsidRPr="00980DEE">
                              <w:rPr>
                                <w:i/>
                                <w:iCs w:val="0"/>
                              </w:rPr>
                              <w:t>across DV)</w:t>
                            </w:r>
                            <w:r>
                              <w:t xml:space="preserve">) and </w:t>
                            </w:r>
                            <w:r w:rsidRPr="00980DEE">
                              <w:rPr>
                                <w:i/>
                                <w:iCs w:val="0"/>
                              </w:rPr>
                              <w:t>n(k)</w:t>
                            </w:r>
                            <w:r>
                              <w:t xml:space="preserve"> for a 4 hAPF wing disc. </w:t>
                            </w:r>
                            <w:ins w:id="250" w:author="Abhijeet Krishna" w:date="2022-11-20T16:47:00Z">
                              <w:r w:rsidR="0042489D">
                                <w:t>n</w:t>
                              </w:r>
                            </w:ins>
                            <w:del w:id="251" w:author="Abhijeet Krishna" w:date="2022-11-20T16:47:00Z">
                              <w:r w:rsidDel="0042489D">
                                <w:delText>N</w:delText>
                              </w:r>
                            </w:del>
                            <w:r>
                              <w:t>(across DV) is defined by the topological distance between DV-boundary cells at the margin of the DV</w:t>
                            </w:r>
                            <w:r>
                              <w:noBreakHyphen/>
                              <w:t>boundary (outlined in black). The DV-boundary cells are outlined in red. For each margin cell the shortest path to the other side is found, blue and green lines indicate such paths. Comparison of average n for both methods</w:t>
                            </w:r>
                            <w:r w:rsidR="006A0AD8">
                              <w:t xml:space="preserve"> (B) and change in n over n(wL3) (C). E</w:t>
                            </w:r>
                            <w:r>
                              <w:t xml:space="preserve">ach datapoint </w:t>
                            </w:r>
                            <w:r w:rsidR="006A0AD8">
                              <w:t>corresponds to the average for one disc, the grey region shows the 95% confidence interval of the mean (</w:t>
                            </w:r>
                            <w:proofErr w:type="gramStart"/>
                            <w:r w:rsidR="006A0AD8">
                              <w:t>B,C</w:t>
                            </w:r>
                            <w:proofErr w:type="gramEnd"/>
                            <w:r w:rsidR="006A0AD8">
                              <w:t>). black = n(k), orange = (</w:t>
                            </w:r>
                            <w:proofErr w:type="gramStart"/>
                            <w:r w:rsidR="006A0AD8">
                              <w:t>n(</w:t>
                            </w:r>
                            <w:proofErr w:type="gramEnd"/>
                            <w:r w:rsidR="006A0AD8">
                              <w:t>across DV)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43F1" id="Text Box 40" o:spid="_x0000_s1062" type="#_x0000_t202" style="position:absolute;left:0;text-align:left;margin-left:0;margin-top:141.35pt;width:46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" stroked="f">
                <v:textbox style="mso-fit-shape-to-text:t" inset="0,0,0,0">
                  <w:txbxContent>
                    <w:p w14:paraId="466CF3DD" w14:textId="6E75CF39" w:rsidR="00385A25" w:rsidRDefault="00385A25" w:rsidP="00980DEE">
                      <w:pPr>
                        <w:pStyle w:val="Caption"/>
                      </w:pPr>
                      <w:r>
                        <w:t xml:space="preserve">Figure </w:t>
                      </w:r>
                      <w:fldSimple w:instr=" STYLEREF 1 \s ">
                        <w:r w:rsidR="009B220F">
                          <w:rPr>
                            <w:noProof/>
                          </w:rPr>
                          <w:t>1</w:t>
                        </w:r>
                      </w:fldSimple>
                      <w:r w:rsidR="009B220F">
                        <w:noBreakHyphen/>
                      </w:r>
                      <w:fldSimple w:instr=" SEQ Figure \* ARABIC \s 1 ">
                        <w:r w:rsidR="009B220F">
                          <w:rPr>
                            <w:noProof/>
                          </w:rPr>
                          <w:t>19</w:t>
                        </w:r>
                      </w:fldSimple>
                      <w:r w:rsidR="00980DEE">
                        <w:t>| n(k) resembles the topological width qualitatively, but not quantitatively</w:t>
                      </w:r>
                    </w:p>
                    <w:p w14:paraId="6B72B185" w14:textId="618C194F" w:rsidR="00980DEE" w:rsidRPr="00980DEE" w:rsidRDefault="00980DEE" w:rsidP="00980DEE">
                      <w:pPr>
                        <w:pStyle w:val="Caption"/>
                      </w:pPr>
                      <w:r>
                        <w:t xml:space="preserve">DV-boundary view showing the difference </w:t>
                      </w:r>
                      <w:r w:rsidR="00981AC6">
                        <w:t>between</w:t>
                      </w:r>
                      <w:r>
                        <w:t xml:space="preserve"> the shortest topological width (</w:t>
                      </w:r>
                      <w:proofErr w:type="gramStart"/>
                      <w:r w:rsidRPr="00980DEE">
                        <w:rPr>
                          <w:i/>
                          <w:iCs w:val="0"/>
                        </w:rPr>
                        <w:t>n(</w:t>
                      </w:r>
                      <w:proofErr w:type="gramEnd"/>
                      <w:r w:rsidRPr="00980DEE">
                        <w:rPr>
                          <w:i/>
                          <w:iCs w:val="0"/>
                        </w:rPr>
                        <w:t>across DV)</w:t>
                      </w:r>
                      <w:r>
                        <w:t xml:space="preserve">) and </w:t>
                      </w:r>
                      <w:r w:rsidRPr="00980DEE">
                        <w:rPr>
                          <w:i/>
                          <w:iCs w:val="0"/>
                        </w:rPr>
                        <w:t>n(k)</w:t>
                      </w:r>
                      <w:r>
                        <w:t xml:space="preserve"> for a 4 hAPF wing disc. </w:t>
                      </w:r>
                      <w:ins w:id="202" w:author="Abhijeet Krishna" w:date="2022-11-20T16:47:00Z">
                        <w:r w:rsidR="0042489D">
                          <w:t>n</w:t>
                        </w:r>
                      </w:ins>
                      <w:del w:id="203" w:author="Abhijeet Krishna" w:date="2022-11-20T16:47:00Z">
                        <w:r w:rsidDel="0042489D">
                          <w:delText>N</w:delText>
                        </w:r>
                      </w:del>
                      <w:r>
                        <w:t>(across DV) is defined by the topological distance between DV-boundary cells at the margin of the DV</w:t>
                      </w:r>
                      <w:r>
                        <w:noBreakHyphen/>
                        <w:t>boundary (outlined in black). The DV-boundary cells are outlined in red. For each margin cell the shortest path to the other side is found, blue and green lines indicate such paths. Comparison of average n for both methods</w:t>
                      </w:r>
                      <w:r w:rsidR="006A0AD8">
                        <w:t xml:space="preserve"> (B) and change in n over n(wL3) (C). E</w:t>
                      </w:r>
                      <w:r>
                        <w:t xml:space="preserve">ach datapoint </w:t>
                      </w:r>
                      <w:r w:rsidR="006A0AD8">
                        <w:t>corresponds to the average for one disc, the grey region shows the 95% confidence interval of the mean (</w:t>
                      </w:r>
                      <w:proofErr w:type="gramStart"/>
                      <w:r w:rsidR="006A0AD8">
                        <w:t>B,C</w:t>
                      </w:r>
                      <w:proofErr w:type="gramEnd"/>
                      <w:r w:rsidR="006A0AD8">
                        <w:t>). black = n(k), orange = (</w:t>
                      </w:r>
                      <w:proofErr w:type="gramStart"/>
                      <w:r w:rsidR="006A0AD8">
                        <w:t>n(</w:t>
                      </w:r>
                      <w:proofErr w:type="gramEnd"/>
                      <w:r w:rsidR="006A0AD8">
                        <w:t>across DV)</w:t>
                      </w:r>
                    </w:p>
                  </w:txbxContent>
                </v:textbox>
                <w10:wrap type="topAndBottom"/>
              </v:shape>
            </w:pict>
          </mc:Fallback>
        </mc:AlternateContent>
      </w:r>
      <w:r w:rsidR="00EA78EA">
        <w:rPr>
          <w:noProof/>
        </w:rPr>
        <w:drawing>
          <wp:anchor distT="0" distB="0" distL="114300" distR="114300" simplePos="0" relativeHeight="251693056" behindDoc="0" locked="0" layoutInCell="1" allowOverlap="1" wp14:anchorId="054CAAFF" wp14:editId="0733E9C7">
            <wp:simplePos x="0" y="0"/>
            <wp:positionH relativeFrom="column">
              <wp:posOffset>0</wp:posOffset>
            </wp:positionH>
            <wp:positionV relativeFrom="paragraph">
              <wp:posOffset>0</wp:posOffset>
            </wp:positionV>
            <wp:extent cx="5943143" cy="1737995"/>
            <wp:effectExtent l="0" t="0" r="635"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143" cy="1737995"/>
                    </a:xfrm>
                    <a:prstGeom prst="rect">
                      <a:avLst/>
                    </a:prstGeom>
                  </pic:spPr>
                </pic:pic>
              </a:graphicData>
            </a:graphic>
            <wp14:sizeRelH relativeFrom="page">
              <wp14:pctWidth>0</wp14:pctWidth>
            </wp14:sizeRelH>
            <wp14:sizeRelV relativeFrom="page">
              <wp14:pctHeight>0</wp14:pctHeight>
            </wp14:sizeRelV>
          </wp:anchor>
        </w:drawing>
      </w:r>
    </w:p>
    <w:p w14:paraId="278AB1D0" w14:textId="207C87BF" w:rsidR="00146AFA" w:rsidRDefault="00B77729" w:rsidP="00071902">
      <w:pPr>
        <w:spacing w:line="360" w:lineRule="auto"/>
        <w:jc w:val="both"/>
      </w:pPr>
      <w:r>
        <w:t>In summary, our methodology can identify cumulative, uniaxial topological effects in static data. Although we are unable to dissect individual contributions by cell division, extrusion and number of rearrangements, we find that topological changes increase the tissue along its proximal-distal direction. This uniaxial effect is likely to contribute to wing disc evagination</w:t>
      </w:r>
      <w:r w:rsidR="00981AC6">
        <w:t>.</w:t>
      </w:r>
    </w:p>
    <w:p w14:paraId="0B2E0A24" w14:textId="77777777" w:rsidR="00B77729" w:rsidRDefault="00B77729" w:rsidP="00071902">
      <w:pPr>
        <w:spacing w:line="360" w:lineRule="auto"/>
        <w:jc w:val="both"/>
      </w:pPr>
    </w:p>
    <w:p w14:paraId="319E12A5" w14:textId="4C5EB0B6" w:rsidR="001F12B5" w:rsidRDefault="00E4616F" w:rsidP="00E4616F">
      <w:pPr>
        <w:pStyle w:val="Heading3"/>
      </w:pPr>
      <w:r>
        <w:t>Summary wildtype</w:t>
      </w:r>
    </w:p>
    <w:p w14:paraId="70763163" w14:textId="77777777" w:rsidR="006A0AD8" w:rsidRDefault="006A0AD8" w:rsidP="00071902">
      <w:pPr>
        <w:spacing w:line="360" w:lineRule="auto"/>
        <w:jc w:val="both"/>
      </w:pPr>
      <w:r>
        <w:t xml:space="preserve">Our spatial analysis allows us to compare tissue shape changes to </w:t>
      </w:r>
      <w:proofErr w:type="spellStart"/>
      <w:r>
        <w:t>spatio</w:t>
      </w:r>
      <w:proofErr w:type="spellEnd"/>
      <w:r>
        <w:t>-temporal changes in cell packing geometry and topological changes.</w:t>
      </w:r>
    </w:p>
    <w:p w14:paraId="35C7F959" w14:textId="3909D91D" w:rsidR="003A7DFE" w:rsidRDefault="006A0AD8" w:rsidP="00071902">
      <w:pPr>
        <w:spacing w:line="360" w:lineRule="auto"/>
        <w:jc w:val="both"/>
      </w:pPr>
      <w:r>
        <w:t>From wL3 to 0hAPF</w:t>
      </w:r>
      <w:r w:rsidR="005D7F58">
        <w:t>:</w:t>
      </w:r>
      <w:r>
        <w:t xml:space="preserve"> </w:t>
      </w:r>
      <w:r w:rsidR="00981AC6">
        <w:t>t</w:t>
      </w:r>
      <w:r>
        <w:t xml:space="preserve">he tissue undergoes only small changes in its curvature along the DV-boundary, but </w:t>
      </w:r>
      <w:proofErr w:type="spellStart"/>
      <w:r>
        <w:t>anisotropically</w:t>
      </w:r>
      <w:proofErr w:type="spellEnd"/>
      <w:r>
        <w:t xml:space="preserve"> increases curvature along the PD-axis</w:t>
      </w:r>
      <w:r w:rsidR="008A102A">
        <w:t>. The curvature increases in the center, but not the periphery. During this process</w:t>
      </w:r>
      <w:r w:rsidR="00981AC6">
        <w:t>,</w:t>
      </w:r>
      <w:r w:rsidR="008A102A">
        <w:t xml:space="preserve"> we observe an anisotropic </w:t>
      </w:r>
      <w:r w:rsidR="00981AC6">
        <w:t xml:space="preserve">cell </w:t>
      </w:r>
      <w:r w:rsidR="008A102A">
        <w:t xml:space="preserve">area increase in both tissue regions. The uniaxial effect of cell elongations is </w:t>
      </w:r>
      <w:r w:rsidR="00981AC6">
        <w:t>tangential</w:t>
      </w:r>
      <w:r w:rsidR="008A102A">
        <w:t xml:space="preserve"> in the outDV region and </w:t>
      </w:r>
      <w:r w:rsidR="00981AC6">
        <w:t>along the axis of the DV-boundary</w:t>
      </w:r>
      <w:r w:rsidR="008A102A">
        <w:t xml:space="preserve">, topological effects are both </w:t>
      </w:r>
      <w:r w:rsidR="00981AC6">
        <w:t>positive, contributing to an increase in length along the radial direction for the outDV region and along the boundary for the DV-boundary</w:t>
      </w:r>
      <w:r w:rsidR="003D0A92">
        <w:t xml:space="preserve"> </w:t>
      </w:r>
    </w:p>
    <w:p w14:paraId="23E2F1DE" w14:textId="6641392B" w:rsidR="005D7F58" w:rsidRDefault="003D0A92" w:rsidP="00071902">
      <w:pPr>
        <w:spacing w:line="360" w:lineRule="auto"/>
        <w:jc w:val="both"/>
      </w:pPr>
      <w:r>
        <w:lastRenderedPageBreak/>
        <w:t>From 0- 2 hAPF</w:t>
      </w:r>
      <w:r w:rsidR="005D7F58">
        <w:t xml:space="preserve">: </w:t>
      </w:r>
      <w:r w:rsidR="00981AC6">
        <w:t>t</w:t>
      </w:r>
      <w:r w:rsidR="005F5177">
        <w:t>he curvature increases homogeneously along the PD-axis and not along the DV</w:t>
      </w:r>
      <w:r w:rsidR="005F5177">
        <w:noBreakHyphen/>
        <w:t>axis. For cell shapes</w:t>
      </w:r>
      <w:r>
        <w:t xml:space="preserve"> we observe similar behaviors</w:t>
      </w:r>
      <w:r w:rsidR="005D7F58">
        <w:t xml:space="preserve"> as </w:t>
      </w:r>
      <w:r w:rsidR="00981AC6">
        <w:t>between wl3 and 0 hAPF</w:t>
      </w:r>
      <w:r>
        <w:t>, except that</w:t>
      </w:r>
      <w:r w:rsidR="005D7F58">
        <w:t xml:space="preserve"> there is no</w:t>
      </w:r>
      <w:r>
        <w:t xml:space="preserve"> cell area increase in the DV-boundary</w:t>
      </w:r>
      <w:r w:rsidR="00981AC6">
        <w:t xml:space="preserve"> and</w:t>
      </w:r>
      <w:r>
        <w:t xml:space="preserve"> the </w:t>
      </w:r>
      <w:r w:rsidR="005D7F58">
        <w:t xml:space="preserve">boundary </w:t>
      </w:r>
      <w:r>
        <w:t>elongation</w:t>
      </w:r>
      <w:r w:rsidR="005D7F58">
        <w:t xml:space="preserve"> effect</w:t>
      </w:r>
      <w:r>
        <w:t xml:space="preserve"> by rearrangement becomes stronger at the same time. </w:t>
      </w:r>
    </w:p>
    <w:p w14:paraId="277AC367" w14:textId="61EDB988" w:rsidR="003D0A92" w:rsidRDefault="005F5177" w:rsidP="00071902">
      <w:pPr>
        <w:spacing w:line="360" w:lineRule="auto"/>
        <w:jc w:val="both"/>
      </w:pPr>
      <w:r>
        <w:t>From 2</w:t>
      </w:r>
      <w:r>
        <w:noBreakHyphen/>
        <w:t> 4 hAPF</w:t>
      </w:r>
      <w:r w:rsidR="005D7F58">
        <w:t xml:space="preserve">: </w:t>
      </w:r>
      <w:r w:rsidR="00981AC6">
        <w:t xml:space="preserve">tissue curvature </w:t>
      </w:r>
      <w:r w:rsidR="00901A76">
        <w:t>increase</w:t>
      </w:r>
      <w:r w:rsidR="00981AC6">
        <w:t>s homogeneously</w:t>
      </w:r>
      <w:r w:rsidR="00901A76">
        <w:t xml:space="preserve"> along the PD</w:t>
      </w:r>
      <w:r w:rsidR="00901A76">
        <w:noBreakHyphen/>
        <w:t>axis,</w:t>
      </w:r>
      <w:r w:rsidR="008C18EA">
        <w:t xml:space="preserve"> and the DV-axis.</w:t>
      </w:r>
      <w:r w:rsidR="00901A76">
        <w:t xml:space="preserve"> </w:t>
      </w:r>
      <w:r w:rsidR="004F71D0">
        <w:t>T</w:t>
      </w:r>
      <w:r>
        <w:t>he area increase is reversed</w:t>
      </w:r>
      <w:r w:rsidR="005D7F58">
        <w:t xml:space="preserve"> between tissue regions</w:t>
      </w:r>
      <w:r w:rsidR="004F71D0">
        <w:t>;</w:t>
      </w:r>
      <w:r>
        <w:t xml:space="preserve"> areas in the DV-boundary increase</w:t>
      </w:r>
      <w:r w:rsidR="004F71D0">
        <w:t>, whereas</w:t>
      </w:r>
      <w:r>
        <w:t xml:space="preserve"> they do not change in the outDV region. This area increase is accompanied by a relaxation of cell elongations</w:t>
      </w:r>
      <w:r w:rsidR="005D7F58">
        <w:t xml:space="preserve"> in the DV-boundary. In the outDV region, elongations and rearrangements are both positive, </w:t>
      </w:r>
      <w:r w:rsidR="004F71D0">
        <w:t>contributing</w:t>
      </w:r>
      <w:r w:rsidR="005D7F58">
        <w:t xml:space="preserve"> to </w:t>
      </w:r>
      <w:r w:rsidR="008C18EA">
        <w:t>radial tissue expansion</w:t>
      </w:r>
      <w:r>
        <w:t xml:space="preserve">. </w:t>
      </w:r>
    </w:p>
    <w:p w14:paraId="49ECC01E" w14:textId="6A42E72A" w:rsidR="008C18EA" w:rsidRDefault="008C18EA" w:rsidP="00071902">
      <w:pPr>
        <w:spacing w:line="360" w:lineRule="auto"/>
        <w:jc w:val="both"/>
      </w:pPr>
      <w:r>
        <w:t>From 4</w:t>
      </w:r>
      <w:r>
        <w:noBreakHyphen/>
        <w:t xml:space="preserve"> 6 hAPF: </w:t>
      </w:r>
      <w:r w:rsidR="004F71D0">
        <w:t>t</w:t>
      </w:r>
      <w:r>
        <w:t>issue curvature increases further along the PD-axis</w:t>
      </w:r>
      <w:r w:rsidR="004F71D0">
        <w:t xml:space="preserve">. I </w:t>
      </w:r>
      <w:r>
        <w:t xml:space="preserve">observe homogenous area expansion throughout the tissue and tissue flattening. Cells become isotropic, which contributes to tissue expansion along k and we observe strong uniaxial, positive topological effects along the DV-boundary and continued topological effects along k in the outDV region. </w:t>
      </w:r>
    </w:p>
    <w:p w14:paraId="32C09CA5" w14:textId="77777777" w:rsidR="00EF7F2D" w:rsidRDefault="00EF7F2D" w:rsidP="00071902">
      <w:pPr>
        <w:spacing w:line="360" w:lineRule="auto"/>
        <w:jc w:val="both"/>
      </w:pPr>
    </w:p>
    <w:p w14:paraId="010F981C" w14:textId="7C8244D0" w:rsidR="004F71D0" w:rsidRDefault="008C18EA" w:rsidP="00071902">
      <w:pPr>
        <w:spacing w:line="360" w:lineRule="auto"/>
        <w:jc w:val="both"/>
      </w:pPr>
      <w:r>
        <w:t>Taken together</w:t>
      </w:r>
      <w:r w:rsidR="004F71D0">
        <w:t>, I have quantified</w:t>
      </w:r>
      <w:r>
        <w:t xml:space="preserve"> tissue curvature changes and </w:t>
      </w:r>
      <w:r w:rsidR="004F71D0">
        <w:t xml:space="preserve">corresponding </w:t>
      </w:r>
      <w:r>
        <w:t xml:space="preserve">cellular </w:t>
      </w:r>
      <w:r w:rsidR="004F71D0">
        <w:t xml:space="preserve">size, </w:t>
      </w:r>
      <w:r>
        <w:t xml:space="preserve">shape and topology changes throughout all </w:t>
      </w:r>
      <w:r w:rsidR="004F71D0">
        <w:t xml:space="preserve">timesteps </w:t>
      </w:r>
      <w:r>
        <w:t xml:space="preserve">of evagination. </w:t>
      </w:r>
      <w:r w:rsidR="004F71D0">
        <w:t xml:space="preserve">Interestingly, </w:t>
      </w:r>
      <w:r w:rsidR="001D5E80">
        <w:t>c</w:t>
      </w:r>
      <w:r>
        <w:t>hange</w:t>
      </w:r>
      <w:r w:rsidR="00EF7F2D">
        <w:t xml:space="preserve">s </w:t>
      </w:r>
      <w:r>
        <w:t>in the DV</w:t>
      </w:r>
      <w:r>
        <w:noBreakHyphen/>
        <w:t>boundary and outside the DV</w:t>
      </w:r>
      <w:r>
        <w:noBreakHyphen/>
        <w:t>boundary can be temporar</w:t>
      </w:r>
      <w:ins w:id="252" w:author="Abhijeet Krishna" w:date="2022-11-20T17:25:00Z">
        <w:r w:rsidR="000226A3">
          <w:t>il</w:t>
        </w:r>
      </w:ins>
      <w:r>
        <w:t>y decoupled</w:t>
      </w:r>
      <w:r w:rsidR="004F71D0">
        <w:t>,</w:t>
      </w:r>
      <w:r>
        <w:t xml:space="preserve"> as seen by area changes from 0- 2 and 2- 4 hAPF. Another such decoupling is seen in the changes of cell elongation from wL3 -0 hAPF and 2</w:t>
      </w:r>
      <w:r>
        <w:noBreakHyphen/>
        <w:t> 4hAPF</w:t>
      </w:r>
      <w:r w:rsidR="00EF7F2D">
        <w:t xml:space="preserve">. Topological changes appear </w:t>
      </w:r>
      <w:r w:rsidR="004F71D0">
        <w:t>to be relatively constant in orientation and magnitude</w:t>
      </w:r>
      <w:r w:rsidR="00EF7F2D">
        <w:t xml:space="preserve"> over development</w:t>
      </w:r>
      <w:r w:rsidR="004F71D0">
        <w:t>.</w:t>
      </w:r>
      <w:r w:rsidR="00EF7F2D">
        <w:t xml:space="preserve"> They are generally homogenous and positive for the outDV region and positive, yet a bit more variable in the DV</w:t>
      </w:r>
      <w:r w:rsidR="00EF7F2D">
        <w:noBreakHyphen/>
        <w:t xml:space="preserve">boundary. </w:t>
      </w:r>
      <w:r w:rsidR="004F71D0">
        <w:t xml:space="preserve">The only exception is the dramatic increase in </w:t>
      </w:r>
      <w:r w:rsidR="001D5E80">
        <w:t>rearrangements in</w:t>
      </w:r>
      <w:r w:rsidR="004F71D0">
        <w:t xml:space="preserve"> the DV</w:t>
      </w:r>
      <w:r w:rsidR="004F71D0">
        <w:noBreakHyphen/>
        <w:t>boundary during wing expansion.</w:t>
      </w:r>
    </w:p>
    <w:p w14:paraId="354ED61D" w14:textId="08728F50" w:rsidR="008C18EA" w:rsidRDefault="001D5E80" w:rsidP="001D5E80">
      <w:pPr>
        <w:spacing w:line="360" w:lineRule="auto"/>
        <w:jc w:val="both"/>
      </w:pPr>
      <w:r>
        <w:t xml:space="preserve">Interestingly spatial gradients of cell behaviors are predominantly seen in cell area changes and rearrangements and less in cell elongations. This puts emphasis on an important distinction between cell area changes, and rearrangements and elongation: cell area changes are isotropic deformations and only generate anisotropic tissue shape changes if combined with an inhomogeneous spatial distribution. Rearrangements and cell elongations are always uniaxial and can </w:t>
      </w:r>
      <w:ins w:id="253" w:author="Abhijeet Krishna" w:date="2022-11-20T17:27:00Z">
        <w:r w:rsidR="000226A3">
          <w:t xml:space="preserve">generate </w:t>
        </w:r>
      </w:ins>
      <w:r>
        <w:t xml:space="preserve">anisotropic tissue shape changes independently of their spatial distribution. </w:t>
      </w:r>
    </w:p>
    <w:p w14:paraId="6C6D55E7" w14:textId="77777777" w:rsidR="003A7DFE" w:rsidRDefault="003A7DFE">
      <w:r>
        <w:br w:type="page"/>
      </w:r>
    </w:p>
    <w:p w14:paraId="7BC4CCB0" w14:textId="17C38F5E" w:rsidR="00277927" w:rsidRDefault="00277927" w:rsidP="00277927">
      <w:pPr>
        <w:pStyle w:val="Heading2"/>
      </w:pPr>
      <w:bookmarkStart w:id="254" w:name="_Ref119308293"/>
      <w:r>
        <w:lastRenderedPageBreak/>
        <w:t xml:space="preserve">Perturbation of cell and tissue shape using </w:t>
      </w:r>
      <w:proofErr w:type="spellStart"/>
      <w:r>
        <w:t>MyosinVI</w:t>
      </w:r>
      <w:proofErr w:type="spellEnd"/>
      <w:r>
        <w:t xml:space="preserve"> RNAi</w:t>
      </w:r>
      <w:bookmarkEnd w:id="254"/>
    </w:p>
    <w:p w14:paraId="7B9FF426" w14:textId="64AAE47E" w:rsidR="00B84578" w:rsidRDefault="00286F43" w:rsidP="0082163F">
      <w:pPr>
        <w:spacing w:line="360" w:lineRule="auto"/>
        <w:jc w:val="both"/>
      </w:pPr>
      <w:r>
        <w:t>Ou</w:t>
      </w:r>
      <w:r w:rsidR="00277927">
        <w:t>r</w:t>
      </w:r>
      <w:r>
        <w:t xml:space="preserve"> analysis revealed </w:t>
      </w:r>
      <w:r w:rsidR="00277927">
        <w:t xml:space="preserve">that changes in tissue morphology are accompanied by </w:t>
      </w:r>
      <w:proofErr w:type="spellStart"/>
      <w:r w:rsidR="006615B1">
        <w:t>s</w:t>
      </w:r>
      <w:r>
        <w:t>patio</w:t>
      </w:r>
      <w:proofErr w:type="spellEnd"/>
      <w:r>
        <w:t>-temporal changes in cell</w:t>
      </w:r>
      <w:r w:rsidR="00277927">
        <w:t xml:space="preserve">ular packing geometry. To test the effects on changes in cell shape and topological rearrangements, we used a tissue specific knockdown </w:t>
      </w:r>
      <w:r w:rsidR="0082163F">
        <w:t xml:space="preserve">using a </w:t>
      </w:r>
      <w:r w:rsidR="00277927">
        <w:t xml:space="preserve">UAS-Gal4 approach. We use nubbin-Gal4 (nub-Gal4) to express Gal4 in the wing pouch across all evagination stages. </w:t>
      </w:r>
      <w:r w:rsidR="00A028CE">
        <w:t>We also observe that</w:t>
      </w:r>
      <w:r w:rsidR="00277927">
        <w:t xml:space="preserve"> </w:t>
      </w:r>
      <w:r w:rsidR="00A028CE">
        <w:t>Gal4 is expressed over the first fold, surrounding the pouch region (HP-fold) and up to the beginning of the HH-fold</w:t>
      </w:r>
      <w:r w:rsidR="0082163F">
        <w:t xml:space="preserve"> on the dorsal side</w:t>
      </w:r>
      <w:r w:rsidR="00A028CE">
        <w:t xml:space="preserve">. </w:t>
      </w:r>
      <w:r w:rsidR="0082163F">
        <w:t xml:space="preserve">On the ventral side the expression domain </w:t>
      </w:r>
      <w:del w:id="255" w:author="Abhijeet Krishna" w:date="2022-11-20T17:28:00Z">
        <w:r w:rsidR="0082163F" w:rsidDel="000226A3">
          <w:delText xml:space="preserve">extends </w:delText>
        </w:r>
      </w:del>
      <w:r w:rsidR="0082163F">
        <w:t>covers one additional small fold (</w:t>
      </w:r>
      <w:r w:rsidR="00A474AF">
        <w:fldChar w:fldCharType="begin"/>
      </w:r>
      <w:r w:rsidR="00A474AF">
        <w:instrText xml:space="preserve"> REF _Ref119259459 \h </w:instrText>
      </w:r>
      <w:r w:rsidR="00A474AF">
        <w:fldChar w:fldCharType="separate"/>
      </w:r>
      <w:r w:rsidR="0086449D">
        <w:t xml:space="preserve">Figure </w:t>
      </w:r>
      <w:r w:rsidR="0086449D">
        <w:rPr>
          <w:noProof/>
        </w:rPr>
        <w:t>1</w:t>
      </w:r>
      <w:r w:rsidR="0086449D">
        <w:noBreakHyphen/>
      </w:r>
      <w:r w:rsidR="0086449D">
        <w:rPr>
          <w:noProof/>
        </w:rPr>
        <w:t>20</w:t>
      </w:r>
      <w:r w:rsidR="00A474AF">
        <w:fldChar w:fldCharType="end"/>
      </w:r>
      <w:r w:rsidR="00A474AF">
        <w:t xml:space="preserve"> A</w:t>
      </w:r>
      <w:r w:rsidR="0082163F">
        <w:t xml:space="preserve">). </w:t>
      </w:r>
    </w:p>
    <w:p w14:paraId="77FFBDEF" w14:textId="6E74CD5C" w:rsidR="005A7C63" w:rsidRDefault="0082163F" w:rsidP="0082163F">
      <w:pPr>
        <w:spacing w:line="360" w:lineRule="auto"/>
        <w:jc w:val="both"/>
      </w:pPr>
      <w:r>
        <w:t xml:space="preserve">We </w:t>
      </w:r>
      <w:r w:rsidR="006615B1">
        <w:t xml:space="preserve">decided to </w:t>
      </w:r>
      <w:r>
        <w:t xml:space="preserve">knockdown </w:t>
      </w:r>
      <w:r w:rsidRPr="0082163F">
        <w:rPr>
          <w:i/>
          <w:iCs/>
        </w:rPr>
        <w:t>Drosophila</w:t>
      </w:r>
      <w:r>
        <w:t xml:space="preserve"> </w:t>
      </w:r>
      <w:proofErr w:type="spellStart"/>
      <w:r>
        <w:t>MyosinVI</w:t>
      </w:r>
      <w:proofErr w:type="spellEnd"/>
      <w:r>
        <w:t xml:space="preserve"> using a </w:t>
      </w:r>
      <w:r w:rsidR="00EF14ED">
        <w:t>UAS RNAi construct (</w:t>
      </w:r>
      <w:r>
        <w:t>UAS-</w:t>
      </w:r>
      <w:proofErr w:type="spellStart"/>
      <w:r>
        <w:t>MyoVI</w:t>
      </w:r>
      <w:r w:rsidRPr="00575248">
        <w:rPr>
          <w:vertAlign w:val="superscript"/>
        </w:rPr>
        <w:t>RNAi</w:t>
      </w:r>
      <w:proofErr w:type="spellEnd"/>
      <w:r w:rsidR="00EF14ED">
        <w:t>)</w:t>
      </w:r>
      <w:r>
        <w:t xml:space="preserve"> construct in the background of </w:t>
      </w:r>
      <w:proofErr w:type="gramStart"/>
      <w:r>
        <w:t>Ecad::</w:t>
      </w:r>
      <w:proofErr w:type="gramEnd"/>
      <w:r>
        <w:t>GFP.</w:t>
      </w:r>
      <w:r w:rsidR="006615B1">
        <w:t xml:space="preserve"> </w:t>
      </w:r>
      <w:proofErr w:type="spellStart"/>
      <w:r w:rsidR="006615B1">
        <w:t>Myo</w:t>
      </w:r>
      <w:r w:rsidR="00EF14ED">
        <w:t>sin</w:t>
      </w:r>
      <w:r w:rsidR="006615B1">
        <w:t>VI</w:t>
      </w:r>
      <w:proofErr w:type="spellEnd"/>
      <w:r w:rsidR="00922D8F">
        <w:t xml:space="preserve"> </w:t>
      </w:r>
      <w:r w:rsidR="00973D18">
        <w:t xml:space="preserve">is a </w:t>
      </w:r>
      <w:r w:rsidR="00922D8F" w:rsidRPr="00922D8F">
        <w:t>minus end-directed actin motor protein</w:t>
      </w:r>
      <w:r w:rsidR="00922D8F">
        <w:t xml:space="preserve"> and</w:t>
      </w:r>
      <w:r w:rsidR="006615B1">
        <w:t xml:space="preserve"> </w:t>
      </w:r>
      <w:r w:rsidR="00973D18">
        <w:t xml:space="preserve">has been shown to act as </w:t>
      </w:r>
      <w:r w:rsidR="006615B1">
        <w:t>a force sensor</w:t>
      </w:r>
      <w:r w:rsidR="00973D18">
        <w:t xml:space="preserve"> by</w:t>
      </w:r>
      <w:r w:rsidR="006615B1">
        <w:t xml:space="preserve"> </w:t>
      </w:r>
      <w:r w:rsidR="00973D18">
        <w:t>interaction</w:t>
      </w:r>
      <w:r w:rsidR="006615B1">
        <w:t xml:space="preserve"> with E-cadherin at adherens junctions</w:t>
      </w:r>
      <w:r w:rsidR="00973D18">
        <w:t xml:space="preserve">. </w:t>
      </w:r>
      <w:proofErr w:type="spellStart"/>
      <w:r w:rsidR="00973D18">
        <w:t>Myo</w:t>
      </w:r>
      <w:r w:rsidR="00EF14ED">
        <w:t>sin</w:t>
      </w:r>
      <w:r w:rsidR="00973D18">
        <w:t>VI</w:t>
      </w:r>
      <w:proofErr w:type="spellEnd"/>
      <w:r w:rsidR="00973D18">
        <w:t xml:space="preserve"> conveys information of junctional tension though its </w:t>
      </w:r>
      <w:r w:rsidR="006615B1">
        <w:t>activat</w:t>
      </w:r>
      <w:r w:rsidR="00973D18">
        <w:t>ion of</w:t>
      </w:r>
      <w:r w:rsidR="006615B1">
        <w:t xml:space="preserve"> </w:t>
      </w:r>
      <w:proofErr w:type="spellStart"/>
      <w:r w:rsidR="006615B1">
        <w:t>RhoA</w:t>
      </w:r>
      <w:proofErr w:type="spellEnd"/>
      <w:r w:rsidR="006615B1">
        <w:t xml:space="preserve"> </w:t>
      </w:r>
      <w:r w:rsidR="00B84578">
        <w:t>signaling</w:t>
      </w:r>
      <w:r w:rsidR="006615B1">
        <w:t xml:space="preserve"> in response to mechanical stress</w:t>
      </w:r>
      <w:r w:rsidR="00922D8F">
        <w:t xml:space="preserve"> </w:t>
      </w:r>
      <w:r w:rsidR="00922D8F">
        <w:fldChar w:fldCharType="begin"/>
      </w:r>
      <w:r w:rsidR="00922D8F">
        <w:instrText xml:space="preserve"> ADDIN ZOTERO_ITEM CSL_CITATION {"citationID":"wK5Tu8Ym","properties":{"formattedCitation":"(Acharya et al., 2018)","plainCitation":"(Acharya et al., 2018)","noteIndex":0},"citationItems":[{"id":1019,"uris":["http://zotero.org/users/9849344/items/K3L4J6VU"],"itemData":{"id":1019,"type":"article-journal","abstract":"Adherens junctions are tensile structures that couple epithelial cells together. Junctional tension can arise from cell-intrinsic application of contractility or from the cell-extrinsic forces of tissue movement. Here, we report a mechanosensitive signaling pathway that activates RhoA at adherens junctions to preserve epithelial integrity in response to acute tensile stress. We identify Myosin VI as the force sensor, whose association with E-cadherin is enhanced when junctional tension is increased by mechanical monolayer stress. Myosin VI promotes recruitment of the heterotrimeric Gα12 protein to E-cadherin, where it signals for p114 RhoGEF to activate RhoA. Despite its potential to stimulate junctional actomyosin and further increase contractility, tension-activated RhoA signaling is necessary to preserve epithelial integrity. This is explained by an increase in tensile strength, especially at the multicellular vertices of junctions, that is due to mDia1-mediated actin assembly.","container-title":"Developmental Cell","DOI":"10.1016/j.devcel.2018.09.016","ISSN":"1534-5807","issue":"4","journalAbbreviation":"Developmental Cell","language":"en","page":"439-452.e6","source":"ScienceDirect","title":"A Mechanosensitive RhoA Pathway that Protects Epithelia against Acute Tensile Stress","volume":"47","author":[{"family":"Acharya","given":"Bipul R."},{"family":"Nestor-Bergmann","given":"Alexander"},{"family":"Liang","given":"Xuan"},{"family":"Gupta","given":"Shafali"},{"family":"Duszyc","given":"Kinga"},{"family":"Gauquelin","given":"Estelle"},{"family":"Gomez","given":"Guillermo A."},{"family":"Budnar","given":"Srikanth"},{"family":"Marcq","given":"Philippe"},{"family":"Jensen","given":"Oliver E."},{"family":"Bryant","given":"Zev"},{"family":"Yap","given":"Alpha S."}],"issued":{"date-parts":[["2018",11,19]]}}}],"schema":"https://github.com/citation-style-language/schema/raw/master/csl-citation.json"} </w:instrText>
      </w:r>
      <w:r w:rsidR="00922D8F">
        <w:fldChar w:fldCharType="separate"/>
      </w:r>
      <w:r w:rsidR="00922D8F">
        <w:rPr>
          <w:noProof/>
        </w:rPr>
        <w:t>(Acharya et al., 2018)</w:t>
      </w:r>
      <w:r w:rsidR="00922D8F">
        <w:fldChar w:fldCharType="end"/>
      </w:r>
      <w:r w:rsidR="006615B1">
        <w:t>.</w:t>
      </w:r>
      <w:r w:rsidR="00973D18">
        <w:t xml:space="preserve"> Apart from that role, it is involved in different cellular processes such as vesicle transport, autophagy, and clathrin-mediated endocytosis </w:t>
      </w:r>
      <w:r w:rsidR="00973D18">
        <w:fldChar w:fldCharType="begin"/>
      </w:r>
      <w:r w:rsidR="00973D18">
        <w:instrText xml:space="preserve"> ADDIN ZOTERO_ITEM CSL_CITATION {"citationID":"G7JXyYo8","properties":{"formattedCitation":"(Magistrati &amp; Polo, 2021)","plainCitation":"(Magistrati &amp; Polo, 2021)","noteIndex":0},"citationItems":[{"id":1022,"uris":["http://zotero.org/users/9849344/items/L59CPEBP"],"itemData":{"id":1022,"type":"article-journal","abstract":"Myosin VI is a minus end-directed actin motor protein that fulfils several roles in the cell. The interaction of myosin VI with its cellular cargoes is dictated by the presence of binding domains at the C-terminus of the protein. In this review, we describe how alternative splicing and structural and conformational changes modulate the plasticity of the myosin VI interactome. Recent findings highlight how the various partners can cooperate or compete for binding to allow a precise temporal and spatial regulation of myosin VI recruitment to different cellular compartments, where its motor or anchor function is needed.","collection-title":"Theory and Simulation/Computational Methods ● Macromolecular Assemblies","container-title":"Current Opinion in Structural Biology","DOI":"10.1016/j.sbi.2020.09.005","ISSN":"0959-440X","journalAbbreviation":"Current Opinion in Structural Biology","language":"en","page":"33-40","source":"ScienceDirect","title":"Myomics: myosin VI structural and functional plasticity","title-short":"Myomics","volume":"67","author":[{"family":"Magistrati","given":"Elisa"},{"family":"Polo","given":"Simona"}],"issued":{"date-parts":[["2021",4,1]]}}}],"schema":"https://github.com/citation-style-language/schema/raw/master/csl-citation.json"} </w:instrText>
      </w:r>
      <w:r w:rsidR="00973D18">
        <w:fldChar w:fldCharType="separate"/>
      </w:r>
      <w:r w:rsidR="00973D18">
        <w:rPr>
          <w:noProof/>
        </w:rPr>
        <w:t>(Magistrati &amp; Polo, 2021)</w:t>
      </w:r>
      <w:r w:rsidR="00973D18">
        <w:fldChar w:fldCharType="end"/>
      </w:r>
      <w:r w:rsidR="00973D18">
        <w:t xml:space="preserve">. </w:t>
      </w:r>
      <w:r w:rsidR="00ED7C03">
        <w:t xml:space="preserve">It is its potential role as a </w:t>
      </w:r>
      <w:proofErr w:type="spellStart"/>
      <w:r w:rsidR="00ED7C03">
        <w:t>mechanosensor</w:t>
      </w:r>
      <w:proofErr w:type="spellEnd"/>
      <w:r w:rsidR="00B84578">
        <w:t>,</w:t>
      </w:r>
      <w:r w:rsidR="00ED7C03">
        <w:t xml:space="preserve"> that motivated </w:t>
      </w:r>
      <w:proofErr w:type="spellStart"/>
      <w:r w:rsidR="00ED7C03">
        <w:t>Myo</w:t>
      </w:r>
      <w:r w:rsidR="00EF14ED">
        <w:t>sin</w:t>
      </w:r>
      <w:r w:rsidR="00ED7C03">
        <w:t>VI</w:t>
      </w:r>
      <w:proofErr w:type="spellEnd"/>
      <w:r w:rsidR="00ED7C03">
        <w:t xml:space="preserve"> knockdown experiments in the wing disc at 120 hAPF </w:t>
      </w:r>
      <w:r w:rsidR="00ED7C03">
        <w:fldChar w:fldCharType="begin"/>
      </w:r>
      <w:r w:rsidR="00ED7C03">
        <w:instrText xml:space="preserve"> ADDIN ZOTERO_ITEM CSL_CITATION {"citationID":"kKteb8Qf","properties":{"formattedCitation":"(Dye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rsidR="00ED7C03">
        <w:fldChar w:fldCharType="separate"/>
      </w:r>
      <w:r w:rsidR="00ED7C03">
        <w:rPr>
          <w:noProof/>
        </w:rPr>
        <w:t>(Dye et al., 2021)</w:t>
      </w:r>
      <w:r w:rsidR="00ED7C03">
        <w:fldChar w:fldCharType="end"/>
      </w:r>
      <w:r w:rsidR="00ED7C03">
        <w:t xml:space="preserve">. In this work, knockdown of </w:t>
      </w:r>
      <w:proofErr w:type="spellStart"/>
      <w:r w:rsidR="00ED7C03">
        <w:t>Myo</w:t>
      </w:r>
      <w:r w:rsidR="00EF14ED">
        <w:t>sin</w:t>
      </w:r>
      <w:r w:rsidR="00ED7C03">
        <w:t>VI</w:t>
      </w:r>
      <w:proofErr w:type="spellEnd"/>
      <w:r w:rsidR="00B84578">
        <w:t xml:space="preserve"> </w:t>
      </w:r>
      <w:r w:rsidR="00ED7C03">
        <w:t xml:space="preserve">leads to a decrease in tangential cell elongation and a flattening of the elongation gradient. At the same time </w:t>
      </w:r>
      <w:proofErr w:type="spellStart"/>
      <w:r w:rsidR="00ED7C03">
        <w:t>Myo</w:t>
      </w:r>
      <w:r w:rsidR="00EF14ED">
        <w:t>sin</w:t>
      </w:r>
      <w:r w:rsidR="00ED7C03">
        <w:t>VI</w:t>
      </w:r>
      <w:proofErr w:type="spellEnd"/>
      <w:r w:rsidR="00ED7C03">
        <w:t xml:space="preserve"> RNAi leads to an increase in cell areas in the wing pouch, while the cell area gradient is not affected. Dye, </w:t>
      </w:r>
      <w:proofErr w:type="spellStart"/>
      <w:r w:rsidR="00ED7C03">
        <w:t>Popović</w:t>
      </w:r>
      <w:proofErr w:type="spellEnd"/>
      <w:r w:rsidR="00ED7C03">
        <w:t xml:space="preserve"> et al., conclude that the cellular packing geometry</w:t>
      </w:r>
      <w:r w:rsidR="00B84578">
        <w:t xml:space="preserve"> and oriented rearrangements</w:t>
      </w:r>
      <w:r w:rsidR="00ED7C03">
        <w:t xml:space="preserve"> </w:t>
      </w:r>
      <w:r w:rsidR="00B84578">
        <w:t xml:space="preserve">in the wing disc arise </w:t>
      </w:r>
      <w:r w:rsidR="00ED7C03">
        <w:t xml:space="preserve">through a self-organized mechanochemical feedback loop, </w:t>
      </w:r>
      <w:r w:rsidR="00B84578">
        <w:t>which can be perturbed by</w:t>
      </w:r>
      <w:r w:rsidR="00ED7C03">
        <w:t xml:space="preserve"> </w:t>
      </w:r>
      <w:r w:rsidR="00B84578">
        <w:t xml:space="preserve">knocking down a mechanosensitive component: </w:t>
      </w:r>
      <w:proofErr w:type="spellStart"/>
      <w:r w:rsidR="00B84578">
        <w:t>Myo</w:t>
      </w:r>
      <w:r w:rsidR="00EF14ED">
        <w:t>sin</w:t>
      </w:r>
      <w:r w:rsidR="00B84578">
        <w:t>VI</w:t>
      </w:r>
      <w:proofErr w:type="spellEnd"/>
      <w:r w:rsidR="00B84578">
        <w:t xml:space="preserve">. These results motivated us to study the effects of </w:t>
      </w:r>
      <w:proofErr w:type="spellStart"/>
      <w:r w:rsidR="00B84578">
        <w:t>Myo</w:t>
      </w:r>
      <w:r w:rsidR="00EF14ED">
        <w:t>sin</w:t>
      </w:r>
      <w:r w:rsidR="00B84578">
        <w:t>VI</w:t>
      </w:r>
      <w:proofErr w:type="spellEnd"/>
      <w:r w:rsidR="00B84578">
        <w:t xml:space="preserve"> during wing evagination. With </w:t>
      </w:r>
      <w:proofErr w:type="spellStart"/>
      <w:r w:rsidR="00B84578">
        <w:t>Myo</w:t>
      </w:r>
      <w:r w:rsidR="00EF14ED">
        <w:t>sin</w:t>
      </w:r>
      <w:r w:rsidR="00B84578">
        <w:t>VI</w:t>
      </w:r>
      <w:proofErr w:type="spellEnd"/>
      <w:r w:rsidR="00B84578">
        <w:t xml:space="preserve"> RNAi experiments we expect to perturb mechanosensitive cell shape changes as well as topological changes.</w:t>
      </w:r>
    </w:p>
    <w:p w14:paraId="11F7434D" w14:textId="77777777" w:rsidR="005A7C63" w:rsidRDefault="005A7C63">
      <w:r>
        <w:br w:type="page"/>
      </w:r>
    </w:p>
    <w:p w14:paraId="7FA66B2F" w14:textId="0550782D" w:rsidR="00B84578" w:rsidRDefault="00EF14ED" w:rsidP="00EF14ED">
      <w:pPr>
        <w:pStyle w:val="Heading3"/>
      </w:pPr>
      <w:proofErr w:type="spellStart"/>
      <w:r>
        <w:lastRenderedPageBreak/>
        <w:t>MyosinVI</w:t>
      </w:r>
      <w:proofErr w:type="spellEnd"/>
      <w:r>
        <w:t xml:space="preserve"> knockdown affects tissue shape changes during evagination</w:t>
      </w:r>
    </w:p>
    <w:p w14:paraId="590FE5E0" w14:textId="747B0156" w:rsidR="00EF14ED" w:rsidRDefault="00A474AF" w:rsidP="0082163F">
      <w:pPr>
        <w:spacing w:line="360" w:lineRule="auto"/>
        <w:jc w:val="both"/>
      </w:pPr>
      <w:r>
        <w:t>We</w:t>
      </w:r>
      <w:r w:rsidR="00EF14ED">
        <w:t xml:space="preserve"> investigated tissue shape changes </w:t>
      </w:r>
      <w:r w:rsidR="00575248">
        <w:t>in the PD</w:t>
      </w:r>
      <w:r w:rsidR="00575248">
        <w:noBreakHyphen/>
        <w:t>cross</w:t>
      </w:r>
      <w:r w:rsidR="00575248">
        <w:noBreakHyphen/>
        <w:t xml:space="preserve">section </w:t>
      </w:r>
      <w:r w:rsidR="00EF14ED">
        <w:t>during evagination in nub</w:t>
      </w:r>
      <w:r w:rsidR="00575248">
        <w:noBreakHyphen/>
      </w:r>
      <w:r w:rsidR="00EF14ED">
        <w:t xml:space="preserve">Gal4, </w:t>
      </w:r>
      <w:proofErr w:type="spellStart"/>
      <w:r w:rsidR="00EF14ED">
        <w:t>MyosinIV</w:t>
      </w:r>
      <w:proofErr w:type="spellEnd"/>
      <w:r w:rsidR="00EF14ED">
        <w:t xml:space="preserve"> knockdown wing discs. It is important to note that only the fold immediately to the </w:t>
      </w:r>
      <w:r w:rsidR="00B93995">
        <w:t>pouch (HP</w:t>
      </w:r>
      <w:r w:rsidR="00B93995">
        <w:noBreakHyphen/>
        <w:t>fold) is affected by the knockdown and no major conclusions can be drawn on effects on fold morphology. It can be noticed, however, that the HP-fold does not appear visually different than the HH and HN</w:t>
      </w:r>
      <w:r w:rsidR="00B93995">
        <w:noBreakHyphen/>
        <w:t xml:space="preserve">folds. Indicating that </w:t>
      </w:r>
      <w:proofErr w:type="spellStart"/>
      <w:r w:rsidR="00B93995">
        <w:t>MyoVI</w:t>
      </w:r>
      <w:proofErr w:type="spellEnd"/>
      <w:r w:rsidR="00B93995">
        <w:t xml:space="preserve"> likely has no effect in fold formation or opening during eversion</w:t>
      </w:r>
      <w:r>
        <w:t xml:space="preserve"> (</w:t>
      </w:r>
      <w:r>
        <w:fldChar w:fldCharType="begin"/>
      </w:r>
      <w:r>
        <w:instrText xml:space="preserve"> REF _Ref119259459 \h </w:instrText>
      </w:r>
      <w:r>
        <w:fldChar w:fldCharType="separate"/>
      </w:r>
      <w:r w:rsidR="0086449D">
        <w:t xml:space="preserve">Figure </w:t>
      </w:r>
      <w:r w:rsidR="0086449D">
        <w:rPr>
          <w:noProof/>
        </w:rPr>
        <w:t>1</w:t>
      </w:r>
      <w:r w:rsidR="0086449D">
        <w:noBreakHyphen/>
      </w:r>
      <w:r w:rsidR="0086449D">
        <w:rPr>
          <w:noProof/>
        </w:rPr>
        <w:t>20</w:t>
      </w:r>
      <w:r>
        <w:fldChar w:fldCharType="end"/>
      </w:r>
      <w:r>
        <w:t xml:space="preserve"> B).</w:t>
      </w:r>
    </w:p>
    <w:p w14:paraId="69CF24E4" w14:textId="462E5FC5" w:rsidR="00A51BA4" w:rsidRDefault="00575248" w:rsidP="00C00BFB">
      <w:pPr>
        <w:spacing w:line="360" w:lineRule="auto"/>
        <w:jc w:val="both"/>
      </w:pPr>
      <w:r>
        <w:t xml:space="preserve">Next, we quantified the shape of the pouch and found, that we do not see any difference along the DV-boundary in </w:t>
      </w:r>
      <w:proofErr w:type="spellStart"/>
      <w:r>
        <w:t>MyoVI</w:t>
      </w:r>
      <w:r w:rsidRPr="00575248">
        <w:rPr>
          <w:vertAlign w:val="superscript"/>
        </w:rPr>
        <w:t>RNAi</w:t>
      </w:r>
      <w:proofErr w:type="spellEnd"/>
      <w:r>
        <w:t xml:space="preserve"> as compare to wildtype. Along the PD-axis, the pouch shape at wL3 stage is still similar between </w:t>
      </w:r>
      <w:proofErr w:type="spellStart"/>
      <w:r>
        <w:t>MyoVI</w:t>
      </w:r>
      <w:r w:rsidRPr="00575248">
        <w:rPr>
          <w:vertAlign w:val="superscript"/>
        </w:rPr>
        <w:t>RNAi</w:t>
      </w:r>
      <w:proofErr w:type="spellEnd"/>
      <w:r>
        <w:t xml:space="preserve"> and wildtype</w:t>
      </w:r>
      <w:r w:rsidR="00C00BFB">
        <w:t>. Yet, a</w:t>
      </w:r>
      <w:r>
        <w:t xml:space="preserve"> difference </w:t>
      </w:r>
      <w:r w:rsidR="00C00BFB">
        <w:t xml:space="preserve">in shape </w:t>
      </w:r>
      <w:r>
        <w:t>become</w:t>
      </w:r>
      <w:r w:rsidR="00C00BFB">
        <w:t>s</w:t>
      </w:r>
      <w:r>
        <w:t xml:space="preserve"> increasingly pronounced as eversion proceeds</w:t>
      </w:r>
      <w:r w:rsidR="00C00BFB">
        <w:t>:</w:t>
      </w:r>
      <w:r>
        <w:t xml:space="preserve"> In wildtype, the dorsal and ventral half approach each other throughout </w:t>
      </w:r>
      <w:r w:rsidR="00C00BFB">
        <w:t>eversion and expansion</w:t>
      </w:r>
      <w:r>
        <w:t xml:space="preserve">, in </w:t>
      </w:r>
      <w:proofErr w:type="spellStart"/>
      <w:r>
        <w:t>MyoVI</w:t>
      </w:r>
      <w:r w:rsidRPr="00575248">
        <w:rPr>
          <w:vertAlign w:val="superscript"/>
        </w:rPr>
        <w:t>RNAi</w:t>
      </w:r>
      <w:proofErr w:type="spellEnd"/>
      <w:r>
        <w:t xml:space="preserve">, the dorsal and ventral half remain remote up to 4 hAPF and </w:t>
      </w:r>
      <w:r w:rsidR="00C00BFB">
        <w:t>approach less than wildtype at 6 hAPF. We also observe that the tissue remains flat, or if anything a bit dented inwards at the DV-boundary during eversion</w:t>
      </w:r>
      <w:r w:rsidR="00A474AF">
        <w:t xml:space="preserve"> (</w:t>
      </w:r>
      <w:r w:rsidR="00A474AF">
        <w:fldChar w:fldCharType="begin"/>
      </w:r>
      <w:r w:rsidR="00A474AF">
        <w:instrText xml:space="preserve"> REF _Ref119259459 \h </w:instrText>
      </w:r>
      <w:r w:rsidR="00A474AF">
        <w:fldChar w:fldCharType="separate"/>
      </w:r>
      <w:r w:rsidR="0086449D">
        <w:t xml:space="preserve">Figure </w:t>
      </w:r>
      <w:r w:rsidR="0086449D">
        <w:rPr>
          <w:noProof/>
        </w:rPr>
        <w:t>1</w:t>
      </w:r>
      <w:r w:rsidR="0086449D">
        <w:noBreakHyphen/>
      </w:r>
      <w:r w:rsidR="0086449D">
        <w:rPr>
          <w:noProof/>
        </w:rPr>
        <w:t>20</w:t>
      </w:r>
      <w:r w:rsidR="00A474AF">
        <w:fldChar w:fldCharType="end"/>
      </w:r>
      <w:r w:rsidR="00A474AF">
        <w:t xml:space="preserve"> B, C). </w:t>
      </w:r>
      <w:r w:rsidR="00A949D2">
        <w:t xml:space="preserve">We further </w:t>
      </w:r>
      <w:del w:id="256" w:author="Abhijeet Krishna" w:date="2022-11-20T18:17:00Z">
        <w:r w:rsidR="00A949D2" w:rsidDel="00966FF1">
          <w:delText xml:space="preserve">invested </w:delText>
        </w:r>
      </w:del>
      <w:ins w:id="257" w:author="Abhijeet Krishna" w:date="2022-11-20T18:17:00Z">
        <w:r w:rsidR="00966FF1">
          <w:t xml:space="preserve">investigated </w:t>
        </w:r>
      </w:ins>
      <w:r w:rsidR="00A949D2">
        <w:t>tissue shape and curvature in the topologically defined region. We find that at wL3 stage the curvature in both directions resembles the curvature in the wildtype. Unlike the wildtype however, the curvature in the center along the PD-axis decreases and finally reaches zero at the end of eversion, while further away it remains positive. At the expansion (6 hAPF) tissue curvature eventually becomes positive again in the center (&gt; 0.01 µm</w:t>
      </w:r>
      <w:r w:rsidR="00A949D2" w:rsidRPr="00A949D2">
        <w:rPr>
          <w:vertAlign w:val="superscript"/>
        </w:rPr>
        <w:t>2</w:t>
      </w:r>
      <w:r w:rsidR="00A949D2">
        <w:t xml:space="preserve">). Yet, it is almost </w:t>
      </w:r>
      <w:r w:rsidR="00A34C69">
        <w:t>6</w:t>
      </w:r>
      <w:r w:rsidR="00A34C69">
        <w:noBreakHyphen/>
        <w:t>fold</w:t>
      </w:r>
      <w:r w:rsidR="00A949D2">
        <w:t xml:space="preserve"> lower than in the wt. </w:t>
      </w:r>
      <w:r w:rsidR="00C00BFB">
        <w:t>At the DV-axis, as observed by the similarities for tissue shape, we do not observe ma</w:t>
      </w:r>
      <w:ins w:id="258" w:author="Abhijeet Krishna" w:date="2022-11-20T18:18:00Z">
        <w:r w:rsidR="00966FF1">
          <w:t>j</w:t>
        </w:r>
      </w:ins>
      <w:del w:id="259" w:author="Abhijeet Krishna" w:date="2022-11-20T18:18:00Z">
        <w:r w:rsidR="00C00BFB" w:rsidDel="00966FF1">
          <w:delText>y</w:delText>
        </w:r>
      </w:del>
      <w:r w:rsidR="00C00BFB">
        <w:t>or differences to the wt. However, we saw a minor increase in curvature from wL3 to 4 hAPF in wildtype (~0.005 µm</w:t>
      </w:r>
      <w:ins w:id="260" w:author="Abhijeet Krishna" w:date="2022-11-20T18:18:00Z">
        <w:r w:rsidR="00966FF1">
          <w:rPr>
            <w:vertAlign w:val="superscript"/>
          </w:rPr>
          <w:t>-1</w:t>
        </w:r>
      </w:ins>
      <w:del w:id="261" w:author="Abhijeet Krishna" w:date="2022-11-20T18:18:00Z">
        <w:r w:rsidR="00C00BFB" w:rsidRPr="00C00BFB" w:rsidDel="00966FF1">
          <w:rPr>
            <w:vertAlign w:val="superscript"/>
          </w:rPr>
          <w:delText>2</w:delText>
        </w:r>
      </w:del>
      <w:r w:rsidR="00C00BFB">
        <w:t xml:space="preserve">), which we don’t see in </w:t>
      </w:r>
      <w:proofErr w:type="spellStart"/>
      <w:r w:rsidR="00C00BFB">
        <w:t>MyoVI</w:t>
      </w:r>
      <w:r w:rsidR="00C00BFB" w:rsidRPr="00575248">
        <w:rPr>
          <w:vertAlign w:val="superscript"/>
        </w:rPr>
        <w:t>RNAi</w:t>
      </w:r>
      <w:proofErr w:type="spellEnd"/>
      <w:r w:rsidR="00A474AF">
        <w:t xml:space="preserve"> (</w:t>
      </w:r>
      <w:r w:rsidR="00A474AF">
        <w:fldChar w:fldCharType="begin"/>
      </w:r>
      <w:r w:rsidR="00A474AF">
        <w:instrText xml:space="preserve"> REF _Ref119259459 \h </w:instrText>
      </w:r>
      <w:r w:rsidR="00A474AF">
        <w:fldChar w:fldCharType="separate"/>
      </w:r>
      <w:r w:rsidR="0086449D">
        <w:t xml:space="preserve">Figure </w:t>
      </w:r>
      <w:r w:rsidR="0086449D">
        <w:rPr>
          <w:noProof/>
        </w:rPr>
        <w:t>1</w:t>
      </w:r>
      <w:r w:rsidR="0086449D">
        <w:noBreakHyphen/>
      </w:r>
      <w:r w:rsidR="0086449D">
        <w:rPr>
          <w:noProof/>
        </w:rPr>
        <w:t>20</w:t>
      </w:r>
      <w:r w:rsidR="00A474AF">
        <w:fldChar w:fldCharType="end"/>
      </w:r>
      <w:r w:rsidR="00A474AF">
        <w:t xml:space="preserve"> D, E).</w:t>
      </w:r>
    </w:p>
    <w:p w14:paraId="7B83B83E" w14:textId="4181025B" w:rsidR="00A33C3C" w:rsidRDefault="00A33C3C" w:rsidP="00C00BFB">
      <w:pPr>
        <w:spacing w:line="360" w:lineRule="auto"/>
        <w:jc w:val="both"/>
      </w:pPr>
      <w:r>
        <w:t xml:space="preserve">In summary, we observe that </w:t>
      </w:r>
      <w:proofErr w:type="spellStart"/>
      <w:r>
        <w:t>MyosinVI</w:t>
      </w:r>
      <w:proofErr w:type="spellEnd"/>
      <w:r>
        <w:t xml:space="preserve"> knockdown wing discs fail in the apposition of the wing bilayer, and flattening of the dorsal and ventral tissue halves. These changes result in a failure to generate a peak curvature at the future wing margin. </w:t>
      </w:r>
    </w:p>
    <w:p w14:paraId="2B2044EA" w14:textId="70E779FA" w:rsidR="00C00BFB" w:rsidRDefault="00BC0252" w:rsidP="00C00BFB">
      <w:pPr>
        <w:spacing w:line="360" w:lineRule="auto"/>
        <w:jc w:val="both"/>
      </w:pPr>
      <w:r>
        <w:rPr>
          <w:noProof/>
        </w:rPr>
        <w:lastRenderedPageBreak/>
        <w:drawing>
          <wp:anchor distT="0" distB="0" distL="114300" distR="114300" simplePos="0" relativeHeight="251700224" behindDoc="0" locked="0" layoutInCell="1" allowOverlap="1" wp14:anchorId="5CC1BC10" wp14:editId="19F0E6F3">
            <wp:simplePos x="0" y="0"/>
            <wp:positionH relativeFrom="column">
              <wp:posOffset>0</wp:posOffset>
            </wp:positionH>
            <wp:positionV relativeFrom="paragraph">
              <wp:posOffset>0</wp:posOffset>
            </wp:positionV>
            <wp:extent cx="5942965" cy="6522085"/>
            <wp:effectExtent l="0" t="0" r="635" b="571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2965" cy="6522085"/>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7B3F55B1" wp14:editId="49D8BA24">
                <wp:simplePos x="0" y="0"/>
                <wp:positionH relativeFrom="column">
                  <wp:posOffset>0</wp:posOffset>
                </wp:positionH>
                <wp:positionV relativeFrom="paragraph">
                  <wp:posOffset>6524625</wp:posOffset>
                </wp:positionV>
                <wp:extent cx="5942965" cy="1395095"/>
                <wp:effectExtent l="0" t="0" r="635" b="1905"/>
                <wp:wrapTopAndBottom/>
                <wp:docPr id="42" name="Text Box 42"/>
                <wp:cNvGraphicFramePr/>
                <a:graphic xmlns:a="http://schemas.openxmlformats.org/drawingml/2006/main">
                  <a:graphicData uri="http://schemas.microsoft.com/office/word/2010/wordprocessingShape">
                    <wps:wsp>
                      <wps:cNvSpPr txBox="1"/>
                      <wps:spPr>
                        <a:xfrm>
                          <a:off x="0" y="0"/>
                          <a:ext cx="5942965" cy="1395095"/>
                        </a:xfrm>
                        <a:prstGeom prst="rect">
                          <a:avLst/>
                        </a:prstGeom>
                        <a:solidFill>
                          <a:prstClr val="white"/>
                        </a:solidFill>
                        <a:ln>
                          <a:noFill/>
                        </a:ln>
                      </wps:spPr>
                      <wps:txbx>
                        <w:txbxContent>
                          <w:p w14:paraId="2A8FEFD9" w14:textId="6D3AD208" w:rsidR="006576A8" w:rsidRDefault="006576A8" w:rsidP="006576A8">
                            <w:pPr>
                              <w:pStyle w:val="Caption"/>
                            </w:pPr>
                            <w:bookmarkStart w:id="262" w:name="_Ref119259459"/>
                            <w:bookmarkStart w:id="263" w:name="_Ref119259453"/>
                            <w:r>
                              <w:t xml:space="preserve">Figure </w:t>
                            </w:r>
                            <w:fldSimple w:instr=" STYLEREF 1 \s ">
                              <w:r w:rsidR="009B220F">
                                <w:rPr>
                                  <w:noProof/>
                                </w:rPr>
                                <w:t>1</w:t>
                              </w:r>
                            </w:fldSimple>
                            <w:r w:rsidR="009B220F">
                              <w:noBreakHyphen/>
                            </w:r>
                            <w:fldSimple w:instr=" SEQ Figure \* ARABIC \s 1 ">
                              <w:r w:rsidR="009B220F">
                                <w:rPr>
                                  <w:noProof/>
                                </w:rPr>
                                <w:t>20</w:t>
                              </w:r>
                            </w:fldSimple>
                            <w:bookmarkEnd w:id="262"/>
                            <w:r>
                              <w:t xml:space="preserve">| Tissue shape changes during evagination of </w:t>
                            </w:r>
                            <w:proofErr w:type="spellStart"/>
                            <w:r>
                              <w:t>MyosinVI</w:t>
                            </w:r>
                            <w:proofErr w:type="spellEnd"/>
                            <w:r>
                              <w:t xml:space="preserve"> knockdown wing discs</w:t>
                            </w:r>
                            <w:bookmarkEnd w:id="263"/>
                          </w:p>
                          <w:p w14:paraId="58589029" w14:textId="0DB427C0" w:rsidR="006576A8" w:rsidRPr="002F413F" w:rsidRDefault="006576A8" w:rsidP="006576A8">
                            <w:pPr>
                              <w:pStyle w:val="Caption"/>
                            </w:pPr>
                            <w:r>
                              <w:t>PD-axis crosssection view of wing discs during evagination</w:t>
                            </w:r>
                            <w:r w:rsidR="003F6AAF">
                              <w:t xml:space="preserve">. Apical cell junctions are labelled with </w:t>
                            </w:r>
                            <w:proofErr w:type="gramStart"/>
                            <w:r w:rsidR="003F6AAF">
                              <w:t>Ecad::</w:t>
                            </w:r>
                            <w:proofErr w:type="gramEnd"/>
                            <w:r w:rsidR="003F6AAF">
                              <w:t xml:space="preserve">GFP (A, B). </w:t>
                            </w:r>
                            <w:r>
                              <w:t>nub-Gal4 expression domain</w:t>
                            </w:r>
                            <w:r w:rsidR="003F6AAF">
                              <w:t xml:space="preserve"> (magenta)</w:t>
                            </w:r>
                            <w:r>
                              <w:t xml:space="preserve"> on wL3, 2 </w:t>
                            </w:r>
                            <w:proofErr w:type="spellStart"/>
                            <w:r>
                              <w:t>hAPF</w:t>
                            </w:r>
                            <w:proofErr w:type="spellEnd"/>
                            <w:r>
                              <w:t xml:space="preserve"> and 6 </w:t>
                            </w:r>
                            <w:proofErr w:type="spellStart"/>
                            <w:r>
                              <w:t>hAPF</w:t>
                            </w:r>
                            <w:proofErr w:type="spellEnd"/>
                            <w:r>
                              <w:t xml:space="preserve"> (A)</w:t>
                            </w:r>
                            <w:r w:rsidR="003F6AAF">
                              <w:t xml:space="preserve"> nub-Gal4, UAS-</w:t>
                            </w:r>
                            <w:proofErr w:type="spellStart"/>
                            <w:r w:rsidR="003F6AAF">
                              <w:t>MyoVI</w:t>
                            </w:r>
                            <w:r w:rsidR="003F6AAF" w:rsidRPr="003F6AAF">
                              <w:rPr>
                                <w:vertAlign w:val="superscript"/>
                              </w:rPr>
                              <w:t>RNAi</w:t>
                            </w:r>
                            <w:proofErr w:type="spellEnd"/>
                            <w:r w:rsidR="003F6AAF">
                              <w:t xml:space="preserve"> knockdown discs for developmental stages wL3, 0, 2, 4, 6 hAPF</w:t>
                            </w:r>
                            <w:r w:rsidR="002F413F">
                              <w:t xml:space="preserve"> (B)</w:t>
                            </w:r>
                            <w:r w:rsidR="003F6AAF">
                              <w:t>. Tissue mean shape overlay between control (</w:t>
                            </w:r>
                            <w:proofErr w:type="gramStart"/>
                            <w:r w:rsidR="003F6AAF">
                              <w:t>Ecad::</w:t>
                            </w:r>
                            <w:proofErr w:type="gramEnd"/>
                            <w:r w:rsidR="003F6AAF">
                              <w:t>GFP,nub-Gal4, in</w:t>
                            </w:r>
                            <w:r w:rsidR="003053BE">
                              <w:t xml:space="preserve"> </w:t>
                            </w:r>
                            <w:r w:rsidR="003F6AAF">
                              <w:t xml:space="preserve">black) and </w:t>
                            </w:r>
                            <w:proofErr w:type="spellStart"/>
                            <w:r w:rsidR="003F6AAF">
                              <w:t>MyoVI</w:t>
                            </w:r>
                            <w:r w:rsidR="003F6AAF" w:rsidRPr="003F6AAF">
                              <w:rPr>
                                <w:vertAlign w:val="superscript"/>
                              </w:rPr>
                              <w:t>RNAi</w:t>
                            </w:r>
                            <w:proofErr w:type="spellEnd"/>
                            <w:r w:rsidR="003F6AAF">
                              <w:t xml:space="preserve"> (blue) wing disc pouch. Along DV-boundary crosssection (dashed line) and along PD-axis (solid lin</w:t>
                            </w:r>
                            <w:r w:rsidR="002F413F">
                              <w:t>e</w:t>
                            </w:r>
                            <w:r w:rsidR="003F6AAF">
                              <w:t>) 95% confidence interval of mean for x and y positions is indicated in grey</w:t>
                            </w:r>
                            <w:r w:rsidR="002F413F">
                              <w:t xml:space="preserve"> (C)</w:t>
                            </w:r>
                            <w:r w:rsidR="003F6AAF">
                              <w:t>.</w:t>
                            </w:r>
                            <w:r w:rsidR="002F413F">
                              <w:t xml:space="preserve"> Tissue shape overlay of full pouch shape and topologically defined region (colors = developmental stage) for </w:t>
                            </w:r>
                            <w:proofErr w:type="spellStart"/>
                            <w:r w:rsidR="002F413F">
                              <w:t>MyoVI</w:t>
                            </w:r>
                            <w:r w:rsidR="002F413F" w:rsidRPr="003F6AAF">
                              <w:rPr>
                                <w:vertAlign w:val="superscript"/>
                              </w:rPr>
                              <w:t>RNAi</w:t>
                            </w:r>
                            <w:proofErr w:type="spellEnd"/>
                            <w:r w:rsidR="002F413F">
                              <w:t>. DV-boundary = dashed line, along PD-axis = solid line (D). Curvature in µm</w:t>
                            </w:r>
                            <w:r w:rsidR="002F413F" w:rsidRPr="002F413F">
                              <w:rPr>
                                <w:vertAlign w:val="superscript"/>
                              </w:rPr>
                              <w:t>-1</w:t>
                            </w:r>
                            <w:r w:rsidR="002F413F">
                              <w:t xml:space="preserve"> for </w:t>
                            </w:r>
                            <w:proofErr w:type="spellStart"/>
                            <w:r w:rsidR="002F413F">
                              <w:t>MyoVI</w:t>
                            </w:r>
                            <w:r w:rsidR="002F413F" w:rsidRPr="003F6AAF">
                              <w:rPr>
                                <w:vertAlign w:val="superscript"/>
                              </w:rPr>
                              <w:t>RNAi</w:t>
                            </w:r>
                            <w:proofErr w:type="spellEnd"/>
                            <w:r w:rsidR="002F413F">
                              <w:t xml:space="preserve"> in topologically defined region. colors = developmental stage, DV-boundary = dashed line, along PD-axis = solid line. Scale bars = 100µm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F55B1" id="Text Box 42" o:spid="_x0000_s1063" type="#_x0000_t202" style="position:absolute;left:0;text-align:left;margin-left:0;margin-top:513.75pt;width:467.95pt;height:109.8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" stroked="f">
                <v:textbox style="mso-fit-shape-to-text:t" inset="0,0,0,0">
                  <w:txbxContent>
                    <w:p w14:paraId="2A8FEFD9" w14:textId="6D3AD208" w:rsidR="006576A8" w:rsidRDefault="006576A8" w:rsidP="006576A8">
                      <w:pPr>
                        <w:pStyle w:val="Caption"/>
                      </w:pPr>
                      <w:bookmarkStart w:id="55" w:name="_Ref119259459"/>
                      <w:bookmarkStart w:id="56" w:name="_Ref119259453"/>
                      <w:r>
                        <w:t xml:space="preserve">Figure </w:t>
                      </w:r>
                      <w:fldSimple w:instr=" STYLEREF 1 \s ">
                        <w:r w:rsidR="009B220F">
                          <w:rPr>
                            <w:noProof/>
                          </w:rPr>
                          <w:t>1</w:t>
                        </w:r>
                      </w:fldSimple>
                      <w:r w:rsidR="009B220F">
                        <w:noBreakHyphen/>
                      </w:r>
                      <w:fldSimple w:instr=" SEQ Figure \* ARABIC \s 1 ">
                        <w:r w:rsidR="009B220F">
                          <w:rPr>
                            <w:noProof/>
                          </w:rPr>
                          <w:t>20</w:t>
                        </w:r>
                      </w:fldSimple>
                      <w:bookmarkEnd w:id="55"/>
                      <w:r>
                        <w:t xml:space="preserve">| Tissue shape changes during evagination of </w:t>
                      </w:r>
                      <w:proofErr w:type="spellStart"/>
                      <w:r>
                        <w:t>MyosinVI</w:t>
                      </w:r>
                      <w:proofErr w:type="spellEnd"/>
                      <w:r>
                        <w:t xml:space="preserve"> knockdown wing discs</w:t>
                      </w:r>
                      <w:bookmarkEnd w:id="56"/>
                    </w:p>
                    <w:p w14:paraId="58589029" w14:textId="0DB427C0" w:rsidR="006576A8" w:rsidRPr="002F413F" w:rsidRDefault="006576A8" w:rsidP="006576A8">
                      <w:pPr>
                        <w:pStyle w:val="Caption"/>
                      </w:pPr>
                      <w:r>
                        <w:t>PD-axis crosssection view of wing discs during evagination</w:t>
                      </w:r>
                      <w:r w:rsidR="003F6AAF">
                        <w:t xml:space="preserve">. Apical cell junctions are labelled with </w:t>
                      </w:r>
                      <w:proofErr w:type="gramStart"/>
                      <w:r w:rsidR="003F6AAF">
                        <w:t>Ecad::</w:t>
                      </w:r>
                      <w:proofErr w:type="gramEnd"/>
                      <w:r w:rsidR="003F6AAF">
                        <w:t xml:space="preserve">GFP (A, B). </w:t>
                      </w:r>
                      <w:r>
                        <w:t>nub-Gal4 expression domain</w:t>
                      </w:r>
                      <w:r w:rsidR="003F6AAF">
                        <w:t xml:space="preserve"> (magenta)</w:t>
                      </w:r>
                      <w:r>
                        <w:t xml:space="preserve"> on wL3, 2 hAPF and 6 hAPF (A)</w:t>
                      </w:r>
                      <w:r w:rsidR="003F6AAF">
                        <w:t xml:space="preserve"> nub-Gal4, UAS-</w:t>
                      </w:r>
                      <w:proofErr w:type="spellStart"/>
                      <w:r w:rsidR="003F6AAF">
                        <w:t>MyoVI</w:t>
                      </w:r>
                      <w:r w:rsidR="003F6AAF" w:rsidRPr="003F6AAF">
                        <w:rPr>
                          <w:vertAlign w:val="superscript"/>
                        </w:rPr>
                        <w:t>RNAi</w:t>
                      </w:r>
                      <w:proofErr w:type="spellEnd"/>
                      <w:r w:rsidR="003F6AAF">
                        <w:t xml:space="preserve"> knockdown discs for developmental stages wL3, 0, 2, 4, 6 hAPF</w:t>
                      </w:r>
                      <w:r w:rsidR="002F413F">
                        <w:t xml:space="preserve"> (B)</w:t>
                      </w:r>
                      <w:r w:rsidR="003F6AAF">
                        <w:t>. Tissue mean shape overlay between control (</w:t>
                      </w:r>
                      <w:proofErr w:type="gramStart"/>
                      <w:r w:rsidR="003F6AAF">
                        <w:t>Ecad::</w:t>
                      </w:r>
                      <w:proofErr w:type="gramEnd"/>
                      <w:r w:rsidR="003F6AAF">
                        <w:t>GFP,nub-Gal4, in</w:t>
                      </w:r>
                      <w:r w:rsidR="003053BE">
                        <w:t xml:space="preserve"> </w:t>
                      </w:r>
                      <w:r w:rsidR="003F6AAF">
                        <w:t xml:space="preserve">black) and </w:t>
                      </w:r>
                      <w:proofErr w:type="spellStart"/>
                      <w:r w:rsidR="003F6AAF">
                        <w:t>MyoVI</w:t>
                      </w:r>
                      <w:r w:rsidR="003F6AAF" w:rsidRPr="003F6AAF">
                        <w:rPr>
                          <w:vertAlign w:val="superscript"/>
                        </w:rPr>
                        <w:t>RNAi</w:t>
                      </w:r>
                      <w:proofErr w:type="spellEnd"/>
                      <w:r w:rsidR="003F6AAF">
                        <w:t xml:space="preserve"> (blue) wing disc pouch. Along DV-boundary crosssection (dashed line) and along PD-axis (solid lin</w:t>
                      </w:r>
                      <w:r w:rsidR="002F413F">
                        <w:t>e</w:t>
                      </w:r>
                      <w:r w:rsidR="003F6AAF">
                        <w:t>) 95% confidence interval of mean for x and y positions is indicated in grey</w:t>
                      </w:r>
                      <w:r w:rsidR="002F413F">
                        <w:t xml:space="preserve"> (C)</w:t>
                      </w:r>
                      <w:r w:rsidR="003F6AAF">
                        <w:t>.</w:t>
                      </w:r>
                      <w:r w:rsidR="002F413F">
                        <w:t xml:space="preserve"> Tissue shape overlay of full pouch shape and topologically defined region (colors = developmental stage) for </w:t>
                      </w:r>
                      <w:proofErr w:type="spellStart"/>
                      <w:r w:rsidR="002F413F">
                        <w:t>MyoVI</w:t>
                      </w:r>
                      <w:r w:rsidR="002F413F" w:rsidRPr="003F6AAF">
                        <w:rPr>
                          <w:vertAlign w:val="superscript"/>
                        </w:rPr>
                        <w:t>RNAi</w:t>
                      </w:r>
                      <w:proofErr w:type="spellEnd"/>
                      <w:r w:rsidR="002F413F">
                        <w:t>. DV-boundary = dashed line, along PD-axis = solid line (D). Curvature in µm</w:t>
                      </w:r>
                      <w:r w:rsidR="002F413F" w:rsidRPr="002F413F">
                        <w:rPr>
                          <w:vertAlign w:val="superscript"/>
                        </w:rPr>
                        <w:t>-1</w:t>
                      </w:r>
                      <w:r w:rsidR="002F413F">
                        <w:t xml:space="preserve"> for </w:t>
                      </w:r>
                      <w:proofErr w:type="spellStart"/>
                      <w:r w:rsidR="002F413F">
                        <w:t>MyoVI</w:t>
                      </w:r>
                      <w:r w:rsidR="002F413F" w:rsidRPr="003F6AAF">
                        <w:rPr>
                          <w:vertAlign w:val="superscript"/>
                        </w:rPr>
                        <w:t>RNAi</w:t>
                      </w:r>
                      <w:proofErr w:type="spellEnd"/>
                      <w:r w:rsidR="002F413F">
                        <w:t xml:space="preserve"> in topologically defined region. colors = developmental stage, DV-boundary = dashed line, along PD-axis = solid line. Scale bars = 100µm </w:t>
                      </w:r>
                    </w:p>
                  </w:txbxContent>
                </v:textbox>
                <w10:wrap type="topAndBottom"/>
              </v:shape>
            </w:pict>
          </mc:Fallback>
        </mc:AlternateContent>
      </w:r>
    </w:p>
    <w:p w14:paraId="422200FE" w14:textId="3A8053A3" w:rsidR="00A34C69" w:rsidRDefault="00A34C69" w:rsidP="00815791">
      <w:pPr>
        <w:pStyle w:val="Heading3"/>
        <w:spacing w:line="360" w:lineRule="auto"/>
        <w:jc w:val="both"/>
      </w:pPr>
      <w:proofErr w:type="spellStart"/>
      <w:r>
        <w:lastRenderedPageBreak/>
        <w:t>MyosinVI</w:t>
      </w:r>
      <w:proofErr w:type="spellEnd"/>
      <w:r>
        <w:t xml:space="preserve"> knockdown affects area increase and </w:t>
      </w:r>
      <w:r w:rsidR="00A33C3C">
        <w:t>cell volume</w:t>
      </w:r>
    </w:p>
    <w:p w14:paraId="7AD32D35" w14:textId="77E99A11" w:rsidR="00004B02" w:rsidRDefault="00A33C3C" w:rsidP="00004B02">
      <w:pPr>
        <w:spacing w:line="360" w:lineRule="auto"/>
        <w:jc w:val="both"/>
      </w:pPr>
      <w:r>
        <w:t xml:space="preserve">To test if the shape phenotype </w:t>
      </w:r>
      <w:r w:rsidR="00884843">
        <w:t>can be explained by changes in cell shapes, w</w:t>
      </w:r>
      <w:r>
        <w:t xml:space="preserve">e next quantified the spatial </w:t>
      </w:r>
      <w:r w:rsidR="00884843">
        <w:t>patterns of cell area and elongation. As expected from the data by Dye et al., 2021, we observe a cell area gradient similar to the gradient in wildtype but with slightly larger cell areas</w:t>
      </w:r>
      <w:r w:rsidR="00004B02">
        <w:t xml:space="preserve"> (</w:t>
      </w:r>
      <w:r w:rsidR="00884843">
        <w:t>average cell area: wildtype = 5µm</w:t>
      </w:r>
      <w:r w:rsidR="00884843" w:rsidRPr="00884843">
        <w:rPr>
          <w:vertAlign w:val="superscript"/>
        </w:rPr>
        <w:t>2</w:t>
      </w:r>
      <w:r w:rsidR="00004B02">
        <w:t>,</w:t>
      </w:r>
      <w:r w:rsidR="00884843">
        <w:t xml:space="preserve"> </w:t>
      </w:r>
      <w:proofErr w:type="spellStart"/>
      <w:r w:rsidR="00884843">
        <w:t>MyoVI</w:t>
      </w:r>
      <w:r w:rsidR="00884843" w:rsidRPr="00884843">
        <w:rPr>
          <w:vertAlign w:val="superscript"/>
        </w:rPr>
        <w:t>RNAi</w:t>
      </w:r>
      <w:proofErr w:type="spellEnd"/>
      <w:r w:rsidR="00884843">
        <w:t xml:space="preserve"> = 7µm</w:t>
      </w:r>
      <w:r w:rsidR="00884843" w:rsidRPr="00884843">
        <w:rPr>
          <w:vertAlign w:val="superscript"/>
        </w:rPr>
        <w:t>2</w:t>
      </w:r>
      <w:r w:rsidR="00884843">
        <w:t xml:space="preserve"> in outDV region at wL3, </w:t>
      </w:r>
      <w:r w:rsidR="00350625">
        <w:t>95%</w:t>
      </w:r>
      <w:r w:rsidR="00004B02">
        <w:t> </w:t>
      </w:r>
      <w:r w:rsidR="00350625">
        <w:t xml:space="preserve">confidence for </w:t>
      </w:r>
      <w:r w:rsidR="00884843">
        <w:t>slop</w:t>
      </w:r>
      <w:r w:rsidR="00350625">
        <w:t xml:space="preserve">e: wildtype = 0.080 +/- 0.019, </w:t>
      </w:r>
      <w:proofErr w:type="spellStart"/>
      <w:r w:rsidR="00350625">
        <w:t>MyoVI</w:t>
      </w:r>
      <w:r w:rsidR="00350625" w:rsidRPr="00884843">
        <w:rPr>
          <w:vertAlign w:val="superscript"/>
        </w:rPr>
        <w:t>RNA</w:t>
      </w:r>
      <w:r w:rsidR="00004B02">
        <w:rPr>
          <w:vertAlign w:val="superscript"/>
        </w:rPr>
        <w:t>i</w:t>
      </w:r>
      <w:proofErr w:type="spellEnd"/>
      <w:r w:rsidR="00350625">
        <w:rPr>
          <w:vertAlign w:val="superscript"/>
        </w:rPr>
        <w:t xml:space="preserve"> </w:t>
      </w:r>
      <w:r w:rsidR="00350625">
        <w:t>= 0.085 +/- 0.023</w:t>
      </w:r>
      <w:r w:rsidR="00884843">
        <w:t>)</w:t>
      </w:r>
      <w:r w:rsidR="00717056">
        <w:t xml:space="preserve">. </w:t>
      </w:r>
      <w:r w:rsidR="00004B02">
        <w:t xml:space="preserve">During tissue morphogenesis, these gradients change: </w:t>
      </w:r>
      <w:r w:rsidR="00350625">
        <w:t>In the outDV region,</w:t>
      </w:r>
      <w:r w:rsidR="00004B02">
        <w:t xml:space="preserve"> </w:t>
      </w:r>
      <w:r w:rsidR="00350625">
        <w:t>cell areas expand and the area gradient is resolved by 4 hAPF, whereas cell areas are slightly reduced at 6 </w:t>
      </w:r>
      <w:proofErr w:type="spellStart"/>
      <w:r w:rsidR="00350625">
        <w:t>hAPF</w:t>
      </w:r>
      <w:proofErr w:type="spellEnd"/>
      <w:r w:rsidR="00717056">
        <w:t xml:space="preserve"> (</w:t>
      </w:r>
      <w:r w:rsidR="00717056">
        <w:fldChar w:fldCharType="begin"/>
      </w:r>
      <w:r w:rsidR="00717056">
        <w:instrText xml:space="preserve"> REF _Ref119259749 \h </w:instrText>
      </w:r>
      <w:r w:rsidR="00717056">
        <w:fldChar w:fldCharType="separate"/>
      </w:r>
      <w:r w:rsidR="0086449D">
        <w:t xml:space="preserve">Figure </w:t>
      </w:r>
      <w:r w:rsidR="0086449D">
        <w:rPr>
          <w:noProof/>
        </w:rPr>
        <w:t>1</w:t>
      </w:r>
      <w:r w:rsidR="0086449D">
        <w:noBreakHyphen/>
      </w:r>
      <w:r w:rsidR="0086449D">
        <w:rPr>
          <w:noProof/>
        </w:rPr>
        <w:t>21</w:t>
      </w:r>
      <w:r w:rsidR="00717056">
        <w:fldChar w:fldCharType="end"/>
      </w:r>
      <w:r w:rsidR="00717056">
        <w:t xml:space="preserve"> A). </w:t>
      </w:r>
      <w:r w:rsidR="00350625">
        <w:t xml:space="preserve">In the DV-boundary we do not observe any change in cell areas during eversion, but </w:t>
      </w:r>
      <w:r w:rsidR="00004B02">
        <w:t>a more then</w:t>
      </w:r>
      <w:r w:rsidR="00350625">
        <w:t xml:space="preserve"> 2</w:t>
      </w:r>
      <w:r w:rsidR="00350625">
        <w:noBreakHyphen/>
        <w:t>fold cell area expansion from 4 </w:t>
      </w:r>
      <w:proofErr w:type="spellStart"/>
      <w:r w:rsidR="00350625">
        <w:t>hAPF</w:t>
      </w:r>
      <w:proofErr w:type="spellEnd"/>
      <w:r w:rsidR="00350625">
        <w:t xml:space="preserve"> to 6 </w:t>
      </w:r>
      <w:proofErr w:type="spellStart"/>
      <w:r w:rsidR="00350625">
        <w:t>hAPF</w:t>
      </w:r>
      <w:proofErr w:type="spellEnd"/>
      <w:r w:rsidR="00717056">
        <w:t xml:space="preserve"> (</w:t>
      </w:r>
      <w:r w:rsidR="00717056">
        <w:fldChar w:fldCharType="begin"/>
      </w:r>
      <w:r w:rsidR="00717056">
        <w:instrText xml:space="preserve"> REF _Ref119259749 \h </w:instrText>
      </w:r>
      <w:r w:rsidR="00717056">
        <w:fldChar w:fldCharType="separate"/>
      </w:r>
      <w:r w:rsidR="0086449D">
        <w:t xml:space="preserve">Figure </w:t>
      </w:r>
      <w:r w:rsidR="0086449D">
        <w:rPr>
          <w:noProof/>
        </w:rPr>
        <w:t>1</w:t>
      </w:r>
      <w:r w:rsidR="0086449D">
        <w:noBreakHyphen/>
      </w:r>
      <w:r w:rsidR="0086449D">
        <w:rPr>
          <w:noProof/>
        </w:rPr>
        <w:t>21</w:t>
      </w:r>
      <w:r w:rsidR="00717056">
        <w:fldChar w:fldCharType="end"/>
      </w:r>
      <w:r w:rsidR="00717056">
        <w:t xml:space="preserve"> C).</w:t>
      </w:r>
    </w:p>
    <w:p w14:paraId="0EEA2A87" w14:textId="5AC0AE54" w:rsidR="00717056" w:rsidRDefault="00350625" w:rsidP="00717056">
      <w:pPr>
        <w:spacing w:line="360" w:lineRule="auto"/>
        <w:jc w:val="both"/>
      </w:pPr>
      <w:r>
        <w:t>As compared to the area changes in wildtype, the area increase in the outDV region is qualitatively similar at 4 hAPF, but the spatial dynamics differ: cell areas only start increasing after 0 hAPF. In the DV-boundary, cell areas do</w:t>
      </w:r>
      <w:r w:rsidR="00004B02">
        <w:t xml:space="preserve"> not</w:t>
      </w:r>
      <w:r>
        <w:t xml:space="preserve"> increase </w:t>
      </w:r>
      <w:r w:rsidR="00004B02">
        <w:t>during eversion but do so at expansion, this is different from the wildtype, which also expands during tissue expansion but as already obtained a 2</w:t>
      </w:r>
      <w:r w:rsidR="00004B02">
        <w:noBreakHyphen/>
        <w:t xml:space="preserve">fold area increase by the end of eversion on top of that. </w:t>
      </w:r>
      <w:r>
        <w:t>The most dramatic change of behavior</w:t>
      </w:r>
      <w:r w:rsidR="00004B02">
        <w:t xml:space="preserve"> in </w:t>
      </w:r>
      <w:proofErr w:type="spellStart"/>
      <w:r w:rsidR="00004B02">
        <w:t>MyoVI</w:t>
      </w:r>
      <w:r w:rsidR="00004B02" w:rsidRPr="00884843">
        <w:rPr>
          <w:vertAlign w:val="superscript"/>
        </w:rPr>
        <w:t>RNA</w:t>
      </w:r>
      <w:r w:rsidR="00004B02">
        <w:rPr>
          <w:vertAlign w:val="superscript"/>
        </w:rPr>
        <w:t>i</w:t>
      </w:r>
      <w:proofErr w:type="spellEnd"/>
      <w:r>
        <w:t xml:space="preserve"> is observed from 4-6 hAPF</w:t>
      </w:r>
      <w:r w:rsidR="00004B02">
        <w:t xml:space="preserve"> in the outDV region, during which cell areas slightly decrease which is contrary to the expansion observed in wildtype</w:t>
      </w:r>
      <w:r w:rsidR="00717056">
        <w:t xml:space="preserve"> (</w:t>
      </w:r>
      <w:r w:rsidR="00717056">
        <w:fldChar w:fldCharType="begin"/>
      </w:r>
      <w:r w:rsidR="00717056">
        <w:instrText xml:space="preserve"> REF _Ref119259749 \h </w:instrText>
      </w:r>
      <w:r w:rsidR="00717056">
        <w:fldChar w:fldCharType="separate"/>
      </w:r>
      <w:r w:rsidR="0086449D">
        <w:t xml:space="preserve">Figure </w:t>
      </w:r>
      <w:r w:rsidR="0086449D">
        <w:rPr>
          <w:noProof/>
        </w:rPr>
        <w:t>1</w:t>
      </w:r>
      <w:r w:rsidR="0086449D">
        <w:noBreakHyphen/>
      </w:r>
      <w:r w:rsidR="0086449D">
        <w:rPr>
          <w:noProof/>
        </w:rPr>
        <w:t>21</w:t>
      </w:r>
      <w:r w:rsidR="00717056">
        <w:fldChar w:fldCharType="end"/>
      </w:r>
      <w:r w:rsidR="00717056">
        <w:t xml:space="preserve"> B, D). </w:t>
      </w:r>
    </w:p>
    <w:p w14:paraId="7939E68E" w14:textId="71B2BFA7" w:rsidR="007B2BE6" w:rsidRDefault="00AC4D37" w:rsidP="00350625">
      <w:pPr>
        <w:spacing w:line="360" w:lineRule="auto"/>
        <w:jc w:val="both"/>
      </w:pPr>
      <w:r>
        <w:rPr>
          <w:noProof/>
        </w:rPr>
        <w:lastRenderedPageBreak/>
        <mc:AlternateContent>
          <mc:Choice Requires="wps">
            <w:drawing>
              <wp:anchor distT="0" distB="0" distL="114300" distR="114300" simplePos="0" relativeHeight="251704320" behindDoc="0" locked="0" layoutInCell="1" allowOverlap="1" wp14:anchorId="48689422" wp14:editId="1A69C3F5">
                <wp:simplePos x="0" y="0"/>
                <wp:positionH relativeFrom="column">
                  <wp:posOffset>-10795</wp:posOffset>
                </wp:positionH>
                <wp:positionV relativeFrom="paragraph">
                  <wp:posOffset>3868420</wp:posOffset>
                </wp:positionV>
                <wp:extent cx="59436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E20B5C" w14:textId="0E35C76A" w:rsidR="00717056" w:rsidRDefault="00717056" w:rsidP="00717056">
                            <w:pPr>
                              <w:pStyle w:val="Caption"/>
                            </w:pPr>
                            <w:bookmarkStart w:id="264" w:name="_Ref119259749"/>
                            <w:r>
                              <w:t xml:space="preserve">Figure </w:t>
                            </w:r>
                            <w:fldSimple w:instr=" STYLEREF 1 \s ">
                              <w:r w:rsidR="009B220F">
                                <w:rPr>
                                  <w:noProof/>
                                </w:rPr>
                                <w:t>1</w:t>
                              </w:r>
                            </w:fldSimple>
                            <w:r w:rsidR="009B220F">
                              <w:noBreakHyphen/>
                            </w:r>
                            <w:fldSimple w:instr=" SEQ Figure \* ARABIC \s 1 ">
                              <w:r w:rsidR="009B220F">
                                <w:rPr>
                                  <w:noProof/>
                                </w:rPr>
                                <w:t>21</w:t>
                              </w:r>
                            </w:fldSimple>
                            <w:bookmarkEnd w:id="264"/>
                            <w:r>
                              <w:t xml:space="preserve">| Spatial changes in cell area for </w:t>
                            </w:r>
                            <w:proofErr w:type="spellStart"/>
                            <w:r>
                              <w:t>MyoVI</w:t>
                            </w:r>
                            <w:r w:rsidRPr="00884843">
                              <w:rPr>
                                <w:vertAlign w:val="superscript"/>
                              </w:rPr>
                              <w:t>RNA</w:t>
                            </w:r>
                            <w:r>
                              <w:rPr>
                                <w:vertAlign w:val="superscript"/>
                              </w:rPr>
                              <w:t>i</w:t>
                            </w:r>
                            <w:proofErr w:type="spellEnd"/>
                            <w:r w:rsidR="00AC4D37">
                              <w:t xml:space="preserve"> </w:t>
                            </w:r>
                          </w:p>
                          <w:p w14:paraId="1F560F44" w14:textId="24E30195" w:rsidR="00717056" w:rsidRPr="00C13D23" w:rsidRDefault="00AC4D37" w:rsidP="00717056">
                            <w:pPr>
                              <w:pStyle w:val="Caption"/>
                              <w:rPr>
                                <w:noProof/>
                              </w:rPr>
                            </w:pPr>
                            <w:r>
                              <w:t xml:space="preserve">Profiles for cell area for </w:t>
                            </w:r>
                            <w:proofErr w:type="spellStart"/>
                            <w:r>
                              <w:t>MyoVI</w:t>
                            </w:r>
                            <w:r w:rsidRPr="00884843">
                              <w:rPr>
                                <w:vertAlign w:val="superscript"/>
                              </w:rPr>
                              <w:t>RNA</w:t>
                            </w:r>
                            <w:r>
                              <w:rPr>
                                <w:vertAlign w:val="superscript"/>
                              </w:rPr>
                              <w:t>i</w:t>
                            </w:r>
                            <w:proofErr w:type="spellEnd"/>
                            <w:r>
                              <w:t xml:space="preserve"> (A, C). Profile of cell area over K, where </w:t>
                            </w:r>
                            <w:r>
                              <w:rPr>
                                <w:i/>
                                <w:iCs w:val="0"/>
                              </w:rPr>
                              <w:t>k</w:t>
                            </w:r>
                            <w:r>
                              <w:t>(wL3) is used as reference, for outDV (A) and DV</w:t>
                            </w:r>
                            <w:r>
                              <w:noBreakHyphen/>
                              <w:t xml:space="preserve">boundary region (C). Colors correspond to developmental stages as indicated on the right. Spatial profile of consecutive cell area changes (A(final)/A(ref)). The reference timepoint is wL3 for all stages, colors correspond to the respective final timepoint, K is based on </w:t>
                            </w:r>
                            <w:r w:rsidRPr="003F57A2">
                              <w:rPr>
                                <w:i/>
                                <w:iCs w:val="0"/>
                              </w:rPr>
                              <w:t>k</w:t>
                            </w:r>
                            <w:r>
                              <w:t>(wL3) (A, C) Spatial profile of consecutive cell area changes (A(final)/A(wL3)) in wildtype for outDV (B) and DV-boundary (D) region.</w:t>
                            </w:r>
                            <w:r w:rsidR="00F405CF">
                              <w:t xml:space="preserve"> Error bars indicate the 95% confidence interval of the mean over all discs for each timepoint.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89422" id="Text Box 45" o:spid="_x0000_s1064" type="#_x0000_t202" style="position:absolute;left:0;text-align:left;margin-left:-.85pt;margin-top:304.6pt;width:46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" stroked="f">
                <v:textbox style="mso-fit-shape-to-text:t" inset="0,0,0,0">
                  <w:txbxContent>
                    <w:p w14:paraId="10E20B5C" w14:textId="0E35C76A" w:rsidR="00717056" w:rsidRDefault="00717056" w:rsidP="00717056">
                      <w:pPr>
                        <w:pStyle w:val="Caption"/>
                      </w:pPr>
                      <w:bookmarkStart w:id="58" w:name="_Ref119259749"/>
                      <w:r>
                        <w:t xml:space="preserve">Figure </w:t>
                      </w:r>
                      <w:fldSimple w:instr=" STYLEREF 1 \s ">
                        <w:r w:rsidR="009B220F">
                          <w:rPr>
                            <w:noProof/>
                          </w:rPr>
                          <w:t>1</w:t>
                        </w:r>
                      </w:fldSimple>
                      <w:r w:rsidR="009B220F">
                        <w:noBreakHyphen/>
                      </w:r>
                      <w:fldSimple w:instr=" SEQ Figure \* ARABIC \s 1 ">
                        <w:r w:rsidR="009B220F">
                          <w:rPr>
                            <w:noProof/>
                          </w:rPr>
                          <w:t>21</w:t>
                        </w:r>
                      </w:fldSimple>
                      <w:bookmarkEnd w:id="58"/>
                      <w:r>
                        <w:t xml:space="preserve">| Spatial changes in cell area for </w:t>
                      </w:r>
                      <w:proofErr w:type="spellStart"/>
                      <w:r>
                        <w:t>MyoVI</w:t>
                      </w:r>
                      <w:r w:rsidRPr="00884843">
                        <w:rPr>
                          <w:vertAlign w:val="superscript"/>
                        </w:rPr>
                        <w:t>RNA</w:t>
                      </w:r>
                      <w:r>
                        <w:rPr>
                          <w:vertAlign w:val="superscript"/>
                        </w:rPr>
                        <w:t>i</w:t>
                      </w:r>
                      <w:proofErr w:type="spellEnd"/>
                      <w:r w:rsidR="00AC4D37">
                        <w:t xml:space="preserve"> </w:t>
                      </w:r>
                    </w:p>
                    <w:p w14:paraId="1F560F44" w14:textId="24E30195" w:rsidR="00717056" w:rsidRPr="00C13D23" w:rsidRDefault="00AC4D37" w:rsidP="00717056">
                      <w:pPr>
                        <w:pStyle w:val="Caption"/>
                        <w:rPr>
                          <w:noProof/>
                        </w:rPr>
                      </w:pPr>
                      <w:r>
                        <w:t xml:space="preserve">Profiles for cell area for </w:t>
                      </w:r>
                      <w:proofErr w:type="spellStart"/>
                      <w:r>
                        <w:t>MyoVI</w:t>
                      </w:r>
                      <w:r w:rsidRPr="00884843">
                        <w:rPr>
                          <w:vertAlign w:val="superscript"/>
                        </w:rPr>
                        <w:t>RNA</w:t>
                      </w:r>
                      <w:r>
                        <w:rPr>
                          <w:vertAlign w:val="superscript"/>
                        </w:rPr>
                        <w:t>i</w:t>
                      </w:r>
                      <w:proofErr w:type="spellEnd"/>
                      <w:r>
                        <w:t xml:space="preserve"> (A, C). Profile of cell area over K, where </w:t>
                      </w:r>
                      <w:r>
                        <w:rPr>
                          <w:i/>
                          <w:iCs w:val="0"/>
                        </w:rPr>
                        <w:t>k</w:t>
                      </w:r>
                      <w:r>
                        <w:t>(wL3) is used as reference, for outDV (A) and DV</w:t>
                      </w:r>
                      <w:r>
                        <w:noBreakHyphen/>
                        <w:t xml:space="preserve">boundary region (C). Colors correspond to developmental stages as indicated on the right. Spatial profile of consecutive cell area changes (A(final)/A(ref)). The reference timepoint is wL3 for all stages, colors correspond to the respective final timepoint, K is based on </w:t>
                      </w:r>
                      <w:r w:rsidRPr="003F57A2">
                        <w:rPr>
                          <w:i/>
                          <w:iCs w:val="0"/>
                        </w:rPr>
                        <w:t>k</w:t>
                      </w:r>
                      <w:r>
                        <w:t>(wL3) (A, C) Spatial profile of consecutive cell area changes (A(final)/A(wL3)) in wildtype for outDV (B) and DV-boundary (D) region.</w:t>
                      </w:r>
                      <w:r w:rsidR="00F405CF">
                        <w:t xml:space="preserve"> Error bars indicate the 95% confidence interval of the mean over all discs for each timepoint.</w:t>
                      </w:r>
                    </w:p>
                  </w:txbxContent>
                </v:textbox>
                <w10:wrap type="topAndBottom"/>
              </v:shape>
            </w:pict>
          </mc:Fallback>
        </mc:AlternateContent>
      </w:r>
      <w:r w:rsidR="007B2BE6">
        <w:rPr>
          <w:noProof/>
        </w:rPr>
        <w:drawing>
          <wp:inline distT="0" distB="0" distL="0" distR="0" wp14:anchorId="0330BB5A" wp14:editId="2E2DA5DF">
            <wp:extent cx="5943600" cy="376594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65944"/>
                    </a:xfrm>
                    <a:prstGeom prst="rect">
                      <a:avLst/>
                    </a:prstGeom>
                  </pic:spPr>
                </pic:pic>
              </a:graphicData>
            </a:graphic>
          </wp:inline>
        </w:drawing>
      </w:r>
    </w:p>
    <w:p w14:paraId="7C3064C1" w14:textId="77777777" w:rsidR="00AC4D37" w:rsidRDefault="00AC4D37" w:rsidP="00AC4D37">
      <w:pPr>
        <w:spacing w:line="360" w:lineRule="auto"/>
        <w:jc w:val="both"/>
      </w:pPr>
    </w:p>
    <w:p w14:paraId="0F6EAFCA" w14:textId="154B314F" w:rsidR="00AC4D37" w:rsidRDefault="00AC4D37" w:rsidP="00AC4D37">
      <w:pPr>
        <w:spacing w:line="360" w:lineRule="auto"/>
        <w:jc w:val="both"/>
      </w:pPr>
      <w:r>
        <w:t xml:space="preserve">To test, if the changes in cell area gradient are </w:t>
      </w:r>
      <w:r w:rsidR="00715896">
        <w:t xml:space="preserve">due to </w:t>
      </w:r>
      <w:r>
        <w:t>differential cell volume changes, we quantified tissue height and approximated tissue volume</w:t>
      </w:r>
      <w:r w:rsidR="004E43D4">
        <w:t xml:space="preserve"> (</w:t>
      </w:r>
      <w:r w:rsidR="004E43D4">
        <w:fldChar w:fldCharType="begin"/>
      </w:r>
      <w:r w:rsidR="004E43D4">
        <w:instrText xml:space="preserve"> REF _Ref119261297 \h </w:instrText>
      </w:r>
      <w:r w:rsidR="004E43D4">
        <w:fldChar w:fldCharType="separate"/>
      </w:r>
      <w:r w:rsidR="0086449D">
        <w:t xml:space="preserve">Figure </w:t>
      </w:r>
      <w:r w:rsidR="0086449D">
        <w:rPr>
          <w:noProof/>
        </w:rPr>
        <w:t>1</w:t>
      </w:r>
      <w:r w:rsidR="0086449D">
        <w:noBreakHyphen/>
      </w:r>
      <w:r w:rsidR="0086449D">
        <w:rPr>
          <w:noProof/>
        </w:rPr>
        <w:t>22</w:t>
      </w:r>
      <w:r w:rsidR="004E43D4">
        <w:fldChar w:fldCharType="end"/>
      </w:r>
      <w:r w:rsidR="004E43D4">
        <w:t xml:space="preserve"> A, C)</w:t>
      </w:r>
      <w:r>
        <w:t>. We observe similar differential changes in cell height</w:t>
      </w:r>
      <w:r w:rsidR="00715896">
        <w:t xml:space="preserve"> as in wildtype</w:t>
      </w:r>
      <w:r>
        <w:t xml:space="preserve">, although the pouch fails to flatten as dramatically. Cell volumes are similar to the wildtype for initial stages, yet the slope in volume across the PD-axis is stronger in </w:t>
      </w:r>
      <w:proofErr w:type="spellStart"/>
      <w:r>
        <w:t>MyoVI</w:t>
      </w:r>
      <w:r w:rsidRPr="00884843">
        <w:rPr>
          <w:vertAlign w:val="superscript"/>
        </w:rPr>
        <w:t>RNA</w:t>
      </w:r>
      <w:r>
        <w:rPr>
          <w:vertAlign w:val="superscript"/>
        </w:rPr>
        <w:t>i</w:t>
      </w:r>
      <w:proofErr w:type="spellEnd"/>
      <w:r>
        <w:t xml:space="preserve">. </w:t>
      </w:r>
      <w:r w:rsidR="004E43D4">
        <w:t>W</w:t>
      </w:r>
      <w:r>
        <w:t>e quantify average volume for all timepoints</w:t>
      </w:r>
      <w:r w:rsidR="00715896">
        <w:t xml:space="preserve"> and</w:t>
      </w:r>
      <w:r>
        <w:t xml:space="preserve"> observe that </w:t>
      </w:r>
      <w:proofErr w:type="spellStart"/>
      <w:r>
        <w:t>MyoVI</w:t>
      </w:r>
      <w:r w:rsidRPr="00884843">
        <w:rPr>
          <w:vertAlign w:val="superscript"/>
        </w:rPr>
        <w:t>RNA</w:t>
      </w:r>
      <w:r>
        <w:rPr>
          <w:vertAlign w:val="superscript"/>
        </w:rPr>
        <w:t>i</w:t>
      </w:r>
      <w:proofErr w:type="spellEnd"/>
      <w:r>
        <w:t xml:space="preserve"> has </w:t>
      </w:r>
      <w:r w:rsidR="00715896">
        <w:t>a</w:t>
      </w:r>
      <w:r>
        <w:t xml:space="preserve"> larger cell</w:t>
      </w:r>
      <w:r w:rsidR="004E43D4">
        <w:t xml:space="preserve"> volume</w:t>
      </w:r>
      <w:r w:rsidR="00715896">
        <w:t xml:space="preserve"> at wL3 as compared to</w:t>
      </w:r>
      <w:r>
        <w:t xml:space="preserve"> wildtype, which is in accordance with the bigger cell areas at similar tissue height</w:t>
      </w:r>
      <w:r w:rsidR="004E43D4">
        <w:t xml:space="preserve"> (</w:t>
      </w:r>
      <w:r w:rsidR="004E43D4">
        <w:fldChar w:fldCharType="begin"/>
      </w:r>
      <w:r w:rsidR="004E43D4">
        <w:instrText xml:space="preserve"> REF _Ref119261297 \h </w:instrText>
      </w:r>
      <w:r w:rsidR="004E43D4">
        <w:fldChar w:fldCharType="separate"/>
      </w:r>
      <w:r w:rsidR="0086449D">
        <w:t xml:space="preserve">Figure </w:t>
      </w:r>
      <w:r w:rsidR="0086449D">
        <w:rPr>
          <w:noProof/>
        </w:rPr>
        <w:t>1</w:t>
      </w:r>
      <w:r w:rsidR="0086449D">
        <w:noBreakHyphen/>
      </w:r>
      <w:r w:rsidR="0086449D">
        <w:rPr>
          <w:noProof/>
        </w:rPr>
        <w:t>22</w:t>
      </w:r>
      <w:r w:rsidR="004E43D4">
        <w:fldChar w:fldCharType="end"/>
      </w:r>
      <w:r w:rsidR="004E43D4">
        <w:t xml:space="preserve"> B, D). </w:t>
      </w:r>
      <w:r>
        <w:t xml:space="preserve">Next, we tested </w:t>
      </w:r>
      <w:r w:rsidR="004E43D4">
        <w:t xml:space="preserve">if there are significant </w:t>
      </w:r>
      <w:r>
        <w:t xml:space="preserve">changes in volume </w:t>
      </w:r>
      <w:r w:rsidR="00715896">
        <w:t>over</w:t>
      </w:r>
      <w:r>
        <w:t xml:space="preserve"> all developmental stages as compared to wL3. In the in the outDV region in wildtype discs, cell volume increases by ~30µm</w:t>
      </w:r>
      <w:r w:rsidRPr="00E67C93">
        <w:rPr>
          <w:vertAlign w:val="superscript"/>
        </w:rPr>
        <w:t>3</w:t>
      </w:r>
      <w:r>
        <w:t xml:space="preserve"> (corresponding to a</w:t>
      </w:r>
      <w:r w:rsidR="004E43D4">
        <w:t>n</w:t>
      </w:r>
      <w:r>
        <w:t xml:space="preserve"> increase by a factor of 1.1-1.2) during eversion and decreases thereafter</w:t>
      </w:r>
      <w:r w:rsidR="004E43D4">
        <w:t xml:space="preserve">. </w:t>
      </w:r>
      <w:r>
        <w:t xml:space="preserve">In </w:t>
      </w:r>
      <w:proofErr w:type="spellStart"/>
      <w:r>
        <w:t>MyoVI</w:t>
      </w:r>
      <w:r w:rsidRPr="00884843">
        <w:rPr>
          <w:vertAlign w:val="superscript"/>
        </w:rPr>
        <w:t>RNA</w:t>
      </w:r>
      <w:r>
        <w:rPr>
          <w:vertAlign w:val="superscript"/>
        </w:rPr>
        <w:t>i</w:t>
      </w:r>
      <w:proofErr w:type="spellEnd"/>
      <w:r>
        <w:t xml:space="preserve"> this increase is more dramatic corresponding to a ~1.7-fold increase in cell volume at 4 </w:t>
      </w:r>
      <w:proofErr w:type="spellStart"/>
      <w:r>
        <w:t>hAPF</w:t>
      </w:r>
      <w:proofErr w:type="spellEnd"/>
      <w:r w:rsidR="004E43D4">
        <w:t xml:space="preserve"> (</w:t>
      </w:r>
      <w:r w:rsidR="004E43D4">
        <w:fldChar w:fldCharType="begin"/>
      </w:r>
      <w:r w:rsidR="004E43D4">
        <w:instrText xml:space="preserve"> REF _Ref119261297 \h </w:instrText>
      </w:r>
      <w:r w:rsidR="004E43D4">
        <w:fldChar w:fldCharType="separate"/>
      </w:r>
      <w:r w:rsidR="0086449D">
        <w:t xml:space="preserve">Figure </w:t>
      </w:r>
      <w:r w:rsidR="0086449D">
        <w:rPr>
          <w:noProof/>
        </w:rPr>
        <w:lastRenderedPageBreak/>
        <w:t>1</w:t>
      </w:r>
      <w:r w:rsidR="0086449D">
        <w:noBreakHyphen/>
      </w:r>
      <w:r w:rsidR="0086449D">
        <w:rPr>
          <w:noProof/>
        </w:rPr>
        <w:t>22</w:t>
      </w:r>
      <w:r w:rsidR="004E43D4">
        <w:fldChar w:fldCharType="end"/>
      </w:r>
      <w:r w:rsidR="004E43D4">
        <w:t xml:space="preserve"> B).</w:t>
      </w:r>
      <w:r>
        <w:t xml:space="preserve"> Interestingly </w:t>
      </w:r>
      <w:proofErr w:type="spellStart"/>
      <w:r>
        <w:t>MyoVI</w:t>
      </w:r>
      <w:r w:rsidRPr="00884843">
        <w:rPr>
          <w:vertAlign w:val="superscript"/>
        </w:rPr>
        <w:t>RNA</w:t>
      </w:r>
      <w:r>
        <w:rPr>
          <w:vertAlign w:val="superscript"/>
        </w:rPr>
        <w:t>i</w:t>
      </w:r>
      <w:proofErr w:type="spellEnd"/>
      <w:r>
        <w:t xml:space="preserve"> discs temporarily decrease cell volume at the same time in the DV</w:t>
      </w:r>
      <w:r>
        <w:noBreakHyphen/>
        <w:t>boundary</w:t>
      </w:r>
      <w:r w:rsidR="00715896">
        <w:t>, while they remain constant in wildtype</w:t>
      </w:r>
      <w:r w:rsidR="004E43D4">
        <w:t xml:space="preserve"> (</w:t>
      </w:r>
      <w:r w:rsidR="004E43D4">
        <w:fldChar w:fldCharType="begin"/>
      </w:r>
      <w:r w:rsidR="004E43D4">
        <w:instrText xml:space="preserve"> REF _Ref119261297 \h </w:instrText>
      </w:r>
      <w:r w:rsidR="004E43D4">
        <w:fldChar w:fldCharType="separate"/>
      </w:r>
      <w:r w:rsidR="0086449D">
        <w:t xml:space="preserve">Figure </w:t>
      </w:r>
      <w:r w:rsidR="0086449D">
        <w:rPr>
          <w:noProof/>
        </w:rPr>
        <w:t>1</w:t>
      </w:r>
      <w:r w:rsidR="0086449D">
        <w:noBreakHyphen/>
      </w:r>
      <w:r w:rsidR="0086449D">
        <w:rPr>
          <w:noProof/>
        </w:rPr>
        <w:t>22</w:t>
      </w:r>
      <w:r w:rsidR="004E43D4">
        <w:fldChar w:fldCharType="end"/>
      </w:r>
      <w:r w:rsidR="004E43D4">
        <w:t xml:space="preserve"> D).</w:t>
      </w:r>
    </w:p>
    <w:p w14:paraId="613A3566" w14:textId="46038B15" w:rsidR="004E43D4" w:rsidRDefault="004E43D4" w:rsidP="00715896">
      <w:pPr>
        <w:spacing w:line="360" w:lineRule="auto"/>
        <w:jc w:val="both"/>
      </w:pPr>
      <w:r>
        <w:rPr>
          <w:noProof/>
        </w:rPr>
        <mc:AlternateContent>
          <mc:Choice Requires="wps">
            <w:drawing>
              <wp:anchor distT="0" distB="0" distL="114300" distR="114300" simplePos="0" relativeHeight="251707392" behindDoc="0" locked="0" layoutInCell="1" allowOverlap="1" wp14:anchorId="5D7DFBE3" wp14:editId="22E6854E">
                <wp:simplePos x="0" y="0"/>
                <wp:positionH relativeFrom="column">
                  <wp:posOffset>0</wp:posOffset>
                </wp:positionH>
                <wp:positionV relativeFrom="paragraph">
                  <wp:posOffset>4025265</wp:posOffset>
                </wp:positionV>
                <wp:extent cx="59436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B36395" w14:textId="096BD86E" w:rsidR="004E43D4" w:rsidRDefault="004E43D4" w:rsidP="004E43D4">
                            <w:pPr>
                              <w:pStyle w:val="Caption"/>
                            </w:pPr>
                            <w:bookmarkStart w:id="265" w:name="_Ref119261297"/>
                            <w:r>
                              <w:t xml:space="preserve">Figure </w:t>
                            </w:r>
                            <w:fldSimple w:instr=" STYLEREF 1 \s ">
                              <w:r w:rsidR="009B220F">
                                <w:rPr>
                                  <w:noProof/>
                                </w:rPr>
                                <w:t>1</w:t>
                              </w:r>
                            </w:fldSimple>
                            <w:r w:rsidR="009B220F">
                              <w:noBreakHyphen/>
                            </w:r>
                            <w:fldSimple w:instr=" SEQ Figure \* ARABIC \s 1 ">
                              <w:r w:rsidR="009B220F">
                                <w:rPr>
                                  <w:noProof/>
                                </w:rPr>
                                <w:t>22</w:t>
                              </w:r>
                            </w:fldSimple>
                            <w:bookmarkEnd w:id="265"/>
                            <w:r>
                              <w:t xml:space="preserve">| Cell volume changes during </w:t>
                            </w:r>
                            <w:proofErr w:type="spellStart"/>
                            <w:r>
                              <w:t>MyoVI</w:t>
                            </w:r>
                            <w:r w:rsidRPr="00884843">
                              <w:rPr>
                                <w:vertAlign w:val="superscript"/>
                              </w:rPr>
                              <w:t>RNA</w:t>
                            </w:r>
                            <w:r>
                              <w:rPr>
                                <w:vertAlign w:val="superscript"/>
                              </w:rPr>
                              <w:t>i</w:t>
                            </w:r>
                            <w:proofErr w:type="spellEnd"/>
                            <w:r>
                              <w:t xml:space="preserve"> evagination</w:t>
                            </w:r>
                          </w:p>
                          <w:p w14:paraId="5CF0A5FB" w14:textId="13E15195" w:rsidR="004E43D4" w:rsidRPr="004E43D4" w:rsidRDefault="004E43D4" w:rsidP="00715896">
                            <w:pPr>
                              <w:pStyle w:val="Caption"/>
                            </w:pPr>
                            <w:r>
                              <w:t>Spatial profiles by a fraction of distance over the maximum distance covered (ds/</w:t>
                            </w:r>
                            <w:proofErr w:type="spellStart"/>
                            <w:r>
                              <w:t>dmax</w:t>
                            </w:r>
                            <w:proofErr w:type="spellEnd"/>
                            <w:r>
                              <w:t>). ds/</w:t>
                            </w:r>
                            <w:proofErr w:type="spellStart"/>
                            <w:r>
                              <w:t>dmax</w:t>
                            </w:r>
                            <w:proofErr w:type="spellEnd"/>
                            <w:r>
                              <w:t xml:space="preserve"> is averaged in 0.1 steps, developmental stages are indicated by color, grey region shows 95% confidence of the mean for all wing discs analyzed. Tissue height and approximate cell volume are calculated along the PD-axis (A) and the DV</w:t>
                            </w:r>
                            <w:r>
                              <w:noBreakHyphen/>
                              <w:t xml:space="preserve">boundary (C). Average cell volume, for wildtype in black and </w:t>
                            </w:r>
                            <w:proofErr w:type="spellStart"/>
                            <w:r>
                              <w:t>MyoVI</w:t>
                            </w:r>
                            <w:r w:rsidRPr="00884843">
                              <w:rPr>
                                <w:vertAlign w:val="superscript"/>
                              </w:rPr>
                              <w:t>RNA</w:t>
                            </w:r>
                            <w:r>
                              <w:rPr>
                                <w:vertAlign w:val="superscript"/>
                              </w:rPr>
                              <w:t>i</w:t>
                            </w:r>
                            <w:proofErr w:type="spellEnd"/>
                            <w:r>
                              <w:t xml:space="preserve"> in blue. Each datapoint is one wing disc, boxplots show the median in orange, box shows upper and lower quartile values, whiskers extend 1.5 beyond upper and lower quartile. Dotted line shows the mean for wL3, for each </w:t>
                            </w:r>
                            <w:r w:rsidR="006A3403">
                              <w:t>genotype (B, D)</w:t>
                            </w:r>
                            <w:r>
                              <w:t xml:space="preserve">. </w:t>
                            </w:r>
                            <w:r w:rsidR="006A3403">
                              <w:t>Average volume for the PD-axis (B) and the DV</w:t>
                            </w:r>
                            <w:r w:rsidR="006A3403">
                              <w:noBreakHyphen/>
                              <w:t>boundary (D)</w:t>
                            </w:r>
                            <w:r>
                              <w:t xml:space="preserve">. Asterisks show statistical significance for each timepoint as compared to wL3 of the same </w:t>
                            </w:r>
                            <w:r w:rsidR="006A3403">
                              <w:t>genotype</w:t>
                            </w:r>
                            <w:r>
                              <w:t xml:space="preserve"> (Mann</w:t>
                            </w:r>
                            <w:r>
                              <w:noBreakHyphen/>
                              <w:t xml:space="preserve">Whitney U, two-sided, method=exact, </w:t>
                            </w:r>
                            <w:r w:rsidR="006A3403">
                              <w:t xml:space="preserve">**: </w:t>
                            </w:r>
                            <w:r w:rsidR="006A3403" w:rsidRPr="006A3403">
                              <w:t>**: 1.00e-03 &lt; p &lt;= 1.00e-02</w:t>
                            </w:r>
                            <w:r w:rsidR="006A3403">
                              <w:t xml:space="preserve">, </w:t>
                            </w:r>
                            <w:r w:rsidRPr="00B065E6">
                              <w:t>*</w:t>
                            </w:r>
                            <w:r>
                              <w:t>:</w:t>
                            </w:r>
                            <w:r w:rsidRPr="00B065E6">
                              <w:t xml:space="preserve"> 1.00e-02 &lt; p &lt;= 5.00e-02</w:t>
                            </w:r>
                            <w:r>
                              <w:t xml:space="preserve">. No asterisk: </w:t>
                            </w:r>
                            <w:r w:rsidRPr="004E43D4">
                              <w:t>5.00e-02 &lt; 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DFBE3" id="Text Box 48" o:spid="_x0000_s1065" type="#_x0000_t202" style="position:absolute;left:0;text-align:left;margin-left:0;margin-top:316.95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EB7Gg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" stroked="f">
                <v:textbox style="mso-fit-shape-to-text:t" inset="0,0,0,0">
                  <w:txbxContent>
                    <w:p w14:paraId="2EB36395" w14:textId="096BD86E" w:rsidR="004E43D4" w:rsidRDefault="004E43D4" w:rsidP="004E43D4">
                      <w:pPr>
                        <w:pStyle w:val="Caption"/>
                      </w:pPr>
                      <w:bookmarkStart w:id="60" w:name="_Ref119261297"/>
                      <w:r>
                        <w:t xml:space="preserve">Figure </w:t>
                      </w:r>
                      <w:fldSimple w:instr=" STYLEREF 1 \s ">
                        <w:r w:rsidR="009B220F">
                          <w:rPr>
                            <w:noProof/>
                          </w:rPr>
                          <w:t>1</w:t>
                        </w:r>
                      </w:fldSimple>
                      <w:r w:rsidR="009B220F">
                        <w:noBreakHyphen/>
                      </w:r>
                      <w:fldSimple w:instr=" SEQ Figure \* ARABIC \s 1 ">
                        <w:r w:rsidR="009B220F">
                          <w:rPr>
                            <w:noProof/>
                          </w:rPr>
                          <w:t>22</w:t>
                        </w:r>
                      </w:fldSimple>
                      <w:bookmarkEnd w:id="60"/>
                      <w:r>
                        <w:t xml:space="preserve">| Cell volume changes during </w:t>
                      </w:r>
                      <w:proofErr w:type="spellStart"/>
                      <w:r>
                        <w:t>MyoVI</w:t>
                      </w:r>
                      <w:r w:rsidRPr="00884843">
                        <w:rPr>
                          <w:vertAlign w:val="superscript"/>
                        </w:rPr>
                        <w:t>RNA</w:t>
                      </w:r>
                      <w:r>
                        <w:rPr>
                          <w:vertAlign w:val="superscript"/>
                        </w:rPr>
                        <w:t>i</w:t>
                      </w:r>
                      <w:proofErr w:type="spellEnd"/>
                      <w:r>
                        <w:t xml:space="preserve"> evagination</w:t>
                      </w:r>
                    </w:p>
                    <w:p w14:paraId="5CF0A5FB" w14:textId="13E15195" w:rsidR="004E43D4" w:rsidRPr="004E43D4" w:rsidRDefault="004E43D4" w:rsidP="00715896">
                      <w:pPr>
                        <w:pStyle w:val="Caption"/>
                      </w:pPr>
                      <w:r>
                        <w:t>Spatial profiles by a fraction of distance over the maximum distance covered (ds/</w:t>
                      </w:r>
                      <w:proofErr w:type="spellStart"/>
                      <w:r>
                        <w:t>dmax</w:t>
                      </w:r>
                      <w:proofErr w:type="spellEnd"/>
                      <w:r>
                        <w:t>). ds/</w:t>
                      </w:r>
                      <w:proofErr w:type="spellStart"/>
                      <w:r>
                        <w:t>dmax</w:t>
                      </w:r>
                      <w:proofErr w:type="spellEnd"/>
                      <w:r>
                        <w:t xml:space="preserve"> is averaged in 0.1 steps, developmental stages are indicated by color, grey region shows 95% confidence of the mean for all wing discs analyzed. Tissue height and approximate cell volume are calculated along the PD-axis (A) and the DV</w:t>
                      </w:r>
                      <w:r>
                        <w:noBreakHyphen/>
                        <w:t xml:space="preserve">boundary (C). Average cell volume, for wildtype in black and </w:t>
                      </w:r>
                      <w:proofErr w:type="spellStart"/>
                      <w:r>
                        <w:t>MyoVI</w:t>
                      </w:r>
                      <w:r w:rsidRPr="00884843">
                        <w:rPr>
                          <w:vertAlign w:val="superscript"/>
                        </w:rPr>
                        <w:t>RNA</w:t>
                      </w:r>
                      <w:r>
                        <w:rPr>
                          <w:vertAlign w:val="superscript"/>
                        </w:rPr>
                        <w:t>i</w:t>
                      </w:r>
                      <w:proofErr w:type="spellEnd"/>
                      <w:r>
                        <w:t xml:space="preserve"> in blue. Each datapoint is one wing disc, boxplots show the median in orange, box shows upper and lower quartile values, whiskers extend 1.5 beyond upper and lower quartile. Dotted line shows the mean for wL3, for each </w:t>
                      </w:r>
                      <w:r w:rsidR="006A3403">
                        <w:t>genotype (B, D)</w:t>
                      </w:r>
                      <w:r>
                        <w:t xml:space="preserve">. </w:t>
                      </w:r>
                      <w:r w:rsidR="006A3403">
                        <w:t>Average volume for the PD-axis (B) and the DV</w:t>
                      </w:r>
                      <w:r w:rsidR="006A3403">
                        <w:noBreakHyphen/>
                        <w:t>boundary (D)</w:t>
                      </w:r>
                      <w:r>
                        <w:t xml:space="preserve">. Asterisks show statistical significance for each timepoint as compared to wL3 of the same </w:t>
                      </w:r>
                      <w:r w:rsidR="006A3403">
                        <w:t>genotype</w:t>
                      </w:r>
                      <w:r>
                        <w:t xml:space="preserve"> (Mann</w:t>
                      </w:r>
                      <w:r>
                        <w:noBreakHyphen/>
                        <w:t xml:space="preserve">Whitney U, two-sided, method=exact, </w:t>
                      </w:r>
                      <w:r w:rsidR="006A3403">
                        <w:t xml:space="preserve">**: </w:t>
                      </w:r>
                      <w:r w:rsidR="006A3403" w:rsidRPr="006A3403">
                        <w:t>**: 1.00e-03 &lt; p &lt;= 1.00e-02</w:t>
                      </w:r>
                      <w:r w:rsidR="006A3403">
                        <w:t xml:space="preserve">, </w:t>
                      </w:r>
                      <w:r w:rsidRPr="00B065E6">
                        <w:t>*</w:t>
                      </w:r>
                      <w:r>
                        <w:t>:</w:t>
                      </w:r>
                      <w:r w:rsidRPr="00B065E6">
                        <w:t xml:space="preserve"> 1.00e-02 &lt; p &lt;= 5.00e-02</w:t>
                      </w:r>
                      <w:r>
                        <w:t xml:space="preserve">. No asterisk: </w:t>
                      </w:r>
                      <w:r w:rsidRPr="004E43D4">
                        <w:t>5.00e-02 &lt; p)</w:t>
                      </w:r>
                    </w:p>
                  </w:txbxContent>
                </v:textbox>
                <w10:wrap type="topAndBottom"/>
              </v:shape>
            </w:pict>
          </mc:Fallback>
        </mc:AlternateContent>
      </w:r>
      <w:r>
        <w:rPr>
          <w:noProof/>
        </w:rPr>
        <w:drawing>
          <wp:anchor distT="0" distB="0" distL="114300" distR="114300" simplePos="0" relativeHeight="251705344" behindDoc="0" locked="0" layoutInCell="1" allowOverlap="1" wp14:anchorId="6BF5B385" wp14:editId="668F4F6A">
            <wp:simplePos x="0" y="0"/>
            <wp:positionH relativeFrom="column">
              <wp:posOffset>0</wp:posOffset>
            </wp:positionH>
            <wp:positionV relativeFrom="paragraph">
              <wp:posOffset>2540</wp:posOffset>
            </wp:positionV>
            <wp:extent cx="5943600" cy="39655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14:sizeRelH relativeFrom="page">
              <wp14:pctWidth>0</wp14:pctWidth>
            </wp14:sizeRelH>
            <wp14:sizeRelV relativeFrom="page">
              <wp14:pctHeight>0</wp14:pctHeight>
            </wp14:sizeRelV>
          </wp:anchor>
        </w:drawing>
      </w:r>
      <w:r>
        <w:br w:type="page"/>
      </w:r>
    </w:p>
    <w:p w14:paraId="0CBC1406" w14:textId="77777777" w:rsidR="007B2BE6" w:rsidRDefault="007B2BE6"/>
    <w:p w14:paraId="495B773C" w14:textId="58B5D599" w:rsidR="001E230D" w:rsidRDefault="001E230D" w:rsidP="001E230D">
      <w:pPr>
        <w:pStyle w:val="Heading3"/>
        <w:spacing w:line="360" w:lineRule="auto"/>
        <w:jc w:val="both"/>
      </w:pPr>
      <w:proofErr w:type="spellStart"/>
      <w:r>
        <w:t>MyosinVI</w:t>
      </w:r>
      <w:proofErr w:type="spellEnd"/>
      <w:r>
        <w:t xml:space="preserve"> knockdown affects cell elongation </w:t>
      </w:r>
      <w:r w:rsidR="0095208A">
        <w:t>quantitatively but</w:t>
      </w:r>
      <w:r w:rsidR="00715896">
        <w:t xml:space="preserve"> not</w:t>
      </w:r>
      <w:r w:rsidR="0095208A">
        <w:t xml:space="preserve"> qualitatively</w:t>
      </w:r>
    </w:p>
    <w:p w14:paraId="573010DE" w14:textId="23C57555" w:rsidR="00BD48DB" w:rsidRDefault="001E230D" w:rsidP="00350625">
      <w:pPr>
        <w:spacing w:line="360" w:lineRule="auto"/>
        <w:jc w:val="both"/>
      </w:pPr>
      <w:r>
        <w:t xml:space="preserve">Dye, </w:t>
      </w:r>
      <w:proofErr w:type="spellStart"/>
      <w:r>
        <w:t>Popović</w:t>
      </w:r>
      <w:proofErr w:type="spellEnd"/>
      <w:r>
        <w:t xml:space="preserve"> et al., reported an effect of </w:t>
      </w:r>
      <w:proofErr w:type="spellStart"/>
      <w:r>
        <w:t>MyoVI</w:t>
      </w:r>
      <w:r w:rsidRPr="001E230D">
        <w:rPr>
          <w:vertAlign w:val="superscript"/>
        </w:rPr>
        <w:t>RNAi</w:t>
      </w:r>
      <w:proofErr w:type="spellEnd"/>
      <w:r>
        <w:t xml:space="preserve"> on cell elongation, this effect might be due to </w:t>
      </w:r>
      <w:r w:rsidR="001D77DD">
        <w:t>mechanosensitive feedback</w:t>
      </w:r>
      <w:r w:rsidR="00D47D42">
        <w:t xml:space="preserve"> leading to oriented rearrangements, which in turn can increase cell elongation. But it could also be due to a direct polarizing mechanism leading to cell shape anisotropy.</w:t>
      </w:r>
      <w:r>
        <w:t xml:space="preserve"> To address effects </w:t>
      </w:r>
      <w:r w:rsidR="00D47D42">
        <w:t xml:space="preserve">on, and </w:t>
      </w:r>
      <w:r>
        <w:t>contributions by</w:t>
      </w:r>
      <w:r w:rsidR="00D47D42">
        <w:t>,</w:t>
      </w:r>
      <w:r>
        <w:t xml:space="preserve"> cell </w:t>
      </w:r>
      <w:r w:rsidR="00D47D42">
        <w:t xml:space="preserve">elongation, we investigated elongation profiles in </w:t>
      </w:r>
      <w:proofErr w:type="spellStart"/>
      <w:r w:rsidR="00D47D42">
        <w:t>MyoVI</w:t>
      </w:r>
      <w:r w:rsidR="00D47D42" w:rsidRPr="00884843">
        <w:rPr>
          <w:vertAlign w:val="superscript"/>
        </w:rPr>
        <w:t>RNA</w:t>
      </w:r>
      <w:r w:rsidR="00D47D42">
        <w:rPr>
          <w:vertAlign w:val="superscript"/>
        </w:rPr>
        <w:t>i</w:t>
      </w:r>
      <w:proofErr w:type="spellEnd"/>
      <w:r w:rsidR="00D47D42">
        <w:t xml:space="preserve"> discs over development. </w:t>
      </w:r>
      <w:r w:rsidR="00A504E5">
        <w:t>We first compared the</w:t>
      </w:r>
      <w:r w:rsidR="00BD48DB">
        <w:t xml:space="preserve"> elongation</w:t>
      </w:r>
      <w:r w:rsidR="00A504E5">
        <w:t xml:space="preserve"> </w:t>
      </w:r>
      <w:r w:rsidR="00BD48DB">
        <w:t xml:space="preserve">profile and average for the outDV region at </w:t>
      </w:r>
      <w:r w:rsidR="00A504E5">
        <w:t>wL3</w:t>
      </w:r>
      <w:r w:rsidR="0074572A">
        <w:t xml:space="preserve"> stage in wildtype and</w:t>
      </w:r>
      <w:r w:rsidR="00A504E5">
        <w:t xml:space="preserve"> </w:t>
      </w:r>
      <w:proofErr w:type="spellStart"/>
      <w:r w:rsidR="0074572A">
        <w:t>MyoVI</w:t>
      </w:r>
      <w:r w:rsidR="0074572A" w:rsidRPr="00884843">
        <w:rPr>
          <w:vertAlign w:val="superscript"/>
        </w:rPr>
        <w:t>RNA</w:t>
      </w:r>
      <w:r w:rsidR="0074572A">
        <w:rPr>
          <w:vertAlign w:val="superscript"/>
        </w:rPr>
        <w:t>i</w:t>
      </w:r>
      <w:proofErr w:type="spellEnd"/>
      <w:r w:rsidR="0074572A">
        <w:t xml:space="preserve"> </w:t>
      </w:r>
      <w:r w:rsidR="00A504E5">
        <w:t>and don’t observe significant differences</w:t>
      </w:r>
      <w:r w:rsidR="00BD48DB">
        <w:t xml:space="preserve"> (</w:t>
      </w:r>
      <w:r w:rsidR="00BD48DB">
        <w:fldChar w:fldCharType="begin"/>
      </w:r>
      <w:r w:rsidR="00BD48DB">
        <w:instrText xml:space="preserve"> REF _Ref119262541 \h </w:instrText>
      </w:r>
      <w:r w:rsidR="00BD48DB">
        <w:fldChar w:fldCharType="separate"/>
      </w:r>
      <w:r w:rsidR="0086449D">
        <w:t xml:space="preserve">Figure </w:t>
      </w:r>
      <w:r w:rsidR="0086449D">
        <w:rPr>
          <w:noProof/>
        </w:rPr>
        <w:t>1</w:t>
      </w:r>
      <w:r w:rsidR="0086449D">
        <w:noBreakHyphen/>
      </w:r>
      <w:r w:rsidR="0086449D">
        <w:rPr>
          <w:noProof/>
        </w:rPr>
        <w:t>23</w:t>
      </w:r>
      <w:r w:rsidR="00BD48DB">
        <w:fldChar w:fldCharType="end"/>
      </w:r>
      <w:r w:rsidR="00BD48DB">
        <w:t xml:space="preserve"> A, C)</w:t>
      </w:r>
      <w:r w:rsidR="00A504E5">
        <w:t xml:space="preserve">. </w:t>
      </w:r>
      <w:r w:rsidR="0074572A">
        <w:t xml:space="preserve">This result is </w:t>
      </w:r>
      <w:r w:rsidR="00D22612">
        <w:t xml:space="preserve">different </w:t>
      </w:r>
      <w:r w:rsidR="0074572A">
        <w:t xml:space="preserve">from previously published results at 120 hAEL </w:t>
      </w:r>
      <w:r w:rsidR="0074572A">
        <w:fldChar w:fldCharType="begin"/>
      </w:r>
      <w:r w:rsidR="0074572A">
        <w:instrText xml:space="preserve"> ADDIN ZOTERO_ITEM CSL_CITATION {"citationID":"rmIJ4BOJ","properties":{"formattedCitation":"(Dye et al., 2021)","plainCitation":"(Dye et al., 2021)","noteIndex":0},"citationItems":[{"id":286,"uris":["http://zotero.org/users/9849344/items/H55VVXDK"],"itemData":{"id":286,"type":"article-journal","abstract":"Tissue organization is often characterized by specific patterns of cell morphology. How such patterns emerge in developing tissues is a fundamental open question. Here, we investigate the emergence of tissue-scale patterns of cell shape and mechanical tissue stress in the Drosophila wing imaginal disc during larval development. Using quantitative analysis of the cellular dynamics, we reveal a pattern of radially oriented cell rearrangements that is coupled to the buildup of tangential cell elongation. Developing a laser ablation method, we map tissue stresses and extract key parameters of tissue mechanics. We present a continuum theory showing that this pattern of cell morphology and tissue stress can arise via self-organization of a mechanical feedback that couples cell polarity to active cell rearrangements. The predictions of this model are supported by knockdown of MyoVI, a component of mechanosensitive feedback. Our work reveals a mechanism for the emergence of cellular patterns in morphogenesis.","container-title":"eLife","DOI":"10.7554/eLife.57964","ISSN":"2050-084X","note":"publisher: eLife Sciences Publications, Ltd","page":"e57964","source":"eLife","title":"Self-organized patterning of cell morphology via mechanosensitive feedback","volume":"10","author":[{"family":"Dye","given":"Natalie A"},{"family":"Popović","given":"Marko"},{"family":"Iyer","given":"K Venkatesan"},{"family":"Fuhrmann","given":"Jana F"},{"family":"Piscitello-Gómez","given":"Romina"},{"family":"Eaton","given":"Suzanne"},{"family":"Jülicher","given":"Frank"}],"editor":[{"family":"Casademunt","given":"Jaume"},{"family":"Walczak","given":"Aleksandra M"},{"family":"Recho","given":"Pierre"}],"issued":{"date-parts":[["2021",3,26]]}}}],"schema":"https://github.com/citation-style-language/schema/raw/master/csl-citation.json"} </w:instrText>
      </w:r>
      <w:r w:rsidR="0074572A">
        <w:fldChar w:fldCharType="separate"/>
      </w:r>
      <w:r w:rsidR="0074572A">
        <w:rPr>
          <w:noProof/>
        </w:rPr>
        <w:t>(Dye et al., 2021)</w:t>
      </w:r>
      <w:r w:rsidR="0074572A">
        <w:fldChar w:fldCharType="end"/>
      </w:r>
      <w:r w:rsidR="0074572A">
        <w:t xml:space="preserve">, indicating that at wL3 stage the initial differences in elongation during wing disc growth have resolved. </w:t>
      </w:r>
    </w:p>
    <w:p w14:paraId="15126221" w14:textId="57B588D2" w:rsidR="00A504E5" w:rsidRDefault="00D22612" w:rsidP="00350625">
      <w:pPr>
        <w:spacing w:line="360" w:lineRule="auto"/>
        <w:jc w:val="both"/>
      </w:pPr>
      <w:r>
        <w:t>Over eversion,</w:t>
      </w:r>
      <w:r w:rsidR="00BD48DB">
        <w:t xml:space="preserve"> </w:t>
      </w:r>
      <w:r>
        <w:t xml:space="preserve">cell elongation changes are qualitatively similar between wildtype and </w:t>
      </w:r>
      <w:proofErr w:type="spellStart"/>
      <w:r>
        <w:t>MyoVI</w:t>
      </w:r>
      <w:r w:rsidRPr="00884843">
        <w:rPr>
          <w:vertAlign w:val="superscript"/>
        </w:rPr>
        <w:t>RNA</w:t>
      </w:r>
      <w:r>
        <w:rPr>
          <w:vertAlign w:val="superscript"/>
        </w:rPr>
        <w:t>i</w:t>
      </w:r>
      <w:proofErr w:type="spellEnd"/>
      <w:r>
        <w:rPr>
          <w:vertAlign w:val="superscript"/>
        </w:rPr>
        <w:t xml:space="preserve"> </w:t>
      </w:r>
      <w:r w:rsidR="00BD48DB">
        <w:t>but</w:t>
      </w:r>
      <w:r>
        <w:t xml:space="preserve"> quantitative differences</w:t>
      </w:r>
      <w:r w:rsidR="00BD48DB">
        <w:t xml:space="preserve"> are apparent on the average cell elongation</w:t>
      </w:r>
      <w:r>
        <w:t xml:space="preserve">: at 0 and 2 hAPF, in the outDV region, cells are more tangentially elongated in wildtype than in the knockdown, and at 4 hAPF cells are elongated more along the DV-boundary in the </w:t>
      </w:r>
      <w:proofErr w:type="spellStart"/>
      <w:r w:rsidR="00BD48DB">
        <w:t>MyosinVI</w:t>
      </w:r>
      <w:proofErr w:type="spellEnd"/>
      <w:r w:rsidR="00BD48DB">
        <w:t xml:space="preserve"> </w:t>
      </w:r>
      <w:r>
        <w:t>knockdown</w:t>
      </w:r>
      <w:r w:rsidR="00BD48DB">
        <w:t xml:space="preserve"> as compared to wildtype</w:t>
      </w:r>
      <w:r>
        <w:t xml:space="preserve"> </w:t>
      </w:r>
      <w:r w:rsidR="00BD48DB">
        <w:t>(</w:t>
      </w:r>
      <w:r w:rsidR="00BD48DB">
        <w:fldChar w:fldCharType="begin"/>
      </w:r>
      <w:r w:rsidR="00BD48DB">
        <w:instrText xml:space="preserve"> REF _Ref119262541 \h </w:instrText>
      </w:r>
      <w:r w:rsidR="00BD48DB">
        <w:fldChar w:fldCharType="separate"/>
      </w:r>
      <w:r w:rsidR="0086449D">
        <w:t xml:space="preserve">Figure </w:t>
      </w:r>
      <w:r w:rsidR="0086449D">
        <w:rPr>
          <w:noProof/>
        </w:rPr>
        <w:t>1</w:t>
      </w:r>
      <w:r w:rsidR="0086449D">
        <w:noBreakHyphen/>
      </w:r>
      <w:r w:rsidR="0086449D">
        <w:rPr>
          <w:noProof/>
        </w:rPr>
        <w:t>23</w:t>
      </w:r>
      <w:r w:rsidR="00BD48DB">
        <w:fldChar w:fldCharType="end"/>
      </w:r>
      <w:r w:rsidR="00BD48DB">
        <w:t xml:space="preserve"> A, B)</w:t>
      </w:r>
      <w:r>
        <w:t xml:space="preserve">. The spatial gradients at eversion are similar between wildtype and </w:t>
      </w:r>
      <w:proofErr w:type="spellStart"/>
      <w:r>
        <w:t>MyoVI</w:t>
      </w:r>
      <w:r w:rsidRPr="00884843">
        <w:rPr>
          <w:vertAlign w:val="superscript"/>
        </w:rPr>
        <w:t>RNA</w:t>
      </w:r>
      <w:r>
        <w:rPr>
          <w:vertAlign w:val="superscript"/>
        </w:rPr>
        <w:t>i</w:t>
      </w:r>
      <w:proofErr w:type="spellEnd"/>
      <w:r>
        <w:t>. Cells in the periphery of the outDV region are elongated more tangentially and elongation in the DV-boundary is homogenous</w:t>
      </w:r>
      <w:r w:rsidR="00BD48DB">
        <w:t xml:space="preserve"> (</w:t>
      </w:r>
      <w:r w:rsidR="00BD48DB">
        <w:fldChar w:fldCharType="begin"/>
      </w:r>
      <w:r w:rsidR="00BD48DB">
        <w:instrText xml:space="preserve"> REF _Ref119262541 \h </w:instrText>
      </w:r>
      <w:r w:rsidR="00BD48DB">
        <w:fldChar w:fldCharType="separate"/>
      </w:r>
      <w:r w:rsidR="0086449D">
        <w:t xml:space="preserve">Figure </w:t>
      </w:r>
      <w:r w:rsidR="0086449D">
        <w:rPr>
          <w:noProof/>
        </w:rPr>
        <w:t>1</w:t>
      </w:r>
      <w:r w:rsidR="0086449D">
        <w:noBreakHyphen/>
      </w:r>
      <w:r w:rsidR="0086449D">
        <w:rPr>
          <w:noProof/>
        </w:rPr>
        <w:t>23</w:t>
      </w:r>
      <w:r w:rsidR="00BD48DB">
        <w:fldChar w:fldCharType="end"/>
      </w:r>
      <w:r w:rsidR="00BD48DB">
        <w:t xml:space="preserve"> C- F)</w:t>
      </w:r>
      <w:r>
        <w:t xml:space="preserve">. These similar gradients also lead to comparable spatial changes with the exception of the 4 hAPF DV-boundary region, </w:t>
      </w:r>
      <w:r w:rsidR="001D77DD">
        <w:t xml:space="preserve">with </w:t>
      </w:r>
      <m:oMath>
        <m:r>
          <w:rPr>
            <w:rFonts w:ascii="Cambria Math" w:hAnsi="Cambria Math"/>
          </w:rPr>
          <m:t>Qxx=0</m:t>
        </m:r>
      </m:oMath>
      <w:r w:rsidR="001D77DD">
        <w:t xml:space="preserve"> in wildtype and </w:t>
      </w:r>
      <m:oMath>
        <m:r>
          <w:rPr>
            <w:rFonts w:ascii="Cambria Math" w:hAnsi="Cambria Math"/>
          </w:rPr>
          <m:t>Qxx≈0.08</m:t>
        </m:r>
      </m:oMath>
      <w:r w:rsidR="001D77DD">
        <w:rPr>
          <w:rFonts w:eastAsiaTheme="minorEastAsia"/>
        </w:rPr>
        <w:t xml:space="preserve"> in </w:t>
      </w:r>
      <w:proofErr w:type="spellStart"/>
      <w:r w:rsidR="001D77DD">
        <w:t>MyoVI</w:t>
      </w:r>
      <w:r w:rsidR="001D77DD" w:rsidRPr="00884843">
        <w:rPr>
          <w:vertAlign w:val="superscript"/>
        </w:rPr>
        <w:t>RNA</w:t>
      </w:r>
      <w:r w:rsidR="001D77DD">
        <w:rPr>
          <w:vertAlign w:val="superscript"/>
        </w:rPr>
        <w:t>i</w:t>
      </w:r>
      <w:proofErr w:type="spellEnd"/>
      <w:r w:rsidR="00BD48DB">
        <w:t xml:space="preserve"> (</w:t>
      </w:r>
      <w:r w:rsidR="00BD48DB">
        <w:fldChar w:fldCharType="begin"/>
      </w:r>
      <w:r w:rsidR="00BD48DB">
        <w:instrText xml:space="preserve"> REF _Ref119262541 \h </w:instrText>
      </w:r>
      <w:r w:rsidR="00BD48DB">
        <w:fldChar w:fldCharType="separate"/>
      </w:r>
      <w:r w:rsidR="0086449D">
        <w:t xml:space="preserve">Figure </w:t>
      </w:r>
      <w:r w:rsidR="0086449D">
        <w:rPr>
          <w:noProof/>
        </w:rPr>
        <w:t>1</w:t>
      </w:r>
      <w:r w:rsidR="0086449D">
        <w:noBreakHyphen/>
      </w:r>
      <w:r w:rsidR="0086449D">
        <w:rPr>
          <w:noProof/>
        </w:rPr>
        <w:t>23</w:t>
      </w:r>
      <w:r w:rsidR="00BD48DB">
        <w:fldChar w:fldCharType="end"/>
      </w:r>
      <w:r w:rsidR="00BD48DB">
        <w:t xml:space="preserve"> </w:t>
      </w:r>
      <w:proofErr w:type="gramStart"/>
      <w:r w:rsidR="00BD48DB">
        <w:t>E,F</w:t>
      </w:r>
      <w:proofErr w:type="gramEnd"/>
      <w:r w:rsidR="00BD48DB">
        <w:t>).</w:t>
      </w:r>
    </w:p>
    <w:p w14:paraId="2429352F" w14:textId="2A3CA652" w:rsidR="0095208A" w:rsidRDefault="007E6FFF" w:rsidP="00350625">
      <w:pPr>
        <w:spacing w:line="360" w:lineRule="auto"/>
        <w:jc w:val="both"/>
      </w:pPr>
      <w:r>
        <w:rPr>
          <w:noProof/>
        </w:rPr>
        <w:lastRenderedPageBreak/>
        <w:drawing>
          <wp:anchor distT="0" distB="0" distL="114300" distR="114300" simplePos="0" relativeHeight="251708416" behindDoc="0" locked="0" layoutInCell="1" allowOverlap="1" wp14:anchorId="57C8B2EA" wp14:editId="0094B51E">
            <wp:simplePos x="0" y="0"/>
            <wp:positionH relativeFrom="column">
              <wp:posOffset>0</wp:posOffset>
            </wp:positionH>
            <wp:positionV relativeFrom="paragraph">
              <wp:posOffset>0</wp:posOffset>
            </wp:positionV>
            <wp:extent cx="5943600" cy="5473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473700"/>
                    </a:xfrm>
                    <a:prstGeom prst="rect">
                      <a:avLst/>
                    </a:prstGeom>
                  </pic:spPr>
                </pic:pic>
              </a:graphicData>
            </a:graphic>
            <wp14:sizeRelH relativeFrom="page">
              <wp14:pctWidth>0</wp14:pctWidth>
            </wp14:sizeRelH>
            <wp14:sizeRelV relativeFrom="page">
              <wp14:pctHeight>0</wp14:pctHeight>
            </wp14:sizeRelV>
          </wp:anchor>
        </w:drawing>
      </w:r>
      <w:r w:rsidR="00715896">
        <w:rPr>
          <w:noProof/>
        </w:rPr>
        <mc:AlternateContent>
          <mc:Choice Requires="wps">
            <w:drawing>
              <wp:anchor distT="0" distB="0" distL="114300" distR="114300" simplePos="0" relativeHeight="251710464" behindDoc="0" locked="0" layoutInCell="1" allowOverlap="1" wp14:anchorId="12E937D7" wp14:editId="63F4E0B7">
                <wp:simplePos x="0" y="0"/>
                <wp:positionH relativeFrom="column">
                  <wp:posOffset>0</wp:posOffset>
                </wp:positionH>
                <wp:positionV relativeFrom="paragraph">
                  <wp:posOffset>5531485</wp:posOffset>
                </wp:positionV>
                <wp:extent cx="59436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313D8D" w14:textId="22725F37" w:rsidR="00715896" w:rsidRDefault="00715896" w:rsidP="00BD48DB">
                            <w:pPr>
                              <w:pStyle w:val="Caption"/>
                              <w:rPr>
                                <w:vertAlign w:val="superscript"/>
                              </w:rPr>
                            </w:pPr>
                            <w:bookmarkStart w:id="266" w:name="_Ref119262541"/>
                            <w:r>
                              <w:t xml:space="preserve">Figure </w:t>
                            </w:r>
                            <w:fldSimple w:instr=" STYLEREF 1 \s ">
                              <w:r w:rsidR="009B220F">
                                <w:rPr>
                                  <w:noProof/>
                                </w:rPr>
                                <w:t>1</w:t>
                              </w:r>
                            </w:fldSimple>
                            <w:r w:rsidR="009B220F">
                              <w:noBreakHyphen/>
                            </w:r>
                            <w:fldSimple w:instr=" SEQ Figure \* ARABIC \s 1 ">
                              <w:r w:rsidR="009B220F">
                                <w:rPr>
                                  <w:noProof/>
                                </w:rPr>
                                <w:t>23</w:t>
                              </w:r>
                            </w:fldSimple>
                            <w:bookmarkEnd w:id="266"/>
                            <w:r w:rsidR="00BD48DB">
                              <w:t xml:space="preserve">| Cell elongation in </w:t>
                            </w:r>
                            <w:proofErr w:type="spellStart"/>
                            <w:r w:rsidR="00BD48DB">
                              <w:t>MyoVI</w:t>
                            </w:r>
                            <w:r w:rsidR="00BD48DB" w:rsidRPr="00BD48DB">
                              <w:rPr>
                                <w:vertAlign w:val="superscript"/>
                              </w:rPr>
                              <w:t>RNAi</w:t>
                            </w:r>
                            <w:proofErr w:type="spellEnd"/>
                          </w:p>
                          <w:p w14:paraId="10B91FF7" w14:textId="05E00FB1" w:rsidR="00BF24A4" w:rsidRPr="00C13D23" w:rsidRDefault="00BD48DB" w:rsidP="00BF24A4">
                            <w:pPr>
                              <w:pStyle w:val="Caption"/>
                              <w:rPr>
                                <w:noProof/>
                              </w:rPr>
                            </w:pPr>
                            <w:r>
                              <w:t xml:space="preserve">Average cell elongation: </w:t>
                            </w:r>
                            <w:proofErr w:type="spellStart"/>
                            <w:r>
                              <w:t>Qrr</w:t>
                            </w:r>
                            <w:proofErr w:type="spellEnd"/>
                            <w:r>
                              <w:t xml:space="preserve"> for </w:t>
                            </w:r>
                            <w:proofErr w:type="spellStart"/>
                            <w:r>
                              <w:t>outDV</w:t>
                            </w:r>
                            <w:proofErr w:type="spellEnd"/>
                            <w:r>
                              <w:t xml:space="preserve"> (A) and </w:t>
                            </w:r>
                            <w:proofErr w:type="spellStart"/>
                            <w:r>
                              <w:t>Qxx</w:t>
                            </w:r>
                            <w:proofErr w:type="spellEnd"/>
                            <w:r>
                              <w:t xml:space="preserve"> for the DV-boundary (B).</w:t>
                            </w:r>
                            <w:r w:rsidRPr="00BD48DB">
                              <w:t xml:space="preserve"> </w:t>
                            </w:r>
                            <w:r>
                              <w:t xml:space="preserve">Each datapoint is one wing disc, boxplots show the median in orange, box shows upper and lower quartile values, whiskers extend 1.5 beyond upper and lower quartile. </w:t>
                            </w:r>
                            <w:r w:rsidR="007E6FFF">
                              <w:t>Dashed line</w:t>
                            </w:r>
                            <w:r>
                              <w:t xml:space="preserve"> shows </w:t>
                            </w:r>
                            <w:r w:rsidR="007E6FFF">
                              <w:t>no cell elongation profile for comparison (Q = 0)</w:t>
                            </w:r>
                            <w:r>
                              <w:t xml:space="preserve">. Average </w:t>
                            </w:r>
                            <w:r w:rsidR="007E6FFF">
                              <w:t>elongation</w:t>
                            </w:r>
                            <w:r>
                              <w:t xml:space="preserve"> for the </w:t>
                            </w:r>
                            <w:r w:rsidR="007E6FFF">
                              <w:t>outDV region</w:t>
                            </w:r>
                            <w:r>
                              <w:t xml:space="preserve"> (</w:t>
                            </w:r>
                            <w:r w:rsidR="007E6FFF">
                              <w:t>A</w:t>
                            </w:r>
                            <w:r>
                              <w:t>) and the DV</w:t>
                            </w:r>
                            <w:r>
                              <w:noBreakHyphen/>
                              <w:t>boundary (</w:t>
                            </w:r>
                            <w:r w:rsidR="007E6FFF">
                              <w:t>B</w:t>
                            </w:r>
                            <w:r>
                              <w:t>). Asterisks show statistical significance for each timepoint as compared to wL3 of the same genotype (Mann</w:t>
                            </w:r>
                            <w:r>
                              <w:noBreakHyphen/>
                              <w:t xml:space="preserve">Whitney U, two-sided, method=exact, **: </w:t>
                            </w:r>
                            <w:r w:rsidRPr="006A3403">
                              <w:t>**: 1.00e-03 &lt; p &lt;= 1.00e-02</w:t>
                            </w:r>
                            <w:r>
                              <w:t xml:space="preserve">, </w:t>
                            </w:r>
                            <w:r w:rsidRPr="00B065E6">
                              <w:t>*</w:t>
                            </w:r>
                            <w:r>
                              <w:t>:</w:t>
                            </w:r>
                            <w:r w:rsidRPr="00B065E6">
                              <w:t xml:space="preserve"> 1.00e-02 &lt; p &lt;= 5.00e-02</w:t>
                            </w:r>
                            <w:r>
                              <w:t xml:space="preserve">. No asterisk: </w:t>
                            </w:r>
                            <w:r w:rsidRPr="004E43D4">
                              <w:t>5.00e-02 &lt; p)</w:t>
                            </w:r>
                            <w:r w:rsidR="007E6FFF">
                              <w:t xml:space="preserve"> (A, B).</w:t>
                            </w:r>
                            <w:r w:rsidR="00BF24A4" w:rsidRPr="00BF24A4">
                              <w:t xml:space="preserve"> </w:t>
                            </w:r>
                            <w:r w:rsidR="00BF24A4">
                              <w:t xml:space="preserve">Profiles for </w:t>
                            </w:r>
                            <w:proofErr w:type="spellStart"/>
                            <w:r w:rsidR="00BF24A4">
                              <w:t>Qrr</w:t>
                            </w:r>
                            <w:proofErr w:type="spellEnd"/>
                            <w:r w:rsidR="00BF24A4">
                              <w:t xml:space="preserve"> (C) and </w:t>
                            </w:r>
                            <w:proofErr w:type="spellStart"/>
                            <w:r w:rsidR="00BF24A4">
                              <w:t>Qxx</w:t>
                            </w:r>
                            <w:proofErr w:type="spellEnd"/>
                            <w:r w:rsidR="00BF24A4">
                              <w:t xml:space="preserve"> (E) for </w:t>
                            </w:r>
                            <w:proofErr w:type="spellStart"/>
                            <w:r w:rsidR="00BF24A4">
                              <w:t>MyoVI</w:t>
                            </w:r>
                            <w:r w:rsidR="00BF24A4" w:rsidRPr="00884843">
                              <w:rPr>
                                <w:vertAlign w:val="superscript"/>
                              </w:rPr>
                              <w:t>RNA</w:t>
                            </w:r>
                            <w:r w:rsidR="00BF24A4">
                              <w:rPr>
                                <w:vertAlign w:val="superscript"/>
                              </w:rPr>
                              <w:t>i</w:t>
                            </w:r>
                            <w:proofErr w:type="spellEnd"/>
                            <w:r w:rsidR="00BF24A4">
                              <w:t xml:space="preserve"> over K, where </w:t>
                            </w:r>
                            <w:r w:rsidR="00BF24A4">
                              <w:rPr>
                                <w:i/>
                                <w:iCs w:val="0"/>
                              </w:rPr>
                              <w:t>k</w:t>
                            </w:r>
                            <w:r w:rsidR="00BF24A4">
                              <w:t>(wL3) is used as reference, for outDV (C) and DV</w:t>
                            </w:r>
                            <w:r w:rsidR="00BF24A4">
                              <w:noBreakHyphen/>
                              <w:t xml:space="preserve">boundary region (E). Colors correspond to developmental stages as indicated. Spatial profile of consecutive cell elongation changes </w:t>
                            </w:r>
                            <w:r w:rsidR="00BF24A4" w:rsidRPr="00BF24A4">
                              <w:rPr>
                                <w:i/>
                                <w:iCs w:val="0"/>
                              </w:rPr>
                              <w:sym w:font="Symbol" w:char="F044"/>
                            </w:r>
                            <w:proofErr w:type="spellStart"/>
                            <w:r w:rsidR="00BF24A4" w:rsidRPr="00BF24A4">
                              <w:rPr>
                                <w:i/>
                                <w:iCs w:val="0"/>
                              </w:rPr>
                              <w:t>Qrr</w:t>
                            </w:r>
                            <w:proofErr w:type="spellEnd"/>
                            <w:r w:rsidR="00D66D6B">
                              <w:rPr>
                                <w:i/>
                                <w:iCs w:val="0"/>
                              </w:rPr>
                              <w:t xml:space="preserve"> </w:t>
                            </w:r>
                            <w:r w:rsidR="00D66D6B">
                              <w:t>(C)</w:t>
                            </w:r>
                            <w:r w:rsidR="00BF24A4">
                              <w:t xml:space="preserve"> and </w:t>
                            </w:r>
                            <w:r w:rsidR="00BF24A4" w:rsidRPr="00BF24A4">
                              <w:rPr>
                                <w:i/>
                                <w:iCs w:val="0"/>
                              </w:rPr>
                              <w:sym w:font="Symbol" w:char="F044"/>
                            </w:r>
                            <w:proofErr w:type="spellStart"/>
                            <w:r w:rsidR="00BF24A4" w:rsidRPr="00BF24A4">
                              <w:rPr>
                                <w:i/>
                                <w:iCs w:val="0"/>
                              </w:rPr>
                              <w:t>Qxx</w:t>
                            </w:r>
                            <w:proofErr w:type="spellEnd"/>
                            <w:r w:rsidR="00D66D6B">
                              <w:rPr>
                                <w:i/>
                                <w:iCs w:val="0"/>
                              </w:rPr>
                              <w:t xml:space="preserve"> </w:t>
                            </w:r>
                            <w:r w:rsidR="00D66D6B">
                              <w:t>(E</w:t>
                            </w:r>
                            <w:r w:rsidR="00BF24A4">
                              <w:t>).</w:t>
                            </w:r>
                            <w:r w:rsidR="00D66D6B">
                              <w:t xml:space="preserve"> </w:t>
                            </w:r>
                            <w:r w:rsidR="00BF24A4">
                              <w:t xml:space="preserve">The reference timepoint is wL3 for all stages, colors correspond to the respective final timepoint, K is based on </w:t>
                            </w:r>
                            <w:r w:rsidR="00BF24A4" w:rsidRPr="003F57A2">
                              <w:rPr>
                                <w:i/>
                                <w:iCs w:val="0"/>
                              </w:rPr>
                              <w:t>k</w:t>
                            </w:r>
                            <w:r w:rsidR="00BF24A4">
                              <w:t>(wL3)</w:t>
                            </w:r>
                            <w:r w:rsidR="00D66D6B">
                              <w:t>.</w:t>
                            </w:r>
                            <w:r w:rsidR="00BF24A4">
                              <w:t xml:space="preserve"> Spatial profile of consecutive </w:t>
                            </w:r>
                            <w:r w:rsidR="00D66D6B">
                              <w:t xml:space="preserve">cell elongation changes </w:t>
                            </w:r>
                            <w:r w:rsidR="00D66D6B" w:rsidRPr="00BF24A4">
                              <w:rPr>
                                <w:i/>
                                <w:iCs w:val="0"/>
                              </w:rPr>
                              <w:sym w:font="Symbol" w:char="F044"/>
                            </w:r>
                            <w:proofErr w:type="spellStart"/>
                            <w:r w:rsidR="00D66D6B" w:rsidRPr="00BF24A4">
                              <w:rPr>
                                <w:i/>
                                <w:iCs w:val="0"/>
                              </w:rPr>
                              <w:t>Qrr</w:t>
                            </w:r>
                            <w:proofErr w:type="spellEnd"/>
                            <w:r w:rsidR="00D66D6B">
                              <w:rPr>
                                <w:i/>
                                <w:iCs w:val="0"/>
                              </w:rPr>
                              <w:t xml:space="preserve"> </w:t>
                            </w:r>
                            <w:r w:rsidR="00D66D6B">
                              <w:t xml:space="preserve">(D) and </w:t>
                            </w:r>
                            <w:r w:rsidR="00D66D6B" w:rsidRPr="00BF24A4">
                              <w:rPr>
                                <w:i/>
                                <w:iCs w:val="0"/>
                              </w:rPr>
                              <w:sym w:font="Symbol" w:char="F044"/>
                            </w:r>
                            <w:proofErr w:type="spellStart"/>
                            <w:r w:rsidR="00D66D6B" w:rsidRPr="00BF24A4">
                              <w:rPr>
                                <w:i/>
                                <w:iCs w:val="0"/>
                              </w:rPr>
                              <w:t>Qxx</w:t>
                            </w:r>
                            <w:proofErr w:type="spellEnd"/>
                            <w:r w:rsidR="00D66D6B">
                              <w:rPr>
                                <w:i/>
                                <w:iCs w:val="0"/>
                              </w:rPr>
                              <w:t xml:space="preserve"> </w:t>
                            </w:r>
                            <w:r w:rsidR="00D66D6B">
                              <w:t>(F) of</w:t>
                            </w:r>
                            <w:r w:rsidR="00BF24A4">
                              <w:t xml:space="preserve"> wildtype </w:t>
                            </w:r>
                            <w:r w:rsidR="00D66D6B">
                              <w:t xml:space="preserve">discs </w:t>
                            </w:r>
                            <w:r w:rsidR="00BF24A4">
                              <w:t xml:space="preserve">for </w:t>
                            </w:r>
                            <w:r w:rsidR="00D66D6B">
                              <w:t>comparison</w:t>
                            </w:r>
                            <w:r w:rsidR="00BF24A4">
                              <w:t>. Error bars indicate the 95% confidence interval of the mean over all discs for each timepoint.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37D7" id="Text Box 50" o:spid="_x0000_s1066" type="#_x0000_t202" style="position:absolute;left:0;text-align:left;margin-left:0;margin-top:435.5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" stroked="f">
                <v:textbox style="mso-fit-shape-to-text:t" inset="0,0,0,0">
                  <w:txbxContent>
                    <w:p w14:paraId="7F313D8D" w14:textId="22725F37" w:rsidR="00715896" w:rsidRDefault="00715896" w:rsidP="00BD48DB">
                      <w:pPr>
                        <w:pStyle w:val="Caption"/>
                        <w:rPr>
                          <w:vertAlign w:val="superscript"/>
                        </w:rPr>
                      </w:pPr>
                      <w:bookmarkStart w:id="62" w:name="_Ref119262541"/>
                      <w:r>
                        <w:t xml:space="preserve">Figure </w:t>
                      </w:r>
                      <w:fldSimple w:instr=" STYLEREF 1 \s ">
                        <w:r w:rsidR="009B220F">
                          <w:rPr>
                            <w:noProof/>
                          </w:rPr>
                          <w:t>1</w:t>
                        </w:r>
                      </w:fldSimple>
                      <w:r w:rsidR="009B220F">
                        <w:noBreakHyphen/>
                      </w:r>
                      <w:fldSimple w:instr=" SEQ Figure \* ARABIC \s 1 ">
                        <w:r w:rsidR="009B220F">
                          <w:rPr>
                            <w:noProof/>
                          </w:rPr>
                          <w:t>23</w:t>
                        </w:r>
                      </w:fldSimple>
                      <w:bookmarkEnd w:id="62"/>
                      <w:r w:rsidR="00BD48DB">
                        <w:t xml:space="preserve">| Cell elongation in </w:t>
                      </w:r>
                      <w:proofErr w:type="spellStart"/>
                      <w:r w:rsidR="00BD48DB">
                        <w:t>MyoVI</w:t>
                      </w:r>
                      <w:r w:rsidR="00BD48DB" w:rsidRPr="00BD48DB">
                        <w:rPr>
                          <w:vertAlign w:val="superscript"/>
                        </w:rPr>
                        <w:t>RNAi</w:t>
                      </w:r>
                      <w:proofErr w:type="spellEnd"/>
                    </w:p>
                    <w:p w14:paraId="10B91FF7" w14:textId="05E00FB1" w:rsidR="00BF24A4" w:rsidRPr="00C13D23" w:rsidRDefault="00BD48DB" w:rsidP="00BF24A4">
                      <w:pPr>
                        <w:pStyle w:val="Caption"/>
                        <w:rPr>
                          <w:noProof/>
                        </w:rPr>
                      </w:pPr>
                      <w:r>
                        <w:t xml:space="preserve">Average cell elongation: </w:t>
                      </w:r>
                      <w:proofErr w:type="spellStart"/>
                      <w:r>
                        <w:t>Qrr</w:t>
                      </w:r>
                      <w:proofErr w:type="spellEnd"/>
                      <w:r>
                        <w:t xml:space="preserve"> for outDV (A) and </w:t>
                      </w:r>
                      <w:proofErr w:type="spellStart"/>
                      <w:r>
                        <w:t>Qxx</w:t>
                      </w:r>
                      <w:proofErr w:type="spellEnd"/>
                      <w:r>
                        <w:t xml:space="preserve"> for the DV-boundary (B).</w:t>
                      </w:r>
                      <w:r w:rsidRPr="00BD48DB">
                        <w:t xml:space="preserve"> </w:t>
                      </w:r>
                      <w:r>
                        <w:t xml:space="preserve">Each datapoint is one wing disc, boxplots show the median in orange, box shows upper and lower quartile values, whiskers extend 1.5 beyond upper and lower quartile. </w:t>
                      </w:r>
                      <w:r w:rsidR="007E6FFF">
                        <w:t>Dashed line</w:t>
                      </w:r>
                      <w:r>
                        <w:t xml:space="preserve"> shows </w:t>
                      </w:r>
                      <w:r w:rsidR="007E6FFF">
                        <w:t>no cell elongation profile for comparison (Q = 0)</w:t>
                      </w:r>
                      <w:r>
                        <w:t xml:space="preserve">. Average </w:t>
                      </w:r>
                      <w:r w:rsidR="007E6FFF">
                        <w:t>elongation</w:t>
                      </w:r>
                      <w:r>
                        <w:t xml:space="preserve"> for the </w:t>
                      </w:r>
                      <w:r w:rsidR="007E6FFF">
                        <w:t>outDV region</w:t>
                      </w:r>
                      <w:r>
                        <w:t xml:space="preserve"> (</w:t>
                      </w:r>
                      <w:r w:rsidR="007E6FFF">
                        <w:t>A</w:t>
                      </w:r>
                      <w:r>
                        <w:t>) and the DV</w:t>
                      </w:r>
                      <w:r>
                        <w:noBreakHyphen/>
                        <w:t>boundary (</w:t>
                      </w:r>
                      <w:r w:rsidR="007E6FFF">
                        <w:t>B</w:t>
                      </w:r>
                      <w:r>
                        <w:t>). Asterisks show statistical significance for each timepoint as compared to wL3 of the same genotype (Mann</w:t>
                      </w:r>
                      <w:r>
                        <w:noBreakHyphen/>
                        <w:t xml:space="preserve">Whitney U, two-sided, method=exact, **: </w:t>
                      </w:r>
                      <w:r w:rsidRPr="006A3403">
                        <w:t>**: 1.00e-03 &lt; p &lt;= 1.00e-02</w:t>
                      </w:r>
                      <w:r>
                        <w:t xml:space="preserve">, </w:t>
                      </w:r>
                      <w:r w:rsidRPr="00B065E6">
                        <w:t>*</w:t>
                      </w:r>
                      <w:r>
                        <w:t>:</w:t>
                      </w:r>
                      <w:r w:rsidRPr="00B065E6">
                        <w:t xml:space="preserve"> 1.00e-02 &lt; p &lt;= 5.00e-02</w:t>
                      </w:r>
                      <w:r>
                        <w:t xml:space="preserve">. No asterisk: </w:t>
                      </w:r>
                      <w:r w:rsidRPr="004E43D4">
                        <w:t>5.00e-02 &lt; p)</w:t>
                      </w:r>
                      <w:r w:rsidR="007E6FFF">
                        <w:t xml:space="preserve"> (A, B).</w:t>
                      </w:r>
                      <w:r w:rsidR="00BF24A4" w:rsidRPr="00BF24A4">
                        <w:t xml:space="preserve"> </w:t>
                      </w:r>
                      <w:r w:rsidR="00BF24A4">
                        <w:t xml:space="preserve">Profiles for </w:t>
                      </w:r>
                      <w:proofErr w:type="spellStart"/>
                      <w:r w:rsidR="00BF24A4">
                        <w:t>Qrr</w:t>
                      </w:r>
                      <w:proofErr w:type="spellEnd"/>
                      <w:r w:rsidR="00BF24A4">
                        <w:t xml:space="preserve"> (C) and </w:t>
                      </w:r>
                      <w:proofErr w:type="spellStart"/>
                      <w:r w:rsidR="00BF24A4">
                        <w:t>Qxx</w:t>
                      </w:r>
                      <w:proofErr w:type="spellEnd"/>
                      <w:r w:rsidR="00BF24A4">
                        <w:t xml:space="preserve"> (E) for </w:t>
                      </w:r>
                      <w:proofErr w:type="spellStart"/>
                      <w:r w:rsidR="00BF24A4">
                        <w:t>MyoVI</w:t>
                      </w:r>
                      <w:r w:rsidR="00BF24A4" w:rsidRPr="00884843">
                        <w:rPr>
                          <w:vertAlign w:val="superscript"/>
                        </w:rPr>
                        <w:t>RNA</w:t>
                      </w:r>
                      <w:r w:rsidR="00BF24A4">
                        <w:rPr>
                          <w:vertAlign w:val="superscript"/>
                        </w:rPr>
                        <w:t>i</w:t>
                      </w:r>
                      <w:proofErr w:type="spellEnd"/>
                      <w:r w:rsidR="00BF24A4">
                        <w:t xml:space="preserve"> over K, where </w:t>
                      </w:r>
                      <w:r w:rsidR="00BF24A4">
                        <w:rPr>
                          <w:i/>
                          <w:iCs w:val="0"/>
                        </w:rPr>
                        <w:t>k</w:t>
                      </w:r>
                      <w:r w:rsidR="00BF24A4">
                        <w:t>(wL3) is used as reference, for outDV (C) and DV</w:t>
                      </w:r>
                      <w:r w:rsidR="00BF24A4">
                        <w:noBreakHyphen/>
                        <w:t xml:space="preserve">boundary region (E). Colors correspond to developmental stages as indicated. Spatial profile of consecutive cell elongation changes </w:t>
                      </w:r>
                      <w:r w:rsidR="00BF24A4" w:rsidRPr="00BF24A4">
                        <w:rPr>
                          <w:i/>
                          <w:iCs w:val="0"/>
                        </w:rPr>
                        <w:sym w:font="Symbol" w:char="F044"/>
                      </w:r>
                      <w:proofErr w:type="spellStart"/>
                      <w:r w:rsidR="00BF24A4" w:rsidRPr="00BF24A4">
                        <w:rPr>
                          <w:i/>
                          <w:iCs w:val="0"/>
                        </w:rPr>
                        <w:t>Qrr</w:t>
                      </w:r>
                      <w:proofErr w:type="spellEnd"/>
                      <w:r w:rsidR="00D66D6B">
                        <w:rPr>
                          <w:i/>
                          <w:iCs w:val="0"/>
                        </w:rPr>
                        <w:t xml:space="preserve"> </w:t>
                      </w:r>
                      <w:r w:rsidR="00D66D6B">
                        <w:t>(C)</w:t>
                      </w:r>
                      <w:r w:rsidR="00BF24A4">
                        <w:t xml:space="preserve"> and </w:t>
                      </w:r>
                      <w:r w:rsidR="00BF24A4" w:rsidRPr="00BF24A4">
                        <w:rPr>
                          <w:i/>
                          <w:iCs w:val="0"/>
                        </w:rPr>
                        <w:sym w:font="Symbol" w:char="F044"/>
                      </w:r>
                      <w:proofErr w:type="spellStart"/>
                      <w:r w:rsidR="00BF24A4" w:rsidRPr="00BF24A4">
                        <w:rPr>
                          <w:i/>
                          <w:iCs w:val="0"/>
                        </w:rPr>
                        <w:t>Qxx</w:t>
                      </w:r>
                      <w:proofErr w:type="spellEnd"/>
                      <w:r w:rsidR="00D66D6B">
                        <w:rPr>
                          <w:i/>
                          <w:iCs w:val="0"/>
                        </w:rPr>
                        <w:t xml:space="preserve"> </w:t>
                      </w:r>
                      <w:r w:rsidR="00D66D6B">
                        <w:t>(E</w:t>
                      </w:r>
                      <w:r w:rsidR="00BF24A4">
                        <w:t>).</w:t>
                      </w:r>
                      <w:r w:rsidR="00D66D6B">
                        <w:t xml:space="preserve"> </w:t>
                      </w:r>
                      <w:r w:rsidR="00BF24A4">
                        <w:t xml:space="preserve">The reference timepoint is wL3 for all stages, colors correspond to the respective final timepoint, K is based on </w:t>
                      </w:r>
                      <w:r w:rsidR="00BF24A4" w:rsidRPr="003F57A2">
                        <w:rPr>
                          <w:i/>
                          <w:iCs w:val="0"/>
                        </w:rPr>
                        <w:t>k</w:t>
                      </w:r>
                      <w:r w:rsidR="00BF24A4">
                        <w:t>(wL3)</w:t>
                      </w:r>
                      <w:r w:rsidR="00D66D6B">
                        <w:t>.</w:t>
                      </w:r>
                      <w:r w:rsidR="00BF24A4">
                        <w:t xml:space="preserve"> Spatial profile of consecutive </w:t>
                      </w:r>
                      <w:r w:rsidR="00D66D6B">
                        <w:t xml:space="preserve">cell elongation changes </w:t>
                      </w:r>
                      <w:r w:rsidR="00D66D6B" w:rsidRPr="00BF24A4">
                        <w:rPr>
                          <w:i/>
                          <w:iCs w:val="0"/>
                        </w:rPr>
                        <w:sym w:font="Symbol" w:char="F044"/>
                      </w:r>
                      <w:proofErr w:type="spellStart"/>
                      <w:r w:rsidR="00D66D6B" w:rsidRPr="00BF24A4">
                        <w:rPr>
                          <w:i/>
                          <w:iCs w:val="0"/>
                        </w:rPr>
                        <w:t>Qrr</w:t>
                      </w:r>
                      <w:proofErr w:type="spellEnd"/>
                      <w:r w:rsidR="00D66D6B">
                        <w:rPr>
                          <w:i/>
                          <w:iCs w:val="0"/>
                        </w:rPr>
                        <w:t xml:space="preserve"> </w:t>
                      </w:r>
                      <w:r w:rsidR="00D66D6B">
                        <w:t xml:space="preserve">(D) and </w:t>
                      </w:r>
                      <w:r w:rsidR="00D66D6B" w:rsidRPr="00BF24A4">
                        <w:rPr>
                          <w:i/>
                          <w:iCs w:val="0"/>
                        </w:rPr>
                        <w:sym w:font="Symbol" w:char="F044"/>
                      </w:r>
                      <w:proofErr w:type="spellStart"/>
                      <w:r w:rsidR="00D66D6B" w:rsidRPr="00BF24A4">
                        <w:rPr>
                          <w:i/>
                          <w:iCs w:val="0"/>
                        </w:rPr>
                        <w:t>Qxx</w:t>
                      </w:r>
                      <w:proofErr w:type="spellEnd"/>
                      <w:r w:rsidR="00D66D6B">
                        <w:rPr>
                          <w:i/>
                          <w:iCs w:val="0"/>
                        </w:rPr>
                        <w:t xml:space="preserve"> </w:t>
                      </w:r>
                      <w:r w:rsidR="00D66D6B">
                        <w:t>(F) of</w:t>
                      </w:r>
                      <w:r w:rsidR="00BF24A4">
                        <w:t xml:space="preserve"> wildtype </w:t>
                      </w:r>
                      <w:r w:rsidR="00D66D6B">
                        <w:t xml:space="preserve">discs </w:t>
                      </w:r>
                      <w:r w:rsidR="00BF24A4">
                        <w:t xml:space="preserve">for </w:t>
                      </w:r>
                      <w:r w:rsidR="00D66D6B">
                        <w:t>comparison</w:t>
                      </w:r>
                      <w:r w:rsidR="00BF24A4">
                        <w:t>. Error bars indicate the 95% confidence interval of the mean over all discs for each timepoint.</w:t>
                      </w:r>
                    </w:p>
                  </w:txbxContent>
                </v:textbox>
                <w10:wrap type="topAndBottom"/>
              </v:shape>
            </w:pict>
          </mc:Fallback>
        </mc:AlternateContent>
      </w:r>
    </w:p>
    <w:p w14:paraId="3CFD3EE0" w14:textId="6C01FD41" w:rsidR="0095208A" w:rsidRDefault="0095208A" w:rsidP="0095208A">
      <w:pPr>
        <w:pStyle w:val="Heading3"/>
      </w:pPr>
      <w:r>
        <w:lastRenderedPageBreak/>
        <w:t xml:space="preserve">Reduced unidirectional topological changes in </w:t>
      </w:r>
      <w:proofErr w:type="spellStart"/>
      <w:r>
        <w:t>MyoVI</w:t>
      </w:r>
      <w:r w:rsidRPr="00884843">
        <w:rPr>
          <w:vertAlign w:val="superscript"/>
        </w:rPr>
        <w:t>RNA</w:t>
      </w:r>
      <w:r>
        <w:rPr>
          <w:vertAlign w:val="superscript"/>
        </w:rPr>
        <w:t>i</w:t>
      </w:r>
      <w:proofErr w:type="spellEnd"/>
      <w:r>
        <w:t xml:space="preserve"> </w:t>
      </w:r>
    </w:p>
    <w:p w14:paraId="18331EFD" w14:textId="5F4409D8" w:rsidR="00F37B0E" w:rsidRDefault="0095208A" w:rsidP="00350625">
      <w:pPr>
        <w:spacing w:line="360" w:lineRule="auto"/>
        <w:jc w:val="both"/>
      </w:pPr>
      <w:r>
        <w:t xml:space="preserve">Given the potential interaction between mechanosensitive signaling via </w:t>
      </w:r>
      <w:proofErr w:type="spellStart"/>
      <w:r>
        <w:t>MyosinVI</w:t>
      </w:r>
      <w:proofErr w:type="spellEnd"/>
      <w:r w:rsidRPr="0095208A">
        <w:t xml:space="preserve"> and oriented rearrangement</w:t>
      </w:r>
      <w:r>
        <w:t>s, we next address the topological effects</w:t>
      </w:r>
      <w:r w:rsidR="00454420">
        <w:t xml:space="preserve"> in the tissue</w:t>
      </w:r>
      <w:r>
        <w:t xml:space="preserve">. </w:t>
      </w:r>
      <w:r w:rsidR="001A6C57">
        <w:t xml:space="preserve">We observe that the maximum topological distance in the outDV region, increases from </w:t>
      </w:r>
      <w:r w:rsidR="00A23639">
        <w:t xml:space="preserve">k </w:t>
      </w:r>
      <w:r w:rsidR="001A6C57">
        <w:t xml:space="preserve">(max) = 19 </w:t>
      </w:r>
      <w:del w:id="267" w:author="Abhijeet Krishna" w:date="2022-11-20T19:42:00Z">
        <w:r w:rsidR="001A6C57" w:rsidDel="00C65484">
          <w:delText xml:space="preserve">to </w:delText>
        </w:r>
      </w:del>
      <w:r w:rsidR="001A6C57">
        <w:t>for wL3 and 0 </w:t>
      </w:r>
      <w:proofErr w:type="spellStart"/>
      <w:r w:rsidR="001A6C57">
        <w:t>hAPF</w:t>
      </w:r>
      <w:proofErr w:type="spellEnd"/>
      <w:r w:rsidR="001A6C57">
        <w:t xml:space="preserve"> to </w:t>
      </w:r>
      <w:r w:rsidR="00A23639">
        <w:t xml:space="preserve">k </w:t>
      </w:r>
      <w:r w:rsidR="001A6C57">
        <w:t>(max) = 20 for 0-6 </w:t>
      </w:r>
      <w:proofErr w:type="spellStart"/>
      <w:r w:rsidR="001A6C57">
        <w:t>hAPF</w:t>
      </w:r>
      <w:proofErr w:type="spellEnd"/>
      <w:r w:rsidR="00F37B0E">
        <w:t xml:space="preserve"> (</w:t>
      </w:r>
      <w:r w:rsidR="00F37B0E">
        <w:fldChar w:fldCharType="begin"/>
      </w:r>
      <w:r w:rsidR="00F37B0E">
        <w:instrText xml:space="preserve"> REF _Ref119263875 \h </w:instrText>
      </w:r>
      <w:r w:rsidR="00F37B0E">
        <w:fldChar w:fldCharType="separate"/>
      </w:r>
      <w:r w:rsidR="0086449D">
        <w:t xml:space="preserve">Figure </w:t>
      </w:r>
      <w:r w:rsidR="0086449D">
        <w:rPr>
          <w:noProof/>
        </w:rPr>
        <w:t>1</w:t>
      </w:r>
      <w:r w:rsidR="0086449D">
        <w:noBreakHyphen/>
      </w:r>
      <w:r w:rsidR="0086449D">
        <w:rPr>
          <w:noProof/>
        </w:rPr>
        <w:t>24</w:t>
      </w:r>
      <w:r w:rsidR="00F37B0E">
        <w:fldChar w:fldCharType="end"/>
      </w:r>
      <w:r w:rsidR="00F37B0E">
        <w:t xml:space="preserve"> A, C)</w:t>
      </w:r>
      <w:r w:rsidR="001A6C57">
        <w:t xml:space="preserve">. </w:t>
      </w:r>
    </w:p>
    <w:p w14:paraId="7B0EEEF3" w14:textId="389E49FD" w:rsidR="00E45480" w:rsidRDefault="00F37B0E" w:rsidP="00350625">
      <w:pPr>
        <w:spacing w:line="360" w:lineRule="auto"/>
        <w:jc w:val="both"/>
      </w:pPr>
      <w:r>
        <w:t>For the outDV region</w:t>
      </w:r>
      <w:r w:rsidR="001A6C57">
        <w:t>, spatial analysis reveals a</w:t>
      </w:r>
      <w:r w:rsidR="00AA65EE">
        <w:t xml:space="preserve">n increase in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rsidR="00AA65EE">
        <w:t>. This increase is homogenous throughout the tissue, but less than what we observed for the wildtype</w:t>
      </w:r>
      <w:r>
        <w:t xml:space="preserve">. </w:t>
      </w:r>
      <w:r w:rsidR="00305356">
        <w:t xml:space="preserve">As expected by the increase in </w:t>
      </w:r>
      <w:r w:rsidR="00A23639">
        <w:t xml:space="preserve">k </w:t>
      </w:r>
      <w:r w:rsidR="00305356">
        <w:t xml:space="preserve">(max), we observe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&gt;0</m:t>
        </m:r>
      </m:oMath>
      <w:r w:rsidR="00305356">
        <w:t xml:space="preserve"> </w:t>
      </w:r>
      <w:r>
        <w:t>for all timepoints in the outDV region</w:t>
      </w:r>
      <w:r w:rsidR="00305356">
        <w:t>, starting at 2 hAPF</w:t>
      </w:r>
      <w:r>
        <w:t>. However, we</w:t>
      </w:r>
      <w:r w:rsidR="00305356">
        <w:t xml:space="preserve"> </w:t>
      </w:r>
      <w:del w:id="268" w:author="Abhijeet Krishna" w:date="2022-11-20T19:44:00Z">
        <w:r w:rsidR="00305356" w:rsidDel="00C65484">
          <w:delText xml:space="preserve">not </w:delText>
        </w:r>
      </w:del>
      <w:ins w:id="269" w:author="Abhijeet Krishna" w:date="2022-11-20T19:44:00Z">
        <w:r w:rsidR="00C65484">
          <w:t xml:space="preserve">don’t </w:t>
        </w:r>
      </w:ins>
      <w:r w:rsidR="00305356">
        <w:t xml:space="preserve">observe </w:t>
      </w:r>
      <w:r>
        <w:t>as much of an</w:t>
      </w:r>
      <w:r w:rsidR="00305356">
        <w:t xml:space="preserve"> increase</w:t>
      </w:r>
      <w:r>
        <w:t xml:space="preserve"> in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rPr>
          <w:rFonts w:eastAsiaTheme="minorEastAsia"/>
        </w:rPr>
        <w:t xml:space="preserve"> over evagination as compared</w:t>
      </w:r>
      <w:r w:rsidR="00305356">
        <w:t xml:space="preserve"> to the wildtype where </w:t>
      </w:r>
      <w:r w:rsidR="009E17A4">
        <w:t>it</w:t>
      </w:r>
      <w:r w:rsidR="00305356">
        <w:t xml:space="preserve"> continuously increases</w:t>
      </w:r>
      <w:r w:rsidR="009E17A4">
        <w:t xml:space="preserve"> up to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eastAsiaTheme="minorEastAsia" w:hAnsi="Cambria Math"/>
          </w:rPr>
          <m:t>&gt;0.1</m:t>
        </m:r>
      </m:oMath>
      <w:r w:rsidR="00305356">
        <w:t xml:space="preserve"> </w:t>
      </w:r>
      <w:r w:rsidR="009E17A4">
        <w:t>at 6 </w:t>
      </w:r>
      <w:proofErr w:type="spellStart"/>
      <w:r w:rsidR="009E17A4">
        <w:t>hAPF</w:t>
      </w:r>
      <w:proofErr w:type="spellEnd"/>
      <w:r w:rsidR="009E17A4">
        <w:t xml:space="preserve"> </w:t>
      </w:r>
      <w:r>
        <w:t>(</w:t>
      </w:r>
      <w:r>
        <w:fldChar w:fldCharType="begin"/>
      </w:r>
      <w:r>
        <w:instrText xml:space="preserve"> REF _Ref119263875 \h </w:instrText>
      </w:r>
      <w:r>
        <w:fldChar w:fldCharType="separate"/>
      </w:r>
      <w:r w:rsidR="0086449D">
        <w:t xml:space="preserve">Figure </w:t>
      </w:r>
      <w:r w:rsidR="0086449D">
        <w:rPr>
          <w:noProof/>
        </w:rPr>
        <w:t>1</w:t>
      </w:r>
      <w:r w:rsidR="0086449D">
        <w:noBreakHyphen/>
      </w:r>
      <w:r w:rsidR="0086449D">
        <w:rPr>
          <w:noProof/>
        </w:rPr>
        <w:t>24</w:t>
      </w:r>
      <w:r>
        <w:fldChar w:fldCharType="end"/>
      </w:r>
      <w:r>
        <w:t xml:space="preserve"> A</w:t>
      </w:r>
      <w:r w:rsidR="00305356">
        <w:t>,</w:t>
      </w:r>
      <w:r w:rsidR="009E17A4">
        <w:t xml:space="preserve"> </w:t>
      </w:r>
      <w:r w:rsidR="00305356">
        <w:t>B,</w:t>
      </w:r>
      <w:r w:rsidR="009E17A4">
        <w:t xml:space="preserve"> </w:t>
      </w:r>
      <w:r w:rsidR="00305356">
        <w:t>F</w:t>
      </w:r>
      <w:r>
        <w:t>)</w:t>
      </w:r>
      <w:r w:rsidR="00305356">
        <w:t xml:space="preserve">. </w:t>
      </w:r>
    </w:p>
    <w:p w14:paraId="1AB199AC" w14:textId="61BC4007" w:rsidR="00D22612" w:rsidRDefault="00305356" w:rsidP="00350625">
      <w:pPr>
        <w:spacing w:line="360" w:lineRule="auto"/>
        <w:jc w:val="both"/>
      </w:pPr>
      <w:r>
        <w:t>In the DV</w:t>
      </w:r>
      <w:r>
        <w:noBreakHyphen/>
        <w:t xml:space="preserve">boundary we see </w:t>
      </w:r>
      <w:proofErr w:type="spellStart"/>
      <w:proofErr w:type="gramStart"/>
      <w:r>
        <w:t>a</w:t>
      </w:r>
      <w:proofErr w:type="spellEnd"/>
      <w:proofErr w:type="gramEnd"/>
      <w:r>
        <w:t xml:space="preserve"> increase in the number of cell</w:t>
      </w:r>
      <w:r w:rsidR="00E45480">
        <w:t>s</w:t>
      </w:r>
      <w:r>
        <w:t xml:space="preserve"> per </w:t>
      </w:r>
      <w:r w:rsidR="00A23639">
        <w:t>k</w:t>
      </w:r>
      <w:r>
        <w:t xml:space="preserve">, which temporarily decreases </w:t>
      </w:r>
      <w:r w:rsidR="00A23639" w:rsidRPr="00F37B0E">
        <w:rPr>
          <w:i/>
          <w:iCs/>
        </w:rPr>
        <w:t>k</w:t>
      </w:r>
      <w:r w:rsidRPr="00F37B0E">
        <w:rPr>
          <w:i/>
          <w:iCs/>
        </w:rPr>
        <w:t>(max)</w:t>
      </w:r>
      <w:r>
        <w:t xml:space="preserve">. This is reflected in the spatial profiles for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rPr>
          <w:rFonts w:eastAsiaTheme="minorEastAsia"/>
        </w:rPr>
        <w:t>, where we first see negative values, which indicates an increase in topological width</w:t>
      </w:r>
      <w:r>
        <w:t>, followed by a decrease</w:t>
      </w:r>
      <w:r w:rsidR="009E17A4">
        <w:t xml:space="preserve"> in width</w:t>
      </w:r>
      <w:r>
        <w:t xml:space="preserve"> at 4 and 6 hAPF. </w:t>
      </w:r>
      <w:r w:rsidR="009E17A4">
        <w:t xml:space="preserve">At 4 and 6 hAPF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eastAsiaTheme="minorEastAsia" w:hAnsi="Cambria Math"/>
          </w:rPr>
          <m:t>≈0</m:t>
        </m:r>
      </m:oMath>
      <w:r w:rsidR="009E17A4">
        <w:rPr>
          <w:rFonts w:eastAsiaTheme="minorEastAsia"/>
        </w:rPr>
        <w:t xml:space="preserve"> indicating that there is no net effect of topological changes at the end of eversion and expansion</w:t>
      </w:r>
      <w:r w:rsidR="009E17A4">
        <w:t xml:space="preserve">. </w:t>
      </w:r>
      <w:r>
        <w:t xml:space="preserve">We do not observe a spatial gradient in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oMath>
      <w:r>
        <w:rPr>
          <w:rFonts w:eastAsiaTheme="minorEastAsia"/>
        </w:rPr>
        <w:t>, although topological changes appear more</w:t>
      </w:r>
      <w:r w:rsidR="00E45480">
        <w:rPr>
          <w:rFonts w:eastAsiaTheme="minorEastAsia"/>
        </w:rPr>
        <w:t xml:space="preserve"> spatially heterogenous, which </w:t>
      </w:r>
      <w:r w:rsidR="009E17A4">
        <w:rPr>
          <w:rFonts w:eastAsiaTheme="minorEastAsia"/>
        </w:rPr>
        <w:t>can</w:t>
      </w:r>
      <w:r w:rsidR="00E45480">
        <w:rPr>
          <w:rFonts w:eastAsiaTheme="minorEastAsia"/>
        </w:rPr>
        <w:t xml:space="preserve"> </w:t>
      </w:r>
      <w:r w:rsidR="009E17A4">
        <w:rPr>
          <w:rFonts w:eastAsiaTheme="minorEastAsia"/>
        </w:rPr>
        <w:t>be</w:t>
      </w:r>
      <w:r w:rsidR="00E45480">
        <w:rPr>
          <w:rFonts w:eastAsiaTheme="minorEastAsia"/>
        </w:rPr>
        <w:t xml:space="preserve"> an artifact of the small n(</w:t>
      </w:r>
      <w:r w:rsidR="00A23639">
        <w:rPr>
          <w:rFonts w:eastAsiaTheme="minorEastAsia"/>
        </w:rPr>
        <w:t>k</w:t>
      </w:r>
      <w:r w:rsidR="00E45480">
        <w:rPr>
          <w:rFonts w:eastAsiaTheme="minorEastAsia"/>
        </w:rPr>
        <w:t xml:space="preserve">) </w:t>
      </w:r>
      <w:r w:rsidR="009E17A4">
        <w:t>(</w:t>
      </w:r>
      <w:r w:rsidR="009E17A4">
        <w:fldChar w:fldCharType="begin"/>
      </w:r>
      <w:r w:rsidR="009E17A4">
        <w:instrText xml:space="preserve"> REF _Ref119263875 \h </w:instrText>
      </w:r>
      <w:r w:rsidR="009E17A4">
        <w:fldChar w:fldCharType="separate"/>
      </w:r>
      <w:r w:rsidR="0086449D">
        <w:t xml:space="preserve">Figure </w:t>
      </w:r>
      <w:r w:rsidR="0086449D">
        <w:rPr>
          <w:noProof/>
        </w:rPr>
        <w:t>1</w:t>
      </w:r>
      <w:r w:rsidR="0086449D">
        <w:noBreakHyphen/>
      </w:r>
      <w:r w:rsidR="0086449D">
        <w:rPr>
          <w:noProof/>
        </w:rPr>
        <w:t>24</w:t>
      </w:r>
      <w:r w:rsidR="009E17A4">
        <w:fldChar w:fldCharType="end"/>
      </w:r>
      <w:r w:rsidR="009E17A4">
        <w:t xml:space="preserve"> C, D, </w:t>
      </w:r>
      <w:r w:rsidR="00EB2497">
        <w:t>G</w:t>
      </w:r>
      <w:r w:rsidR="009E17A4">
        <w:t xml:space="preserve">). </w:t>
      </w:r>
      <w:r w:rsidR="00E45480">
        <w:rPr>
          <w:rFonts w:eastAsiaTheme="minorEastAsia"/>
        </w:rPr>
        <w:t>The observed behavior</w:t>
      </w:r>
      <w:r w:rsidR="009E17A4">
        <w:rPr>
          <w:rFonts w:eastAsiaTheme="minorEastAsia"/>
        </w:rPr>
        <w:t xml:space="preserve"> in the DV-boundary is </w:t>
      </w:r>
      <w:r w:rsidR="00E45480">
        <w:rPr>
          <w:rFonts w:eastAsiaTheme="minorEastAsia"/>
        </w:rPr>
        <w:t>different from the wildtype, where topological changes lead to an increase in DV</w:t>
      </w:r>
      <w:r w:rsidR="00E45480">
        <w:rPr>
          <w:rFonts w:eastAsiaTheme="minorEastAsia"/>
        </w:rPr>
        <w:noBreakHyphen/>
        <w:t xml:space="preserve">boundary length </w:t>
      </w:r>
      <w:r w:rsidR="009E17A4">
        <w:rPr>
          <w:rFonts w:eastAsiaTheme="minorEastAsia"/>
        </w:rPr>
        <w:t>most dramatically at</w:t>
      </w:r>
      <w:r w:rsidR="00E45480">
        <w:rPr>
          <w:rFonts w:eastAsiaTheme="minorEastAsia"/>
        </w:rPr>
        <w:t xml:space="preserve"> 2 hAPF </w:t>
      </w:r>
      <w:r w:rsidR="009E17A4">
        <w:rPr>
          <w:rFonts w:eastAsiaTheme="minorEastAsia"/>
        </w:rPr>
        <w:t>(</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eastAsiaTheme="minorEastAsia" w:hAnsi="Cambria Math"/>
          </w:rPr>
          <m:t>≈0.2</m:t>
        </m:r>
      </m:oMath>
      <w:r w:rsidR="009E17A4">
        <w:rPr>
          <w:rFonts w:eastAsiaTheme="minorEastAsia"/>
        </w:rPr>
        <w:t xml:space="preserve">) </w:t>
      </w:r>
      <w:r w:rsidR="00E45480">
        <w:rPr>
          <w:rFonts w:eastAsiaTheme="minorEastAsia"/>
        </w:rPr>
        <w:t>and at 6 hAPF</w:t>
      </w:r>
      <w:r w:rsidR="009E17A4">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eastAsiaTheme="minorEastAsia" w:hAnsi="Cambria Math"/>
          </w:rPr>
          <m:t>≈0.8</m:t>
        </m:r>
      </m:oMath>
      <w:r w:rsidR="009E17A4">
        <w:rPr>
          <w:rFonts w:eastAsiaTheme="minorEastAsia"/>
        </w:rPr>
        <w:t xml:space="preserve"> </w:t>
      </w:r>
      <w:r w:rsidR="009E17A4">
        <w:t>(</w:t>
      </w:r>
      <w:r w:rsidR="009E17A4">
        <w:fldChar w:fldCharType="begin"/>
      </w:r>
      <w:r w:rsidR="009E17A4">
        <w:instrText xml:space="preserve"> REF _Ref119263875 \h </w:instrText>
      </w:r>
      <w:r w:rsidR="009E17A4">
        <w:fldChar w:fldCharType="separate"/>
      </w:r>
      <w:r w:rsidR="0086449D">
        <w:t xml:space="preserve">Figure </w:t>
      </w:r>
      <w:r w:rsidR="0086449D">
        <w:rPr>
          <w:noProof/>
        </w:rPr>
        <w:t>1</w:t>
      </w:r>
      <w:r w:rsidR="0086449D">
        <w:noBreakHyphen/>
      </w:r>
      <w:r w:rsidR="0086449D">
        <w:rPr>
          <w:noProof/>
        </w:rPr>
        <w:t>24</w:t>
      </w:r>
      <w:r w:rsidR="009E17A4">
        <w:fldChar w:fldCharType="end"/>
      </w:r>
      <w:r w:rsidR="009E17A4">
        <w:t xml:space="preserve"> D, </w:t>
      </w:r>
      <w:r w:rsidR="00EB2497">
        <w:t>G</w:t>
      </w:r>
      <w:r w:rsidR="009E17A4">
        <w:t>).</w:t>
      </w:r>
    </w:p>
    <w:p w14:paraId="0B5C6E71" w14:textId="77777777" w:rsidR="0092626E" w:rsidRDefault="0092626E">
      <w:r>
        <w:br w:type="page"/>
      </w:r>
    </w:p>
    <w:p w14:paraId="69A1785D" w14:textId="0131C3A1" w:rsidR="00D22612" w:rsidRDefault="0092626E" w:rsidP="00350625">
      <w:pPr>
        <w:spacing w:line="360" w:lineRule="auto"/>
        <w:jc w:val="both"/>
      </w:pPr>
      <w:r>
        <w:rPr>
          <w:noProof/>
        </w:rPr>
        <w:lastRenderedPageBreak/>
        <mc:AlternateContent>
          <mc:Choice Requires="wpg">
            <w:drawing>
              <wp:anchor distT="0" distB="0" distL="114300" distR="114300" simplePos="0" relativeHeight="251714560" behindDoc="0" locked="0" layoutInCell="1" allowOverlap="1" wp14:anchorId="6D2AA4F8" wp14:editId="445DBBC0">
                <wp:simplePos x="0" y="0"/>
                <wp:positionH relativeFrom="column">
                  <wp:posOffset>0</wp:posOffset>
                </wp:positionH>
                <wp:positionV relativeFrom="paragraph">
                  <wp:posOffset>87363</wp:posOffset>
                </wp:positionV>
                <wp:extent cx="5943600" cy="68948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5943600" cy="6894830"/>
                          <a:chOff x="0" y="0"/>
                          <a:chExt cx="5943600" cy="6894830"/>
                        </a:xfrm>
                      </wpg:grpSpPr>
                      <pic:pic xmlns:pic="http://schemas.openxmlformats.org/drawingml/2006/picture">
                        <pic:nvPicPr>
                          <pic:cNvPr id="51" name="Picture 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2965" cy="5593715"/>
                          </a:xfrm>
                          <a:prstGeom prst="rect">
                            <a:avLst/>
                          </a:prstGeom>
                        </pic:spPr>
                      </pic:pic>
                      <wps:wsp>
                        <wps:cNvPr id="52" name="Text Box 52"/>
                        <wps:cNvSpPr txBox="1"/>
                        <wps:spPr>
                          <a:xfrm>
                            <a:off x="0" y="5654675"/>
                            <a:ext cx="5943600" cy="1240155"/>
                          </a:xfrm>
                          <a:prstGeom prst="rect">
                            <a:avLst/>
                          </a:prstGeom>
                          <a:solidFill>
                            <a:prstClr val="white"/>
                          </a:solidFill>
                          <a:ln>
                            <a:noFill/>
                          </a:ln>
                        </wps:spPr>
                        <wps:txbx>
                          <w:txbxContent>
                            <w:p w14:paraId="76E69733" w14:textId="7B21DA5E" w:rsidR="009E17A4" w:rsidRDefault="00F37B0E" w:rsidP="009E17A4">
                              <w:pPr>
                                <w:pStyle w:val="Caption"/>
                                <w:rPr>
                                  <w:vertAlign w:val="superscript"/>
                                </w:rPr>
                              </w:pPr>
                              <w:bookmarkStart w:id="270" w:name="_Ref119263875"/>
                              <w:r>
                                <w:t xml:space="preserve">Figure </w:t>
                              </w:r>
                              <w:fldSimple w:instr=" STYLEREF 1 \s ">
                                <w:r w:rsidR="009B220F">
                                  <w:rPr>
                                    <w:noProof/>
                                  </w:rPr>
                                  <w:t>1</w:t>
                                </w:r>
                              </w:fldSimple>
                              <w:r w:rsidR="009B220F">
                                <w:noBreakHyphen/>
                              </w:r>
                              <w:fldSimple w:instr=" SEQ Figure \* ARABIC \s 1 ">
                                <w:r w:rsidR="009B220F">
                                  <w:rPr>
                                    <w:noProof/>
                                  </w:rPr>
                                  <w:t>24</w:t>
                                </w:r>
                              </w:fldSimple>
                              <w:bookmarkEnd w:id="270"/>
                              <w:r w:rsidR="009E17A4">
                                <w:t xml:space="preserve">| Topological effects in </w:t>
                              </w:r>
                              <w:proofErr w:type="spellStart"/>
                              <w:r w:rsidR="009E17A4">
                                <w:t>MyoVI</w:t>
                              </w:r>
                              <w:r w:rsidR="009E17A4" w:rsidRPr="00BD48DB">
                                <w:rPr>
                                  <w:vertAlign w:val="superscript"/>
                                </w:rPr>
                                <w:t>RNAi</w:t>
                              </w:r>
                              <w:proofErr w:type="spellEnd"/>
                            </w:p>
                            <w:p w14:paraId="5818F437" w14:textId="43A0847C" w:rsidR="00F37B0E" w:rsidRPr="00B17AD4" w:rsidRDefault="009E17A4" w:rsidP="00F37B0E">
                              <w:pPr>
                                <w:pStyle w:val="Caption"/>
                              </w:pPr>
                              <w:r>
                                <w:t xml:space="preserve">Number of cells per </w:t>
                              </w:r>
                              <w:r w:rsidRPr="009E17A4">
                                <w:rPr>
                                  <w:i/>
                                  <w:iCs w:val="0"/>
                                </w:rPr>
                                <w:t>k</w:t>
                              </w:r>
                              <w:r>
                                <w:t xml:space="preserve"> (</w:t>
                              </w:r>
                              <w:r w:rsidRPr="009E17A4">
                                <w:rPr>
                                  <w:i/>
                                  <w:iCs w:val="0"/>
                                </w:rPr>
                                <w:t>n(</w:t>
                              </w:r>
                              <w:r>
                                <w:rPr>
                                  <w:i/>
                                  <w:iCs w:val="0"/>
                                </w:rPr>
                                <w:t>k</w:t>
                              </w:r>
                              <w:r w:rsidRPr="009E17A4">
                                <w:rPr>
                                  <w:i/>
                                  <w:iCs w:val="0"/>
                                </w:rPr>
                                <w:t>)</w:t>
                              </w:r>
                              <w:r>
                                <w:t>) in the outDV (A) and DV-boundary (C).</w:t>
                              </w:r>
                              <w:r w:rsidR="00EB2497">
                                <w:t xml:space="preserve"> Profiles for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N</m:t>
                                    </m:r>
                                  </m:e>
                                </m:d>
                              </m:oMath>
                              <w:r w:rsidR="00EB2497">
                                <w:rPr>
                                  <w:rFonts w:eastAsiaTheme="minorEastAsia"/>
                                </w:rPr>
                                <w:t xml:space="preserve"> </w:t>
                              </w:r>
                              <w:r>
                                <w:t xml:space="preserve">over K, where </w:t>
                              </w:r>
                              <w:r>
                                <w:rPr>
                                  <w:i/>
                                  <w:iCs w:val="0"/>
                                </w:rPr>
                                <w:t>k</w:t>
                              </w:r>
                              <w:r>
                                <w:t>(wL3) is used as reference</w:t>
                              </w:r>
                              <w:r w:rsidR="00EB2497">
                                <w:t>. F</w:t>
                              </w:r>
                              <w:r>
                                <w:t>or</w:t>
                              </w:r>
                              <w:r w:rsidR="00EB2497">
                                <w:t xml:space="preserve"> </w:t>
                              </w:r>
                              <w:proofErr w:type="spellStart"/>
                              <w:r w:rsidR="00EB2497">
                                <w:t>MyoVI</w:t>
                              </w:r>
                              <w:r w:rsidR="00EB2497" w:rsidRPr="00BD48DB">
                                <w:rPr>
                                  <w:vertAlign w:val="superscript"/>
                                </w:rPr>
                                <w:t>RNAi</w:t>
                              </w:r>
                              <w:proofErr w:type="spellEnd"/>
                              <w:r w:rsidR="00EB2497" w:rsidRPr="00EB2497">
                                <w:t xml:space="preserve"> and wildtype in</w:t>
                              </w:r>
                              <w:r w:rsidRPr="00EB2497">
                                <w:t xml:space="preserve"> </w:t>
                              </w:r>
                              <w:r>
                                <w:t>outDV (C) and DV</w:t>
                              </w:r>
                              <w:r>
                                <w:noBreakHyphen/>
                                <w:t>boundary region (</w:t>
                              </w:r>
                              <w:r w:rsidR="00EB2497">
                                <w:t>D</w:t>
                              </w:r>
                              <w:r>
                                <w:t xml:space="preserve">). Colors correspond </w:t>
                              </w:r>
                              <w:r w:rsidR="00EB2497">
                                <w:t>to the respective timepoint</w:t>
                              </w:r>
                              <w:r>
                                <w:t xml:space="preserve"> </w:t>
                              </w:r>
                              <w:r w:rsidR="0092626E">
                                <w:t>as indicated;</w:t>
                              </w:r>
                              <w:r w:rsidR="00EB2497">
                                <w:t xml:space="preserve"> </w:t>
                              </w:r>
                              <w:r w:rsidR="0092626E">
                                <w:t>k</w:t>
                              </w:r>
                              <w:r w:rsidR="00EB2497">
                                <w:t xml:space="preserve"> is based on </w:t>
                              </w:r>
                              <w:r w:rsidR="00EB2497" w:rsidRPr="003F57A2">
                                <w:rPr>
                                  <w:i/>
                                  <w:iCs w:val="0"/>
                                </w:rPr>
                                <w:t>k</w:t>
                              </w:r>
                              <w:r w:rsidR="00EB2497">
                                <w:t>(wL3) (A-D)</w:t>
                              </w:r>
                              <w:r>
                                <w:t>. Error bars indicate the 95% confidence interval of the mean over all discs for each timepoint.</w:t>
                              </w:r>
                              <w:r w:rsidR="00EB2497">
                                <w:t xml:space="preserve"> </w:t>
                              </w:r>
                              <w:r>
                                <w:t xml:space="preserve">Average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N</m:t>
                                    </m:r>
                                  </m:e>
                                </m:d>
                              </m:oMath>
                              <w:r w:rsidR="00EB2497">
                                <w:t xml:space="preserve"> for </w:t>
                              </w:r>
                              <w:r>
                                <w:t>outDV (</w:t>
                              </w:r>
                              <w:r w:rsidR="00EB2497">
                                <w:t>F</w:t>
                              </w:r>
                              <w:r>
                                <w:t>) and DV-boundary (</w:t>
                              </w:r>
                              <w:r w:rsidR="00EB2497">
                                <w:t>G</w:t>
                              </w:r>
                              <w:r>
                                <w:t>).</w:t>
                              </w:r>
                              <w:r w:rsidRPr="00BD48DB">
                                <w:t xml:space="preserve"> </w:t>
                              </w:r>
                              <w:r>
                                <w:t xml:space="preserve">Each datapoint is one wing disc, boxplots show the median in orange, box shows upper and lower quartile values, whiskers extend 1.5 beyond upper and lower quartile. Dashed line shows no </w:t>
                              </w:r>
                              <w:r w:rsidR="00EB2497">
                                <w:t xml:space="preserve">change </w:t>
                              </w:r>
                              <w:r>
                                <w:t>for comparison</w:t>
                              </w:r>
                              <w:r w:rsidR="00EB2497">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=0</m:t>
                                </m:r>
                              </m:oMath>
                              <w:r w:rsidR="00EB2497">
                                <w:rPr>
                                  <w:rFonts w:eastAsiaTheme="minorEastAsia"/>
                                </w:rPr>
                                <w:t>)</w:t>
                              </w:r>
                              <w:r w:rsidR="00DC67D7">
                                <w:t xml:space="preserve">, wildtype in black, </w:t>
                              </w:r>
                              <w:proofErr w:type="spellStart"/>
                              <w:r w:rsidR="00DC67D7">
                                <w:t>MyoVI</w:t>
                              </w:r>
                              <w:r w:rsidR="00DC67D7" w:rsidRPr="00BD48DB">
                                <w:rPr>
                                  <w:vertAlign w:val="superscript"/>
                                </w:rPr>
                                <w:t>RNAi</w:t>
                              </w:r>
                              <w:proofErr w:type="spellEnd"/>
                              <w:r w:rsidR="00DC67D7">
                                <w:t xml:space="preserve"> in blue (F, 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AA4F8" id="Group 53" o:spid="_x0000_s1067" style="position:absolute;left:0;text-align:left;margin-left:0;margin-top:6.9pt;width:468pt;height:542.9pt;z-index:251714560" coordsize="59436,68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">
                <v:shape id="Picture 51" o:spid="_x0000_s1068" type="#_x0000_t75" style="position:absolute;width:59429;height:55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">
                  <v:imagedata r:id="rId44" o:title=""/>
                </v:shape>
                <v:shape id="Text Box 52" o:spid="_x0000_s1069" type="#_x0000_t202" style="position:absolute;top:56546;width:59436;height:12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76E69733" w14:textId="7B21DA5E" w:rsidR="009E17A4" w:rsidRDefault="00F37B0E" w:rsidP="009E17A4">
                        <w:pPr>
                          <w:pStyle w:val="Caption"/>
                          <w:rPr>
                            <w:vertAlign w:val="superscript"/>
                          </w:rPr>
                        </w:pPr>
                        <w:bookmarkStart w:id="223" w:name="_Ref119263875"/>
                        <w:r>
                          <w:t xml:space="preserve">Figure </w:t>
                        </w:r>
                        <w:fldSimple w:instr=" STYLEREF 1 \s ">
                          <w:r w:rsidR="009B220F">
                            <w:rPr>
                              <w:noProof/>
                            </w:rPr>
                            <w:t>1</w:t>
                          </w:r>
                        </w:fldSimple>
                        <w:r w:rsidR="009B220F">
                          <w:noBreakHyphen/>
                        </w:r>
                        <w:fldSimple w:instr=" SEQ Figure \* ARABIC \s 1 ">
                          <w:r w:rsidR="009B220F">
                            <w:rPr>
                              <w:noProof/>
                            </w:rPr>
                            <w:t>24</w:t>
                          </w:r>
                        </w:fldSimple>
                        <w:bookmarkEnd w:id="223"/>
                        <w:r w:rsidR="009E17A4">
                          <w:t xml:space="preserve">| Topological effects in </w:t>
                        </w:r>
                        <w:proofErr w:type="spellStart"/>
                        <w:r w:rsidR="009E17A4">
                          <w:t>MyoVI</w:t>
                        </w:r>
                        <w:r w:rsidR="009E17A4" w:rsidRPr="00BD48DB">
                          <w:rPr>
                            <w:vertAlign w:val="superscript"/>
                          </w:rPr>
                          <w:t>RNAi</w:t>
                        </w:r>
                        <w:proofErr w:type="spellEnd"/>
                      </w:p>
                      <w:p w14:paraId="5818F437" w14:textId="43A0847C" w:rsidR="00F37B0E" w:rsidRPr="00B17AD4" w:rsidRDefault="009E17A4" w:rsidP="00F37B0E">
                        <w:pPr>
                          <w:pStyle w:val="Caption"/>
                        </w:pPr>
                        <w:r>
                          <w:t xml:space="preserve">Number of cells per </w:t>
                        </w:r>
                        <w:r w:rsidRPr="009E17A4">
                          <w:rPr>
                            <w:i/>
                            <w:iCs w:val="0"/>
                          </w:rPr>
                          <w:t>k</w:t>
                        </w:r>
                        <w:r>
                          <w:t xml:space="preserve"> (</w:t>
                        </w:r>
                        <w:r w:rsidRPr="009E17A4">
                          <w:rPr>
                            <w:i/>
                            <w:iCs w:val="0"/>
                          </w:rPr>
                          <w:t>n(</w:t>
                        </w:r>
                        <w:r>
                          <w:rPr>
                            <w:i/>
                            <w:iCs w:val="0"/>
                          </w:rPr>
                          <w:t>k</w:t>
                        </w:r>
                        <w:r w:rsidRPr="009E17A4">
                          <w:rPr>
                            <w:i/>
                            <w:iCs w:val="0"/>
                          </w:rPr>
                          <w:t>)</w:t>
                        </w:r>
                        <w:r>
                          <w:t>) in the outDV (A) and DV-boundary (C).</w:t>
                        </w:r>
                        <w:r w:rsidR="00EB2497">
                          <w:t xml:space="preserve"> Profiles for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N</m:t>
                              </m:r>
                            </m:e>
                          </m:d>
                        </m:oMath>
                        <w:r w:rsidR="00EB2497">
                          <w:rPr>
                            <w:rFonts w:eastAsiaTheme="minorEastAsia"/>
                          </w:rPr>
                          <w:t xml:space="preserve"> </w:t>
                        </w:r>
                        <w:r>
                          <w:t xml:space="preserve">over K, where </w:t>
                        </w:r>
                        <w:r>
                          <w:rPr>
                            <w:i/>
                            <w:iCs w:val="0"/>
                          </w:rPr>
                          <w:t>k</w:t>
                        </w:r>
                        <w:r>
                          <w:t>(wL3) is used as reference</w:t>
                        </w:r>
                        <w:r w:rsidR="00EB2497">
                          <w:t>. F</w:t>
                        </w:r>
                        <w:r>
                          <w:t>or</w:t>
                        </w:r>
                        <w:r w:rsidR="00EB2497">
                          <w:t xml:space="preserve"> </w:t>
                        </w:r>
                        <w:proofErr w:type="spellStart"/>
                        <w:r w:rsidR="00EB2497">
                          <w:t>MyoVI</w:t>
                        </w:r>
                        <w:r w:rsidR="00EB2497" w:rsidRPr="00BD48DB">
                          <w:rPr>
                            <w:vertAlign w:val="superscript"/>
                          </w:rPr>
                          <w:t>RNAi</w:t>
                        </w:r>
                        <w:proofErr w:type="spellEnd"/>
                        <w:r w:rsidR="00EB2497" w:rsidRPr="00EB2497">
                          <w:t xml:space="preserve"> and wildtype in</w:t>
                        </w:r>
                        <w:r w:rsidRPr="00EB2497">
                          <w:t xml:space="preserve"> </w:t>
                        </w:r>
                        <w:r>
                          <w:t>outDV (C) and DV</w:t>
                        </w:r>
                        <w:r>
                          <w:noBreakHyphen/>
                          <w:t>boundary region (</w:t>
                        </w:r>
                        <w:r w:rsidR="00EB2497">
                          <w:t>D</w:t>
                        </w:r>
                        <w:r>
                          <w:t xml:space="preserve">). Colors correspond </w:t>
                        </w:r>
                        <w:r w:rsidR="00EB2497">
                          <w:t>to the respective timepoint</w:t>
                        </w:r>
                        <w:r>
                          <w:t xml:space="preserve"> </w:t>
                        </w:r>
                        <w:r w:rsidR="0092626E">
                          <w:t>as indicated;</w:t>
                        </w:r>
                        <w:r w:rsidR="00EB2497">
                          <w:t xml:space="preserve"> </w:t>
                        </w:r>
                        <w:r w:rsidR="0092626E">
                          <w:t>k</w:t>
                        </w:r>
                        <w:r w:rsidR="00EB2497">
                          <w:t xml:space="preserve"> is based on </w:t>
                        </w:r>
                        <w:r w:rsidR="00EB2497" w:rsidRPr="003F57A2">
                          <w:rPr>
                            <w:i/>
                            <w:iCs w:val="0"/>
                          </w:rPr>
                          <w:t>k</w:t>
                        </w:r>
                        <w:r w:rsidR="00EB2497">
                          <w:t>(wL3) (A-D)</w:t>
                        </w:r>
                        <w:r>
                          <w:t>. Error bars indicate the 95% confidence interval of the mean over all discs for each timepoint.</w:t>
                        </w:r>
                        <w:r w:rsidR="00EB2497">
                          <w:t xml:space="preserve"> </w:t>
                        </w:r>
                        <w:r>
                          <w:t xml:space="preserve">Average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N</m:t>
                              </m:r>
                            </m:e>
                          </m:d>
                        </m:oMath>
                        <w:r w:rsidR="00EB2497">
                          <w:t xml:space="preserve"> for </w:t>
                        </w:r>
                        <w:r>
                          <w:t>outDV (</w:t>
                        </w:r>
                        <w:r w:rsidR="00EB2497">
                          <w:t>F</w:t>
                        </w:r>
                        <w:r>
                          <w:t>) and DV-boundary (</w:t>
                        </w:r>
                        <w:r w:rsidR="00EB2497">
                          <w:t>G</w:t>
                        </w:r>
                        <w:r>
                          <w:t>).</w:t>
                        </w:r>
                        <w:r w:rsidRPr="00BD48DB">
                          <w:t xml:space="preserve"> </w:t>
                        </w:r>
                        <w:r>
                          <w:t xml:space="preserve">Each datapoint is one wing disc, boxplots show the median in orange, box shows upper and lower quartile values, whiskers extend 1.5 beyond upper and lower quartile. Dashed line shows no </w:t>
                        </w:r>
                        <w:r w:rsidR="00EB2497">
                          <w:t xml:space="preserve">change </w:t>
                        </w:r>
                        <w:r>
                          <w:t>for comparison</w:t>
                        </w:r>
                        <w:r w:rsidR="00EB2497">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N</m:t>
                              </m:r>
                            </m:sub>
                          </m:sSub>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=0</m:t>
                          </m:r>
                        </m:oMath>
                        <w:r w:rsidR="00EB2497">
                          <w:rPr>
                            <w:rFonts w:eastAsiaTheme="minorEastAsia"/>
                          </w:rPr>
                          <w:t>)</w:t>
                        </w:r>
                        <w:r w:rsidR="00DC67D7">
                          <w:t xml:space="preserve">, wildtype in black, </w:t>
                        </w:r>
                        <w:proofErr w:type="spellStart"/>
                        <w:r w:rsidR="00DC67D7">
                          <w:t>MyoVI</w:t>
                        </w:r>
                        <w:r w:rsidR="00DC67D7" w:rsidRPr="00BD48DB">
                          <w:rPr>
                            <w:vertAlign w:val="superscript"/>
                          </w:rPr>
                          <w:t>RNAi</w:t>
                        </w:r>
                        <w:proofErr w:type="spellEnd"/>
                        <w:r w:rsidR="00DC67D7">
                          <w:t xml:space="preserve"> in blue (F, G).</w:t>
                        </w:r>
                      </w:p>
                    </w:txbxContent>
                  </v:textbox>
                </v:shape>
                <w10:wrap type="topAndBottom"/>
              </v:group>
            </w:pict>
          </mc:Fallback>
        </mc:AlternateContent>
      </w:r>
    </w:p>
    <w:p w14:paraId="3CAA1020" w14:textId="69C44041" w:rsidR="0092626E" w:rsidRDefault="0092626E">
      <w:r>
        <w:br w:type="page"/>
      </w:r>
    </w:p>
    <w:p w14:paraId="0D769804" w14:textId="0F0E8FA9" w:rsidR="007A6618" w:rsidRDefault="007A6618" w:rsidP="007A6618">
      <w:pPr>
        <w:pStyle w:val="Heading3"/>
      </w:pPr>
      <w:r>
        <w:lastRenderedPageBreak/>
        <w:t xml:space="preserve">Effects on cell packing geometry in </w:t>
      </w:r>
      <w:proofErr w:type="spellStart"/>
      <w:r>
        <w:t>MyosinIV</w:t>
      </w:r>
      <w:proofErr w:type="spellEnd"/>
      <w:r>
        <w:t xml:space="preserve"> knockdown wing discs</w:t>
      </w:r>
    </w:p>
    <w:p w14:paraId="07AA1B40" w14:textId="14D69D9B" w:rsidR="000B5050" w:rsidRDefault="000B5050" w:rsidP="000B5050">
      <w:pPr>
        <w:spacing w:line="360" w:lineRule="auto"/>
        <w:jc w:val="both"/>
      </w:pPr>
      <w:r>
        <w:t>Cellular geometry and topological changes are mutually dependent (see Intro).</w:t>
      </w:r>
    </w:p>
    <w:p w14:paraId="1E08BE38" w14:textId="7709D2E4" w:rsidR="007A6618" w:rsidRDefault="000B5050" w:rsidP="000B5050">
      <w:pPr>
        <w:spacing w:line="360" w:lineRule="auto"/>
        <w:jc w:val="both"/>
      </w:pPr>
      <w:r>
        <w:t xml:space="preserve">In Myosin knockout discs, both, area changes as well as uniaxial effect on topological rearrangements are disturbed Given our observation these observations, we addressed potential effects on cellular packing geometry. </w:t>
      </w:r>
      <w:r w:rsidR="002A4077">
        <w:t>We have observed that</w:t>
      </w:r>
      <w:r>
        <w:t xml:space="preserve"> </w:t>
      </w:r>
      <w:r w:rsidR="002A4077">
        <w:t xml:space="preserve">in wildtype, cell area variability decreases </w:t>
      </w:r>
      <w:r w:rsidR="00B42166">
        <w:t>and</w:t>
      </w:r>
      <w:r w:rsidR="002A4077">
        <w:t xml:space="preserve"> the </w:t>
      </w:r>
      <w:r w:rsidR="001B5E8C">
        <w:t>percentage</w:t>
      </w:r>
      <w:r w:rsidR="002A4077">
        <w:t xml:space="preserve"> of hexagons increases over eversion</w:t>
      </w:r>
      <w:r w:rsidR="001B5E8C">
        <w:t xml:space="preserve">. The increase in hexagons, is accounted for mostly by a decrease in pentagons and partly by a decrease in 4 and 8-sided cells (see </w:t>
      </w:r>
      <w:r w:rsidR="0092626E">
        <w:t xml:space="preserve">section </w:t>
      </w:r>
      <w:r w:rsidR="0092626E">
        <w:fldChar w:fldCharType="begin"/>
      </w:r>
      <w:r w:rsidR="0092626E">
        <w:instrText xml:space="preserve"> REF _Ref119265749 \r \h </w:instrText>
      </w:r>
      <w:r w:rsidR="0092626E">
        <w:fldChar w:fldCharType="separate"/>
      </w:r>
      <w:r w:rsidR="0086449D">
        <w:t>1.3.1</w:t>
      </w:r>
      <w:r w:rsidR="0092626E">
        <w:fldChar w:fldCharType="end"/>
      </w:r>
      <w:r w:rsidR="001B5E8C">
        <w:t xml:space="preserve">). </w:t>
      </w:r>
    </w:p>
    <w:p w14:paraId="74C46265" w14:textId="26D9A607" w:rsidR="003C41B7" w:rsidRDefault="00B42166" w:rsidP="00B42166">
      <w:pPr>
        <w:spacing w:line="360" w:lineRule="auto"/>
        <w:jc w:val="both"/>
      </w:pPr>
      <w:r>
        <w:t xml:space="preserve">We do not observe a change in the coefficient of variation for cell areas (CV) in </w:t>
      </w:r>
      <w:proofErr w:type="spellStart"/>
      <w:r>
        <w:t>MyoVI</w:t>
      </w:r>
      <w:r w:rsidRPr="00884843">
        <w:rPr>
          <w:vertAlign w:val="superscript"/>
        </w:rPr>
        <w:t>RNA</w:t>
      </w:r>
      <w:r>
        <w:rPr>
          <w:vertAlign w:val="superscript"/>
        </w:rPr>
        <w:t>i</w:t>
      </w:r>
      <w:proofErr w:type="spellEnd"/>
      <w:r>
        <w:t xml:space="preserve"> discs as compared to wL3 (</w:t>
      </w:r>
      <w:proofErr w:type="spellStart"/>
      <w:r>
        <w:t>pvalues</w:t>
      </w:r>
      <w:proofErr w:type="spellEnd"/>
      <w:r>
        <w:t xml:space="preserve"> &gt;0.05)</w:t>
      </w:r>
      <w:r w:rsidR="0092626E">
        <w:t xml:space="preserve"> for both regions</w:t>
      </w:r>
      <w:r>
        <w:t>. Indicating that cell area variability remains the same during evagination</w:t>
      </w:r>
      <w:r w:rsidR="0092626E">
        <w:t xml:space="preserve"> (</w:t>
      </w:r>
      <w:r w:rsidR="0092626E">
        <w:fldChar w:fldCharType="begin"/>
      </w:r>
      <w:r w:rsidR="0092626E">
        <w:instrText xml:space="preserve"> REF _Ref119265890 \h </w:instrText>
      </w:r>
      <w:r w:rsidR="0092626E">
        <w:fldChar w:fldCharType="separate"/>
      </w:r>
      <w:r w:rsidR="0086449D">
        <w:t xml:space="preserve">Figure </w:t>
      </w:r>
      <w:r w:rsidR="0086449D">
        <w:rPr>
          <w:noProof/>
        </w:rPr>
        <w:t>1</w:t>
      </w:r>
      <w:r w:rsidR="0086449D">
        <w:noBreakHyphen/>
      </w:r>
      <w:r w:rsidR="0086449D">
        <w:rPr>
          <w:noProof/>
        </w:rPr>
        <w:t>25</w:t>
      </w:r>
      <w:r w:rsidR="0092626E">
        <w:fldChar w:fldCharType="end"/>
      </w:r>
      <w:r w:rsidR="0092626E">
        <w:t xml:space="preserve"> A)</w:t>
      </w:r>
      <w:r>
        <w:t xml:space="preserve">. We also address changes in the polygon numbers, </w:t>
      </w:r>
      <w:r w:rsidR="00CC70C3">
        <w:t>on the 3 most common polygonal cell shapes in the tissue: 5,6 and 7. T</w:t>
      </w:r>
      <w:r>
        <w:t xml:space="preserve">he fraction of hexagons does not change </w:t>
      </w:r>
      <w:r w:rsidR="00CC70C3">
        <w:t>in the outDV region, during</w:t>
      </w:r>
      <w:r>
        <w:t xml:space="preserve"> eversion</w:t>
      </w:r>
      <w:r w:rsidR="00CC70C3">
        <w:t xml:space="preserve">, but increases at expansion. </w:t>
      </w:r>
      <w:r w:rsidR="003C41B7">
        <w:t>In general, the number of hexagons remains lower than in the wildtype. A similar behavior is observed in the DV</w:t>
      </w:r>
      <w:r w:rsidR="003C41B7">
        <w:noBreakHyphen/>
        <w:t xml:space="preserve">boundary, although the subtle increase in the number of hexagons is not significant. Interestingly the </w:t>
      </w:r>
      <w:r w:rsidR="0092626E">
        <w:t>number</w:t>
      </w:r>
      <w:r w:rsidR="003C41B7">
        <w:t xml:space="preserve"> of heptagons is not affected in wildtype or </w:t>
      </w:r>
      <w:proofErr w:type="spellStart"/>
      <w:r w:rsidR="003C41B7">
        <w:t>MyoVI</w:t>
      </w:r>
      <w:r w:rsidR="003C41B7" w:rsidRPr="00884843">
        <w:rPr>
          <w:vertAlign w:val="superscript"/>
        </w:rPr>
        <w:t>RNA</w:t>
      </w:r>
      <w:r w:rsidR="003C41B7">
        <w:rPr>
          <w:vertAlign w:val="superscript"/>
        </w:rPr>
        <w:t>i</w:t>
      </w:r>
      <w:proofErr w:type="spellEnd"/>
      <w:r w:rsidR="003C41B7">
        <w:t xml:space="preserve">, while the </w:t>
      </w:r>
      <w:r w:rsidR="00FE1699">
        <w:t xml:space="preserve">fraction of </w:t>
      </w:r>
      <w:r w:rsidR="003C41B7">
        <w:t>pentagons decrease</w:t>
      </w:r>
      <w:r w:rsidR="00FE1699">
        <w:t>s</w:t>
      </w:r>
      <w:r w:rsidR="003C41B7">
        <w:t xml:space="preserve"> in all conditions except for </w:t>
      </w:r>
      <w:proofErr w:type="spellStart"/>
      <w:r w:rsidR="003C41B7">
        <w:t>MyoVI</w:t>
      </w:r>
      <w:r w:rsidR="003C41B7" w:rsidRPr="00884843">
        <w:rPr>
          <w:vertAlign w:val="superscript"/>
        </w:rPr>
        <w:t>RNA</w:t>
      </w:r>
      <w:r w:rsidR="003C41B7">
        <w:rPr>
          <w:vertAlign w:val="superscript"/>
        </w:rPr>
        <w:t>i</w:t>
      </w:r>
      <w:proofErr w:type="spellEnd"/>
      <w:r w:rsidR="003C41B7">
        <w:t xml:space="preserve"> from wL3 to 0 </w:t>
      </w:r>
      <w:proofErr w:type="spellStart"/>
      <w:r w:rsidR="003C41B7">
        <w:t>hAPF</w:t>
      </w:r>
      <w:proofErr w:type="spellEnd"/>
      <w:r w:rsidR="0092626E">
        <w:t xml:space="preserve"> (</w:t>
      </w:r>
      <w:r w:rsidR="0092626E">
        <w:fldChar w:fldCharType="begin"/>
      </w:r>
      <w:r w:rsidR="0092626E">
        <w:instrText xml:space="preserve"> REF _Ref119265890 \h </w:instrText>
      </w:r>
      <w:r w:rsidR="0092626E">
        <w:fldChar w:fldCharType="separate"/>
      </w:r>
      <w:r w:rsidR="0086449D">
        <w:t xml:space="preserve">Figure </w:t>
      </w:r>
      <w:r w:rsidR="0086449D">
        <w:rPr>
          <w:noProof/>
        </w:rPr>
        <w:t>1</w:t>
      </w:r>
      <w:r w:rsidR="0086449D">
        <w:noBreakHyphen/>
      </w:r>
      <w:r w:rsidR="0086449D">
        <w:rPr>
          <w:noProof/>
        </w:rPr>
        <w:t>25</w:t>
      </w:r>
      <w:r w:rsidR="0092626E">
        <w:fldChar w:fldCharType="end"/>
      </w:r>
      <w:r w:rsidR="0092626E">
        <w:t xml:space="preserve"> B).</w:t>
      </w:r>
    </w:p>
    <w:p w14:paraId="13464BA7" w14:textId="77777777" w:rsidR="007874A9" w:rsidRDefault="007874A9">
      <w:r>
        <w:br w:type="page"/>
      </w:r>
    </w:p>
    <w:p w14:paraId="5989B2FA" w14:textId="38E48CC7" w:rsidR="007A6618" w:rsidRDefault="007874A9" w:rsidP="007A6618">
      <w:r>
        <w:rPr>
          <w:noProof/>
        </w:rPr>
        <w:lastRenderedPageBreak/>
        <mc:AlternateContent>
          <mc:Choice Requires="wpg">
            <w:drawing>
              <wp:anchor distT="0" distB="0" distL="114300" distR="114300" simplePos="0" relativeHeight="251718656" behindDoc="0" locked="0" layoutInCell="1" allowOverlap="1" wp14:anchorId="32F98789" wp14:editId="5AF88FF0">
                <wp:simplePos x="0" y="0"/>
                <wp:positionH relativeFrom="column">
                  <wp:posOffset>44450</wp:posOffset>
                </wp:positionH>
                <wp:positionV relativeFrom="paragraph">
                  <wp:posOffset>0</wp:posOffset>
                </wp:positionV>
                <wp:extent cx="5943600" cy="5163185"/>
                <wp:effectExtent l="0" t="0" r="0" b="5715"/>
                <wp:wrapTopAndBottom/>
                <wp:docPr id="56" name="Group 56"/>
                <wp:cNvGraphicFramePr/>
                <a:graphic xmlns:a="http://schemas.openxmlformats.org/drawingml/2006/main">
                  <a:graphicData uri="http://schemas.microsoft.com/office/word/2010/wordprocessingGroup">
                    <wpg:wgp>
                      <wpg:cNvGrpSpPr/>
                      <wpg:grpSpPr>
                        <a:xfrm>
                          <a:off x="0" y="0"/>
                          <a:ext cx="5943600" cy="5163185"/>
                          <a:chOff x="0" y="0"/>
                          <a:chExt cx="5943600" cy="5163185"/>
                        </a:xfrm>
                      </wpg:grpSpPr>
                      <pic:pic xmlns:pic="http://schemas.openxmlformats.org/drawingml/2006/picture">
                        <pic:nvPicPr>
                          <pic:cNvPr id="54" name="Picture 5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2965" cy="3556000"/>
                          </a:xfrm>
                          <a:prstGeom prst="rect">
                            <a:avLst/>
                          </a:prstGeom>
                        </pic:spPr>
                      </pic:pic>
                      <wps:wsp>
                        <wps:cNvPr id="55" name="Text Box 55"/>
                        <wps:cNvSpPr txBox="1"/>
                        <wps:spPr>
                          <a:xfrm>
                            <a:off x="0" y="3613150"/>
                            <a:ext cx="5943600" cy="1550035"/>
                          </a:xfrm>
                          <a:prstGeom prst="rect">
                            <a:avLst/>
                          </a:prstGeom>
                          <a:solidFill>
                            <a:prstClr val="white"/>
                          </a:solidFill>
                          <a:ln>
                            <a:noFill/>
                          </a:ln>
                        </wps:spPr>
                        <wps:txbx>
                          <w:txbxContent>
                            <w:p w14:paraId="4BEE2FC2" w14:textId="35FD57E0" w:rsidR="0092626E" w:rsidRDefault="0092626E" w:rsidP="0092626E">
                              <w:pPr>
                                <w:pStyle w:val="Caption"/>
                                <w:rPr>
                                  <w:vertAlign w:val="superscript"/>
                                </w:rPr>
                              </w:pPr>
                              <w:bookmarkStart w:id="271" w:name="_Ref119265890"/>
                              <w:r>
                                <w:t xml:space="preserve">Figure </w:t>
                              </w:r>
                              <w:fldSimple w:instr=" STYLEREF 1 \s ">
                                <w:r w:rsidR="009B220F">
                                  <w:rPr>
                                    <w:noProof/>
                                  </w:rPr>
                                  <w:t>1</w:t>
                                </w:r>
                              </w:fldSimple>
                              <w:r w:rsidR="009B220F">
                                <w:noBreakHyphen/>
                              </w:r>
                              <w:fldSimple w:instr=" SEQ Figure \* ARABIC \s 1 ">
                                <w:r w:rsidR="009B220F">
                                  <w:rPr>
                                    <w:noProof/>
                                  </w:rPr>
                                  <w:t>25</w:t>
                                </w:r>
                              </w:fldSimple>
                              <w:bookmarkEnd w:id="271"/>
                              <w:r w:rsidR="00EB0409">
                                <w:t xml:space="preserve">| packing geometry in </w:t>
                              </w:r>
                              <w:proofErr w:type="spellStart"/>
                              <w:r w:rsidR="00EB0409">
                                <w:t>MyoVI</w:t>
                              </w:r>
                              <w:r w:rsidR="00EB0409" w:rsidRPr="00EB0409">
                                <w:rPr>
                                  <w:vertAlign w:val="superscript"/>
                                </w:rPr>
                                <w:t>RNAi</w:t>
                              </w:r>
                              <w:proofErr w:type="spellEnd"/>
                            </w:p>
                            <w:p w14:paraId="25D6F41E" w14:textId="7E9287DC" w:rsidR="007874A9" w:rsidRPr="007874A9" w:rsidRDefault="00EB0409" w:rsidP="007874A9">
                              <w:pPr>
                                <w:pStyle w:val="Caption"/>
                              </w:pPr>
                              <w:r>
                                <w:t xml:space="preserve">Average cell area variability </w:t>
                              </w:r>
                              <w:r w:rsidR="007874A9">
                                <w:t>by coefficient of variation (CV) for o</w:t>
                              </w:r>
                              <w:r>
                                <w:t xml:space="preserve">utDV </w:t>
                              </w:r>
                              <w:r w:rsidR="007874A9">
                                <w:t>and</w:t>
                              </w:r>
                              <w:r>
                                <w:t xml:space="preserve"> the DV-boundary </w:t>
                              </w:r>
                              <w:r w:rsidR="007874A9">
                                <w:t xml:space="preserve">and </w:t>
                              </w:r>
                              <w:proofErr w:type="spellStart"/>
                              <w:r w:rsidR="007874A9">
                                <w:t>MyoVI</w:t>
                              </w:r>
                              <w:r w:rsidR="007874A9" w:rsidRPr="00EB0409">
                                <w:rPr>
                                  <w:vertAlign w:val="superscript"/>
                                </w:rPr>
                                <w:t>RNAi</w:t>
                              </w:r>
                              <w:proofErr w:type="spellEnd"/>
                              <w:r w:rsidR="007874A9">
                                <w:t xml:space="preserve"> (blue) and wildtype (black) </w:t>
                              </w:r>
                              <w:r>
                                <w:t>(</w:t>
                              </w:r>
                              <w:r w:rsidR="007874A9">
                                <w:t>A</w:t>
                              </w:r>
                              <w:r>
                                <w:t>).</w:t>
                              </w:r>
                              <w:r w:rsidRPr="00BD48DB">
                                <w:t xml:space="preserve"> </w:t>
                              </w:r>
                              <w:r>
                                <w:t xml:space="preserve">Each datapoint is one wing disc, boxplots show the median in orange, box shows upper and lower quartile values, whiskers extend 1.5 beyond upper and lower quartile. </w:t>
                              </w:r>
                              <w:r w:rsidR="007874A9">
                                <w:t xml:space="preserve">Dotted line shows mean CV for wl3 stage for each genotype. </w:t>
                              </w:r>
                              <w:r>
                                <w:t>Asterisks show statistical significance for each timepoint as compared to wL3 of the same genotype (Mann</w:t>
                              </w:r>
                              <w:r>
                                <w:noBreakHyphen/>
                                <w:t xml:space="preserve">Whitney U, two-sided, method=exact, **: </w:t>
                              </w:r>
                              <w:r w:rsidRPr="006A3403">
                                <w:t>**: 1.00e-03 &lt; p &lt;= 1.00e-02</w:t>
                              </w:r>
                              <w:r>
                                <w:t xml:space="preserve">, </w:t>
                              </w:r>
                              <w:r w:rsidRPr="00B065E6">
                                <w:t>*</w:t>
                              </w:r>
                              <w:r>
                                <w:t>:</w:t>
                              </w:r>
                              <w:r w:rsidRPr="00B065E6">
                                <w:t xml:space="preserve"> 1.00e-02 &lt; p &lt;= 5.00e-02</w:t>
                              </w:r>
                              <w:r>
                                <w:t xml:space="preserve">. No asterisk: </w:t>
                              </w:r>
                              <w:r w:rsidRPr="004E43D4">
                                <w:t>5.00e-02 &lt; p)</w:t>
                              </w:r>
                              <w:r>
                                <w:t xml:space="preserve"> (A).</w:t>
                              </w:r>
                              <w:r w:rsidRPr="00BF24A4">
                                <w:t xml:space="preserve"> </w:t>
                              </w:r>
                              <w:r w:rsidR="007874A9">
                                <w:t xml:space="preserve">Fraction of polygonal cell shapes over evagination (B) Comparing the fraction of hexagons, pentagons and heptagons between wildtype (solid line) and </w:t>
                              </w:r>
                              <w:proofErr w:type="spellStart"/>
                              <w:r w:rsidR="007874A9">
                                <w:t>MyoVI</w:t>
                              </w:r>
                              <w:r w:rsidR="007874A9" w:rsidRPr="00EB0409">
                                <w:rPr>
                                  <w:vertAlign w:val="superscript"/>
                                </w:rPr>
                                <w:t>RNAi</w:t>
                              </w:r>
                              <w:proofErr w:type="spellEnd"/>
                              <w:r w:rsidR="007874A9">
                                <w:rPr>
                                  <w:vertAlign w:val="superscript"/>
                                </w:rPr>
                                <w:t xml:space="preserve"> </w:t>
                              </w:r>
                              <w:r w:rsidR="007874A9">
                                <w:t xml:space="preserve">(dashed line) for outDV and DV-boundary. Shaded regions indicate the 95% confidence interval of the mean over all discs per developmental stage (B) colors correspond to polygon classes.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F98789" id="Group 56" o:spid="_x0000_s1070" style="position:absolute;margin-left:3.5pt;margin-top:0;width:468pt;height:406.55pt;z-index:251718656" coordsize="59436,51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">
                <v:shape id="Picture 54" o:spid="_x0000_s1071" type="#_x0000_t75" style="position:absolute;width:59429;height:35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">
                  <v:imagedata r:id="rId46" o:title=""/>
                </v:shape>
                <v:shape id="Text Box 55" o:spid="_x0000_s1072" type="#_x0000_t202" style="position:absolute;top:36131;width:59436;height:15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4BEE2FC2" w14:textId="35FD57E0" w:rsidR="0092626E" w:rsidRDefault="0092626E" w:rsidP="0092626E">
                        <w:pPr>
                          <w:pStyle w:val="Caption"/>
                          <w:rPr>
                            <w:vertAlign w:val="superscript"/>
                          </w:rPr>
                        </w:pPr>
                        <w:bookmarkStart w:id="225" w:name="_Ref119265890"/>
                        <w:r>
                          <w:t xml:space="preserve">Figure </w:t>
                        </w:r>
                        <w:fldSimple w:instr=" STYLEREF 1 \s ">
                          <w:r w:rsidR="009B220F">
                            <w:rPr>
                              <w:noProof/>
                            </w:rPr>
                            <w:t>1</w:t>
                          </w:r>
                        </w:fldSimple>
                        <w:r w:rsidR="009B220F">
                          <w:noBreakHyphen/>
                        </w:r>
                        <w:fldSimple w:instr=" SEQ Figure \* ARABIC \s 1 ">
                          <w:r w:rsidR="009B220F">
                            <w:rPr>
                              <w:noProof/>
                            </w:rPr>
                            <w:t>25</w:t>
                          </w:r>
                        </w:fldSimple>
                        <w:bookmarkEnd w:id="225"/>
                        <w:r w:rsidR="00EB0409">
                          <w:t xml:space="preserve">| packing geometry in </w:t>
                        </w:r>
                        <w:proofErr w:type="spellStart"/>
                        <w:r w:rsidR="00EB0409">
                          <w:t>MyoVI</w:t>
                        </w:r>
                        <w:r w:rsidR="00EB0409" w:rsidRPr="00EB0409">
                          <w:rPr>
                            <w:vertAlign w:val="superscript"/>
                          </w:rPr>
                          <w:t>RNAi</w:t>
                        </w:r>
                        <w:proofErr w:type="spellEnd"/>
                      </w:p>
                      <w:p w14:paraId="25D6F41E" w14:textId="7E9287DC" w:rsidR="007874A9" w:rsidRPr="007874A9" w:rsidRDefault="00EB0409" w:rsidP="007874A9">
                        <w:pPr>
                          <w:pStyle w:val="Caption"/>
                        </w:pPr>
                        <w:r>
                          <w:t xml:space="preserve">Average cell area variability </w:t>
                        </w:r>
                        <w:r w:rsidR="007874A9">
                          <w:t>by coefficient of variation (CV) for o</w:t>
                        </w:r>
                        <w:r>
                          <w:t xml:space="preserve">utDV </w:t>
                        </w:r>
                        <w:r w:rsidR="007874A9">
                          <w:t>and</w:t>
                        </w:r>
                        <w:r>
                          <w:t xml:space="preserve"> the DV-boundary </w:t>
                        </w:r>
                        <w:r w:rsidR="007874A9">
                          <w:t xml:space="preserve">and </w:t>
                        </w:r>
                        <w:proofErr w:type="spellStart"/>
                        <w:r w:rsidR="007874A9">
                          <w:t>MyoVI</w:t>
                        </w:r>
                        <w:r w:rsidR="007874A9" w:rsidRPr="00EB0409">
                          <w:rPr>
                            <w:vertAlign w:val="superscript"/>
                          </w:rPr>
                          <w:t>RNAi</w:t>
                        </w:r>
                        <w:proofErr w:type="spellEnd"/>
                        <w:r w:rsidR="007874A9">
                          <w:t xml:space="preserve"> (blue) and wildtype (black) </w:t>
                        </w:r>
                        <w:r>
                          <w:t>(</w:t>
                        </w:r>
                        <w:r w:rsidR="007874A9">
                          <w:t>A</w:t>
                        </w:r>
                        <w:r>
                          <w:t>).</w:t>
                        </w:r>
                        <w:r w:rsidRPr="00BD48DB">
                          <w:t xml:space="preserve"> </w:t>
                        </w:r>
                        <w:r>
                          <w:t xml:space="preserve">Each datapoint is one wing disc, boxplots show the median in orange, box shows upper and lower quartile values, whiskers extend 1.5 beyond upper and lower quartile. </w:t>
                        </w:r>
                        <w:r w:rsidR="007874A9">
                          <w:t xml:space="preserve">Dotted line shows mean CV for wl3 stage for each genotype. </w:t>
                        </w:r>
                        <w:r>
                          <w:t>Asterisks show statistical significance for each timepoint as compared to wL3 of the same genotype (Mann</w:t>
                        </w:r>
                        <w:r>
                          <w:noBreakHyphen/>
                          <w:t xml:space="preserve">Whitney U, two-sided, method=exact, **: </w:t>
                        </w:r>
                        <w:r w:rsidRPr="006A3403">
                          <w:t>**: 1.00e-03 &lt; p &lt;= 1.00e-02</w:t>
                        </w:r>
                        <w:r>
                          <w:t xml:space="preserve">, </w:t>
                        </w:r>
                        <w:r w:rsidRPr="00B065E6">
                          <w:t>*</w:t>
                        </w:r>
                        <w:r>
                          <w:t>:</w:t>
                        </w:r>
                        <w:r w:rsidRPr="00B065E6">
                          <w:t xml:space="preserve"> 1.00e-02 &lt; p &lt;= 5.00e-02</w:t>
                        </w:r>
                        <w:r>
                          <w:t xml:space="preserve">. No asterisk: </w:t>
                        </w:r>
                        <w:r w:rsidRPr="004E43D4">
                          <w:t>5.00e-02 &lt; p)</w:t>
                        </w:r>
                        <w:r>
                          <w:t xml:space="preserve"> (A).</w:t>
                        </w:r>
                        <w:r w:rsidRPr="00BF24A4">
                          <w:t xml:space="preserve"> </w:t>
                        </w:r>
                        <w:r w:rsidR="007874A9">
                          <w:t xml:space="preserve">Fraction of polygonal cell shapes over evagination (B) Comparing the fraction of hexagons, pentagons and heptagons between wildtype (solid line) and </w:t>
                        </w:r>
                        <w:proofErr w:type="spellStart"/>
                        <w:r w:rsidR="007874A9">
                          <w:t>MyoVI</w:t>
                        </w:r>
                        <w:r w:rsidR="007874A9" w:rsidRPr="00EB0409">
                          <w:rPr>
                            <w:vertAlign w:val="superscript"/>
                          </w:rPr>
                          <w:t>RNAi</w:t>
                        </w:r>
                        <w:proofErr w:type="spellEnd"/>
                        <w:r w:rsidR="007874A9">
                          <w:rPr>
                            <w:vertAlign w:val="superscript"/>
                          </w:rPr>
                          <w:t xml:space="preserve"> </w:t>
                        </w:r>
                        <w:r w:rsidR="007874A9">
                          <w:t xml:space="preserve">(dashed line) for outDV and DV-boundary. Shaded regions indicate the 95% confidence interval of the mean over all discs per developmental stage (B) colors correspond to polygon classes. </w:t>
                        </w:r>
                      </w:p>
                    </w:txbxContent>
                  </v:textbox>
                </v:shape>
                <w10:wrap type="topAndBottom"/>
              </v:group>
            </w:pict>
          </mc:Fallback>
        </mc:AlternateContent>
      </w:r>
    </w:p>
    <w:p w14:paraId="11875D26" w14:textId="7B878330" w:rsidR="007874A9" w:rsidRDefault="007874A9" w:rsidP="007874A9"/>
    <w:p w14:paraId="18C0C51F" w14:textId="77777777" w:rsidR="007874A9" w:rsidRDefault="007874A9">
      <w:r>
        <w:br w:type="page"/>
      </w:r>
    </w:p>
    <w:p w14:paraId="65FE6E18" w14:textId="03A2A457" w:rsidR="00FE1699" w:rsidRDefault="007A6618" w:rsidP="00FE1699">
      <w:pPr>
        <w:pStyle w:val="Heading3"/>
      </w:pPr>
      <w:proofErr w:type="spellStart"/>
      <w:proofErr w:type="gramStart"/>
      <w:r>
        <w:lastRenderedPageBreak/>
        <w:t>Summary</w:t>
      </w:r>
      <w:r w:rsidR="00FE1699">
        <w:t>:Perturbation</w:t>
      </w:r>
      <w:proofErr w:type="spellEnd"/>
      <w:proofErr w:type="gramEnd"/>
      <w:r w:rsidR="00FE1699">
        <w:t xml:space="preserve"> of cell and tissue shape using </w:t>
      </w:r>
      <w:proofErr w:type="spellStart"/>
      <w:r w:rsidR="00FE1699">
        <w:t>MyosinVI</w:t>
      </w:r>
      <w:proofErr w:type="spellEnd"/>
      <w:r w:rsidR="00FE1699">
        <w:t xml:space="preserve"> RNAi</w:t>
      </w:r>
    </w:p>
    <w:p w14:paraId="59860E9C" w14:textId="1C0F3B6F" w:rsidR="001E230D" w:rsidRDefault="007874A9" w:rsidP="00350625">
      <w:pPr>
        <w:spacing w:line="360" w:lineRule="auto"/>
        <w:jc w:val="both"/>
      </w:pPr>
      <w:r>
        <w:t>Finish</w:t>
      </w:r>
      <w:r w:rsidR="00E4616F">
        <w:t xml:space="preserve"> THIS</w:t>
      </w:r>
    </w:p>
    <w:p w14:paraId="3E5BF347" w14:textId="77777777" w:rsidR="00EE52EE" w:rsidRDefault="00912532" w:rsidP="00350625">
      <w:pPr>
        <w:spacing w:line="360" w:lineRule="auto"/>
        <w:jc w:val="both"/>
        <w:rPr>
          <w:color w:val="4472C4" w:themeColor="accent1"/>
        </w:rPr>
      </w:pPr>
      <w:r w:rsidRPr="001E230D">
        <w:rPr>
          <w:color w:val="4472C4" w:themeColor="accent1"/>
        </w:rPr>
        <w:t>Taken together</w:t>
      </w:r>
      <w:r w:rsidR="00513C04" w:rsidRPr="001E230D">
        <w:rPr>
          <w:color w:val="4472C4" w:themeColor="accent1"/>
        </w:rPr>
        <w:t>,</w:t>
      </w:r>
      <w:r w:rsidRPr="001E230D">
        <w:rPr>
          <w:color w:val="4472C4" w:themeColor="accent1"/>
        </w:rPr>
        <w:t xml:space="preserve"> our results indicate that </w:t>
      </w:r>
      <w:proofErr w:type="spellStart"/>
      <w:r w:rsidRPr="001E230D">
        <w:rPr>
          <w:color w:val="4472C4" w:themeColor="accent1"/>
        </w:rPr>
        <w:t>MyosinVI</w:t>
      </w:r>
      <w:proofErr w:type="spellEnd"/>
      <w:r w:rsidRPr="001E230D">
        <w:rPr>
          <w:color w:val="4472C4" w:themeColor="accent1"/>
        </w:rPr>
        <w:t xml:space="preserve"> deficient wing disc are </w:t>
      </w:r>
      <w:r w:rsidR="007A6618">
        <w:rPr>
          <w:color w:val="4472C4" w:themeColor="accent1"/>
        </w:rPr>
        <w:t xml:space="preserve">most </w:t>
      </w:r>
      <w:r w:rsidRPr="001E230D">
        <w:rPr>
          <w:color w:val="4472C4" w:themeColor="accent1"/>
        </w:rPr>
        <w:t>affected on their cell area dynamics</w:t>
      </w:r>
      <w:r w:rsidR="007A6618">
        <w:rPr>
          <w:color w:val="4472C4" w:themeColor="accent1"/>
        </w:rPr>
        <w:t xml:space="preserve"> and topological changes</w:t>
      </w:r>
      <w:r w:rsidRPr="001E230D">
        <w:rPr>
          <w:color w:val="4472C4" w:themeColor="accent1"/>
        </w:rPr>
        <w:t xml:space="preserve">. </w:t>
      </w:r>
    </w:p>
    <w:p w14:paraId="3B6F5433" w14:textId="080B8E3A" w:rsidR="00912532" w:rsidRPr="001E230D" w:rsidRDefault="00912532" w:rsidP="00350625">
      <w:pPr>
        <w:spacing w:line="360" w:lineRule="auto"/>
        <w:jc w:val="both"/>
        <w:rPr>
          <w:color w:val="4472C4" w:themeColor="accent1"/>
        </w:rPr>
      </w:pPr>
      <w:r w:rsidRPr="001E230D">
        <w:rPr>
          <w:color w:val="4472C4" w:themeColor="accent1"/>
        </w:rPr>
        <w:t xml:space="preserve">As we have seen in the wildtype, cell volume increases only </w:t>
      </w:r>
      <w:r w:rsidR="001E230D" w:rsidRPr="001E230D">
        <w:rPr>
          <w:color w:val="4472C4" w:themeColor="accent1"/>
        </w:rPr>
        <w:t>a little</w:t>
      </w:r>
      <w:r w:rsidRPr="001E230D">
        <w:rPr>
          <w:color w:val="4472C4" w:themeColor="accent1"/>
        </w:rPr>
        <w:t xml:space="preserve"> during eversion, thus cell area expansion is coupled with cell height decrease and changes in 3D cell shape and aspect ratio. </w:t>
      </w:r>
      <w:r w:rsidR="00513C04" w:rsidRPr="001E230D">
        <w:rPr>
          <w:color w:val="4472C4" w:themeColor="accent1"/>
        </w:rPr>
        <w:t xml:space="preserve">We find that in </w:t>
      </w:r>
      <w:proofErr w:type="spellStart"/>
      <w:r w:rsidR="00513C04" w:rsidRPr="001E230D">
        <w:rPr>
          <w:color w:val="4472C4" w:themeColor="accent1"/>
        </w:rPr>
        <w:t>MyosinVI</w:t>
      </w:r>
      <w:proofErr w:type="spellEnd"/>
      <w:r w:rsidR="00513C04" w:rsidRPr="001E230D">
        <w:rPr>
          <w:color w:val="4472C4" w:themeColor="accent1"/>
        </w:rPr>
        <w:t xml:space="preserve"> knockdown discs,</w:t>
      </w:r>
      <w:r w:rsidRPr="001E230D">
        <w:rPr>
          <w:color w:val="4472C4" w:themeColor="accent1"/>
        </w:rPr>
        <w:t xml:space="preserve"> </w:t>
      </w:r>
      <w:r w:rsidR="00513C04" w:rsidRPr="001E230D">
        <w:rPr>
          <w:color w:val="4472C4" w:themeColor="accent1"/>
        </w:rPr>
        <w:t>cell volume changes are more</w:t>
      </w:r>
      <w:r w:rsidRPr="001E230D">
        <w:rPr>
          <w:color w:val="4472C4" w:themeColor="accent1"/>
        </w:rPr>
        <w:t xml:space="preserve"> dramatic </w:t>
      </w:r>
      <w:r w:rsidR="00513C04" w:rsidRPr="001E230D">
        <w:rPr>
          <w:color w:val="4472C4" w:themeColor="accent1"/>
        </w:rPr>
        <w:t>over time. This effect is most pronounced at the end of evagination (4 hAPF).</w:t>
      </w:r>
    </w:p>
    <w:p w14:paraId="6CA9C609" w14:textId="6BF0FB7B" w:rsidR="00EE52EE" w:rsidRDefault="00513C04" w:rsidP="00350625">
      <w:pPr>
        <w:spacing w:line="360" w:lineRule="auto"/>
        <w:jc w:val="both"/>
        <w:rPr>
          <w:color w:val="4472C4" w:themeColor="accent1"/>
        </w:rPr>
      </w:pPr>
      <w:r w:rsidRPr="001E230D">
        <w:rPr>
          <w:color w:val="4472C4" w:themeColor="accent1"/>
        </w:rPr>
        <w:t xml:space="preserve">In the outDV region, cell area changes resemble the changes in wildtype </w:t>
      </w:r>
      <w:r w:rsidR="00EE52EE">
        <w:rPr>
          <w:color w:val="4472C4" w:themeColor="accent1"/>
        </w:rPr>
        <w:t>by the end of eversion.</w:t>
      </w:r>
      <w:r w:rsidRPr="001E230D">
        <w:rPr>
          <w:color w:val="4472C4" w:themeColor="accent1"/>
        </w:rPr>
        <w:t xml:space="preserve"> </w:t>
      </w:r>
      <w:r w:rsidR="00EE52EE" w:rsidRPr="001E230D">
        <w:rPr>
          <w:color w:val="4472C4" w:themeColor="accent1"/>
        </w:rPr>
        <w:t>Y</w:t>
      </w:r>
      <w:r w:rsidRPr="001E230D">
        <w:rPr>
          <w:color w:val="4472C4" w:themeColor="accent1"/>
        </w:rPr>
        <w:t>et</w:t>
      </w:r>
      <w:r w:rsidR="00EE52EE">
        <w:rPr>
          <w:color w:val="4472C4" w:themeColor="accent1"/>
        </w:rPr>
        <w:t xml:space="preserve"> the temporal dynamics are different: A</w:t>
      </w:r>
      <w:r w:rsidRPr="001E230D">
        <w:rPr>
          <w:color w:val="4472C4" w:themeColor="accent1"/>
        </w:rPr>
        <w:t>t the first step, from wL3 to 0 hAPF, we do not observe an area increase. Anisotropic cell area increase i</w:t>
      </w:r>
      <w:r w:rsidR="00BA4725" w:rsidRPr="001E230D">
        <w:rPr>
          <w:color w:val="4472C4" w:themeColor="accent1"/>
        </w:rPr>
        <w:t>s</w:t>
      </w:r>
      <w:r w:rsidRPr="001E230D">
        <w:rPr>
          <w:color w:val="4472C4" w:themeColor="accent1"/>
        </w:rPr>
        <w:t xml:space="preserve"> then achieved at 2 and 4 hAPF, while at the same time cell volume increases. </w:t>
      </w:r>
      <w:r w:rsidR="001E230D" w:rsidRPr="001E230D">
        <w:rPr>
          <w:color w:val="4472C4" w:themeColor="accent1"/>
        </w:rPr>
        <w:t>Simultaneously, in the DV</w:t>
      </w:r>
      <w:r w:rsidR="001E230D" w:rsidRPr="001E230D">
        <w:rPr>
          <w:color w:val="4472C4" w:themeColor="accent1"/>
        </w:rPr>
        <w:noBreakHyphen/>
        <w:t xml:space="preserve">boundary, cell areas fail to increase and cell volume decreases slightly. </w:t>
      </w:r>
      <w:r w:rsidR="00EE52EE">
        <w:rPr>
          <w:color w:val="4472C4" w:themeColor="accent1"/>
        </w:rPr>
        <w:t>Cell rearrangements in that region are consistently lower over all stages and cells do not elongate as much in 2 and 4 hAPF wing discs.</w:t>
      </w:r>
      <w:r w:rsidR="003053BE">
        <w:rPr>
          <w:color w:val="4472C4" w:themeColor="accent1"/>
        </w:rPr>
        <w:t xml:space="preserve"> </w:t>
      </w:r>
    </w:p>
    <w:p w14:paraId="65A4E59B" w14:textId="14865C60" w:rsidR="00EE52EE" w:rsidRPr="001E230D" w:rsidRDefault="001E230D" w:rsidP="00350625">
      <w:pPr>
        <w:spacing w:line="360" w:lineRule="auto"/>
        <w:jc w:val="both"/>
        <w:rPr>
          <w:color w:val="4472C4" w:themeColor="accent1"/>
        </w:rPr>
      </w:pPr>
      <w:r w:rsidRPr="001E230D">
        <w:rPr>
          <w:color w:val="4472C4" w:themeColor="accent1"/>
        </w:rPr>
        <w:t>Another interesting observation are cell area and volume changes from 4-6 hAPF. At this transition the tissue undergoes an increase in curvature at the DV</w:t>
      </w:r>
      <w:r w:rsidRPr="001E230D">
        <w:rPr>
          <w:color w:val="4472C4" w:themeColor="accent1"/>
        </w:rPr>
        <w:noBreakHyphen/>
        <w:t>boundary, leading to an outwards movement of the tissue margin</w:t>
      </w:r>
      <w:r w:rsidR="00EE52EE">
        <w:rPr>
          <w:color w:val="4472C4" w:themeColor="accent1"/>
        </w:rPr>
        <w:t xml:space="preserve"> in </w:t>
      </w:r>
      <w:proofErr w:type="spellStart"/>
      <w:r w:rsidR="00EE52EE">
        <w:rPr>
          <w:color w:val="4472C4" w:themeColor="accent1"/>
        </w:rPr>
        <w:t>MyoVI</w:t>
      </w:r>
      <w:r w:rsidR="00EE52EE" w:rsidRPr="00EE52EE">
        <w:rPr>
          <w:color w:val="4472C4" w:themeColor="accent1"/>
          <w:vertAlign w:val="superscript"/>
        </w:rPr>
        <w:t>RNAi</w:t>
      </w:r>
      <w:proofErr w:type="spellEnd"/>
      <w:r w:rsidRPr="001E230D">
        <w:rPr>
          <w:color w:val="4472C4" w:themeColor="accent1"/>
        </w:rPr>
        <w:t>. This as accompanied with an increase in DV</w:t>
      </w:r>
      <w:r w:rsidRPr="001E230D">
        <w:rPr>
          <w:color w:val="4472C4" w:themeColor="accent1"/>
        </w:rPr>
        <w:noBreakHyphen/>
        <w:t xml:space="preserve">boundary cell area and volume and a decrease in outDV cell area and volume. </w:t>
      </w:r>
      <w:r w:rsidR="00EE52EE">
        <w:rPr>
          <w:color w:val="4472C4" w:themeColor="accent1"/>
        </w:rPr>
        <w:t>At the same time, we do not observe rearrangements and cell are more elongated along the DV than in wildtype. This is in contrast to the wildtype where area expansion is homogeneous throughout the tissue</w:t>
      </w:r>
      <w:r w:rsidR="004C3773">
        <w:rPr>
          <w:color w:val="4472C4" w:themeColor="accent1"/>
        </w:rPr>
        <w:t>, cell elongation profiles resolve</w:t>
      </w:r>
      <w:r w:rsidR="00EE52EE">
        <w:rPr>
          <w:color w:val="4472C4" w:themeColor="accent1"/>
        </w:rPr>
        <w:t xml:space="preserve"> and rearrangements contribute to tissue</w:t>
      </w:r>
      <w:r w:rsidR="00EE52EE">
        <w:rPr>
          <w:color w:val="4472C4" w:themeColor="accent1"/>
        </w:rPr>
        <w:noBreakHyphen/>
        <w:t>expansion.</w:t>
      </w:r>
    </w:p>
    <w:p w14:paraId="136FDA6A" w14:textId="77777777" w:rsidR="00912532" w:rsidRDefault="00912532" w:rsidP="00350625">
      <w:pPr>
        <w:spacing w:line="360" w:lineRule="auto"/>
        <w:jc w:val="both"/>
      </w:pPr>
    </w:p>
    <w:p w14:paraId="04825841" w14:textId="6C5BA666" w:rsidR="00912532" w:rsidRDefault="00A07010" w:rsidP="00350625">
      <w:pPr>
        <w:spacing w:line="360" w:lineRule="auto"/>
        <w:jc w:val="both"/>
      </w:pPr>
      <w:r>
        <w:t xml:space="preserve">To be included: </w:t>
      </w:r>
    </w:p>
    <w:p w14:paraId="3C01CFF7" w14:textId="77777777" w:rsidR="00A07010" w:rsidRDefault="00A07010" w:rsidP="00A07010">
      <w:pPr>
        <w:pStyle w:val="Heading2"/>
      </w:pPr>
      <w:bookmarkStart w:id="272" w:name="_Toc112925149"/>
      <w:r>
        <w:t>cell division/ rearrangements in live imaging?</w:t>
      </w:r>
      <w:bookmarkEnd w:id="272"/>
    </w:p>
    <w:p w14:paraId="68A268F7" w14:textId="12EBCA5E" w:rsidR="00A51BA4" w:rsidRDefault="006D6BF3" w:rsidP="00350625">
      <w:pPr>
        <w:jc w:val="both"/>
      </w:pPr>
      <w:r>
        <w:t>The role of cell divisions for eversion:</w:t>
      </w:r>
    </w:p>
    <w:p w14:paraId="078FDA30" w14:textId="004AB96D" w:rsidR="006D6BF3" w:rsidRDefault="006D6BF3" w:rsidP="00350625">
      <w:pPr>
        <w:jc w:val="both"/>
      </w:pPr>
      <w:r>
        <w:t xml:space="preserve">So </w:t>
      </w:r>
      <w:proofErr w:type="gramStart"/>
      <w:r>
        <w:t>far</w:t>
      </w:r>
      <w:proofErr w:type="gramEnd"/>
      <w:r>
        <w:t xml:space="preserve"> we have considered cell divisions as negligible although they are included in topological changes we do not consider a significant cell number increase (or decrease by death). This is motivated by work showing that cell divisions occur rarely and give rise to future neuronal progenitors and thus likely do not fulfill a role for net tissue growth.</w:t>
      </w:r>
    </w:p>
    <w:p w14:paraId="13174716" w14:textId="1CFD2FBB" w:rsidR="006D6BF3" w:rsidRDefault="006D6BF3" w:rsidP="00350625">
      <w:pPr>
        <w:jc w:val="both"/>
      </w:pPr>
      <w:r>
        <w:t>We confirm those observations:</w:t>
      </w:r>
    </w:p>
    <w:p w14:paraId="1B88B247" w14:textId="381CE8BC" w:rsidR="006D6BF3" w:rsidRDefault="006D6BF3" w:rsidP="006D6BF3">
      <w:pPr>
        <w:pStyle w:val="ListParagraph"/>
        <w:numPr>
          <w:ilvl w:val="0"/>
          <w:numId w:val="9"/>
        </w:numPr>
        <w:jc w:val="both"/>
      </w:pPr>
      <w:r>
        <w:t xml:space="preserve">AB </w:t>
      </w:r>
      <w:proofErr w:type="spellStart"/>
      <w:r>
        <w:t>stainings</w:t>
      </w:r>
      <w:proofErr w:type="spellEnd"/>
      <w:r>
        <w:t>!</w:t>
      </w:r>
    </w:p>
    <w:p w14:paraId="57F30144" w14:textId="5020DF25" w:rsidR="006D6BF3" w:rsidRDefault="006D6BF3" w:rsidP="006D6BF3">
      <w:pPr>
        <w:pStyle w:val="ListParagraph"/>
        <w:numPr>
          <w:ilvl w:val="0"/>
          <w:numId w:val="9"/>
        </w:numPr>
        <w:jc w:val="both"/>
      </w:pPr>
      <w:r>
        <w:t>How long does PH3 stain?</w:t>
      </w:r>
    </w:p>
    <w:p w14:paraId="181D5D1E" w14:textId="6F0CE5FD" w:rsidR="006D6BF3" w:rsidRDefault="006D6BF3" w:rsidP="006D6BF3">
      <w:pPr>
        <w:jc w:val="both"/>
      </w:pPr>
      <w:r>
        <w:lastRenderedPageBreak/>
        <w:t>We employed a live imaging approach</w:t>
      </w:r>
    </w:p>
    <w:p w14:paraId="35481A33" w14:textId="6EAD6640" w:rsidR="006D6BF3" w:rsidRDefault="006D6BF3" w:rsidP="006D6BF3">
      <w:pPr>
        <w:pStyle w:val="ListParagraph"/>
        <w:jc w:val="both"/>
      </w:pPr>
      <w:r>
        <w:t xml:space="preserve">Can visually detect cell division in </w:t>
      </w:r>
      <w:proofErr w:type="spellStart"/>
      <w:r>
        <w:t>wt</w:t>
      </w:r>
      <w:proofErr w:type="spellEnd"/>
      <w:r>
        <w:t xml:space="preserve"> and </w:t>
      </w:r>
      <w:proofErr w:type="spellStart"/>
      <w:r>
        <w:t>myoVI</w:t>
      </w:r>
      <w:proofErr w:type="spellEnd"/>
    </w:p>
    <w:p w14:paraId="0D388C6E" w14:textId="1821EDAB" w:rsidR="006D6BF3" w:rsidRDefault="006D6BF3" w:rsidP="006D6BF3">
      <w:pPr>
        <w:pStyle w:val="ListParagraph"/>
        <w:jc w:val="both"/>
      </w:pPr>
      <w:r>
        <w:t>Observe eversion in cdc2ts flies.</w:t>
      </w:r>
    </w:p>
    <w:p w14:paraId="68A7651A" w14:textId="190E4C8A" w:rsidR="006D6BF3" w:rsidRDefault="006D6BF3" w:rsidP="006D6BF3">
      <w:pPr>
        <w:pStyle w:val="ListParagraph"/>
        <w:jc w:val="both"/>
      </w:pPr>
    </w:p>
    <w:p w14:paraId="3C64A79C" w14:textId="77777777" w:rsidR="00A07010" w:rsidRDefault="00A07010" w:rsidP="00A07010"/>
    <w:p w14:paraId="7C7EEFFF" w14:textId="77777777" w:rsidR="00A07010" w:rsidRDefault="00A07010" w:rsidP="00A07010">
      <w:pPr>
        <w:pStyle w:val="Heading2"/>
      </w:pPr>
      <w:bookmarkStart w:id="273" w:name="_Toc112925150"/>
      <w:r>
        <w:t>a role for ECM in eversion</w:t>
      </w:r>
      <w:bookmarkEnd w:id="273"/>
    </w:p>
    <w:p w14:paraId="2CCA1228" w14:textId="77777777" w:rsidR="00A07010" w:rsidRDefault="00A07010" w:rsidP="00A07010">
      <w:r>
        <w:t>light sheet</w:t>
      </w:r>
    </w:p>
    <w:p w14:paraId="5F276092" w14:textId="77777777" w:rsidR="00A07010" w:rsidRDefault="00A07010" w:rsidP="00A07010">
      <w:r>
        <w:t>EM</w:t>
      </w:r>
    </w:p>
    <w:p w14:paraId="04B0AB4B" w14:textId="77777777" w:rsidR="00A07010" w:rsidRDefault="00A07010" w:rsidP="00A07010">
      <w:pPr>
        <w:spacing w:line="360" w:lineRule="auto"/>
      </w:pPr>
      <w:r>
        <w:t>Wing ultrastructure</w:t>
      </w:r>
    </w:p>
    <w:p w14:paraId="08A7FF17" w14:textId="77777777" w:rsidR="00A07010" w:rsidRDefault="00A07010" w:rsidP="00A07010">
      <w:pPr>
        <w:spacing w:line="360" w:lineRule="auto"/>
      </w:pPr>
      <w:r>
        <w:t xml:space="preserve">The opening of the folds during eversion </w:t>
      </w:r>
    </w:p>
    <w:p w14:paraId="63D6B1E2" w14:textId="77777777" w:rsidR="00A07010" w:rsidRDefault="00A07010" w:rsidP="00A07010">
      <w:pPr>
        <w:jc w:val="both"/>
      </w:pPr>
    </w:p>
    <w:p w14:paraId="00A4F74A" w14:textId="4EBF47EF" w:rsidR="007820E7" w:rsidRDefault="00A51BA4">
      <w:r>
        <w:br w:type="page"/>
      </w:r>
    </w:p>
    <w:sectPr w:rsidR="007820E7" w:rsidSect="002207C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6" w:author="Abhijeet Krishna" w:date="2022-11-20T11:46:00Z" w:initials="AK">
    <w:p w14:paraId="695F0909" w14:textId="4E7D36E7" w:rsidR="00C36337" w:rsidRDefault="00C36337">
      <w:pPr>
        <w:pStyle w:val="CommentText"/>
      </w:pPr>
      <w:r>
        <w:rPr>
          <w:rStyle w:val="CommentReference"/>
        </w:rPr>
        <w:annotationRef/>
      </w:r>
      <w:r>
        <w:t>I think in the right panel of Fig 1-15 A, Qnn &gt; 0</w:t>
      </w:r>
    </w:p>
  </w:comment>
  <w:comment w:id="161" w:author="Abhijeet Krishna" w:date="2022-11-20T21:44:00Z" w:initials="AK">
    <w:p w14:paraId="3298493E" w14:textId="3CF5EA74" w:rsidR="00990E3F" w:rsidRDefault="00990E3F">
      <w:pPr>
        <w:pStyle w:val="CommentText"/>
      </w:pPr>
      <w:r>
        <w:rPr>
          <w:rStyle w:val="CommentReference"/>
        </w:rPr>
        <w:annotationRef/>
      </w:r>
      <w:r>
        <w:t xml:space="preserve">I think since you talk about effects of division and extrusion just above, </w:t>
      </w:r>
      <w:r>
        <w:t>its nice to remind the reader that from now you are assuming their effect is small.</w:t>
      </w:r>
    </w:p>
  </w:comment>
  <w:comment w:id="175" w:author="Abhijeet Krishna" w:date="2022-11-20T16:07:00Z" w:initials="AK">
    <w:p w14:paraId="4814F7CE" w14:textId="6FF6C46E" w:rsidR="00105756" w:rsidRDefault="00382636">
      <w:pPr>
        <w:pStyle w:val="CommentText"/>
      </w:pPr>
      <w:r>
        <w:rPr>
          <w:rStyle w:val="CommentReference"/>
        </w:rPr>
        <w:t xml:space="preserve">Where </w:t>
      </w:r>
      <w:r w:rsidR="00105756">
        <w:rPr>
          <w:rStyle w:val="CommentReference"/>
        </w:rPr>
        <w:annotationRef/>
      </w:r>
      <w:r>
        <w:rPr>
          <w:rStyle w:val="CommentReference"/>
        </w:rPr>
        <w:t xml:space="preserve">N_i is the cumulative number of cells till the i-th ring at timepoint t. </w:t>
      </w:r>
    </w:p>
  </w:comment>
  <w:comment w:id="248" w:author="Abhijeet Krishna" w:date="2022-11-20T16:37:00Z" w:initials="AK">
    <w:p w14:paraId="44C6EC89" w14:textId="6C2B51B3" w:rsidR="00403F54" w:rsidRDefault="00403F54">
      <w:pPr>
        <w:pStyle w:val="CommentText"/>
      </w:pPr>
      <w:r>
        <w:rPr>
          <w:rStyle w:val="CommentReference"/>
        </w:rPr>
        <w:annotationRef/>
      </w:r>
      <w:r>
        <w:t>Spatially inhomogeneous?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5F0909" w15:done="0"/>
  <w15:commentEx w15:paraId="3298493E" w15:done="0"/>
  <w15:commentEx w15:paraId="4814F7CE" w15:done="0"/>
  <w15:commentEx w15:paraId="44C6EC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4921A" w16cex:dateUtc="2022-11-20T10:46:00Z"/>
  <w16cex:commentExtensible w16cex:durableId="27251E4E" w16cex:dateUtc="2022-11-20T20:44:00Z"/>
  <w16cex:commentExtensible w16cex:durableId="2724CF4E" w16cex:dateUtc="2022-11-20T15:07:00Z"/>
  <w16cex:commentExtensible w16cex:durableId="2724D648" w16cex:dateUtc="2022-11-20T1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5F0909" w16cid:durableId="2724921A"/>
  <w16cid:commentId w16cid:paraId="3298493E" w16cid:durableId="27251E4E"/>
  <w16cid:commentId w16cid:paraId="4814F7CE" w16cid:durableId="2724CF4E"/>
  <w16cid:commentId w16cid:paraId="44C6EC89" w16cid:durableId="2724D64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67238"/>
    <w:multiLevelType w:val="hybridMultilevel"/>
    <w:tmpl w:val="2A78A914"/>
    <w:lvl w:ilvl="0" w:tplc="37B20F00">
      <w:start w:val="1"/>
      <w:numFmt w:val="decimal"/>
      <w:lvlText w:val="%1."/>
      <w:lvlJc w:val="left"/>
      <w:pPr>
        <w:ind w:left="720" w:hanging="57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87574C"/>
    <w:multiLevelType w:val="hybridMultilevel"/>
    <w:tmpl w:val="2C006A0E"/>
    <w:lvl w:ilvl="0" w:tplc="33F810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942E1"/>
    <w:multiLevelType w:val="hybridMultilevel"/>
    <w:tmpl w:val="4EB873F8"/>
    <w:lvl w:ilvl="0" w:tplc="F0D84B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E64973"/>
    <w:multiLevelType w:val="hybridMultilevel"/>
    <w:tmpl w:val="8B3E3246"/>
    <w:lvl w:ilvl="0" w:tplc="901E44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9531DD"/>
    <w:multiLevelType w:val="hybridMultilevel"/>
    <w:tmpl w:val="1206C4A8"/>
    <w:lvl w:ilvl="0" w:tplc="1A7ECD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98363B"/>
    <w:multiLevelType w:val="hybridMultilevel"/>
    <w:tmpl w:val="189C9B3A"/>
    <w:lvl w:ilvl="0" w:tplc="34BED67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16C2F"/>
    <w:multiLevelType w:val="hybridMultilevel"/>
    <w:tmpl w:val="85F6D088"/>
    <w:lvl w:ilvl="0" w:tplc="F16A1D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271740"/>
    <w:multiLevelType w:val="hybridMultilevel"/>
    <w:tmpl w:val="B68E0BEC"/>
    <w:lvl w:ilvl="0" w:tplc="3886C532">
      <w:start w:val="1"/>
      <w:numFmt w:val="bullet"/>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1212D7"/>
    <w:multiLevelType w:val="hybridMultilevel"/>
    <w:tmpl w:val="6BBEDEDE"/>
    <w:lvl w:ilvl="0" w:tplc="7E96C2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42C08"/>
    <w:multiLevelType w:val="hybridMultilevel"/>
    <w:tmpl w:val="E2C43936"/>
    <w:lvl w:ilvl="0" w:tplc="E346A7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3505EB"/>
    <w:multiLevelType w:val="hybridMultilevel"/>
    <w:tmpl w:val="5E3EF9AC"/>
    <w:lvl w:ilvl="0" w:tplc="EFD8ED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43685F"/>
    <w:multiLevelType w:val="hybridMultilevel"/>
    <w:tmpl w:val="8FC61F4E"/>
    <w:lvl w:ilvl="0" w:tplc="DEF4C0C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054"/>
    <w:multiLevelType w:val="multilevel"/>
    <w:tmpl w:val="969A22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non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78883143">
    <w:abstractNumId w:val="12"/>
  </w:num>
  <w:num w:numId="2" w16cid:durableId="831262874">
    <w:abstractNumId w:val="4"/>
  </w:num>
  <w:num w:numId="3" w16cid:durableId="12264386">
    <w:abstractNumId w:val="2"/>
  </w:num>
  <w:num w:numId="4" w16cid:durableId="1097628558">
    <w:abstractNumId w:val="8"/>
  </w:num>
  <w:num w:numId="5" w16cid:durableId="103310668">
    <w:abstractNumId w:val="11"/>
  </w:num>
  <w:num w:numId="6" w16cid:durableId="1098256197">
    <w:abstractNumId w:val="7"/>
  </w:num>
  <w:num w:numId="7" w16cid:durableId="937981852">
    <w:abstractNumId w:val="6"/>
  </w:num>
  <w:num w:numId="8" w16cid:durableId="2032143656">
    <w:abstractNumId w:val="10"/>
  </w:num>
  <w:num w:numId="9" w16cid:durableId="46489829">
    <w:abstractNumId w:val="9"/>
  </w:num>
  <w:num w:numId="10" w16cid:durableId="1554661220">
    <w:abstractNumId w:val="5"/>
  </w:num>
  <w:num w:numId="11" w16cid:durableId="1744330009">
    <w:abstractNumId w:val="3"/>
  </w:num>
  <w:num w:numId="12" w16cid:durableId="1211574044">
    <w:abstractNumId w:val="0"/>
  </w:num>
  <w:num w:numId="13" w16cid:durableId="52856385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hijeet Krishna">
    <w15:presenceInfo w15:providerId="Windows Live" w15:userId="6f45e615d40b7f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0A8"/>
    <w:rsid w:val="00004B02"/>
    <w:rsid w:val="00006645"/>
    <w:rsid w:val="00006C14"/>
    <w:rsid w:val="000127D8"/>
    <w:rsid w:val="00014576"/>
    <w:rsid w:val="00015D7D"/>
    <w:rsid w:val="0001621B"/>
    <w:rsid w:val="00016E14"/>
    <w:rsid w:val="00020EBF"/>
    <w:rsid w:val="00021E71"/>
    <w:rsid w:val="000226A3"/>
    <w:rsid w:val="00022AC8"/>
    <w:rsid w:val="0002544F"/>
    <w:rsid w:val="00025B1D"/>
    <w:rsid w:val="00032AE3"/>
    <w:rsid w:val="00036FDA"/>
    <w:rsid w:val="0004011A"/>
    <w:rsid w:val="00042EA9"/>
    <w:rsid w:val="00043E81"/>
    <w:rsid w:val="00044060"/>
    <w:rsid w:val="00052EC7"/>
    <w:rsid w:val="0006795C"/>
    <w:rsid w:val="00071902"/>
    <w:rsid w:val="00072643"/>
    <w:rsid w:val="000753BB"/>
    <w:rsid w:val="00077151"/>
    <w:rsid w:val="000829DC"/>
    <w:rsid w:val="00086082"/>
    <w:rsid w:val="00091CF7"/>
    <w:rsid w:val="000A0985"/>
    <w:rsid w:val="000A0C1B"/>
    <w:rsid w:val="000A0ECF"/>
    <w:rsid w:val="000B0805"/>
    <w:rsid w:val="000B3FB8"/>
    <w:rsid w:val="000B5050"/>
    <w:rsid w:val="000C5350"/>
    <w:rsid w:val="000C73E7"/>
    <w:rsid w:val="000E4DD1"/>
    <w:rsid w:val="000E526C"/>
    <w:rsid w:val="000E6F18"/>
    <w:rsid w:val="001051BB"/>
    <w:rsid w:val="00105756"/>
    <w:rsid w:val="00106ABE"/>
    <w:rsid w:val="0011023E"/>
    <w:rsid w:val="001141B1"/>
    <w:rsid w:val="0013110C"/>
    <w:rsid w:val="00132810"/>
    <w:rsid w:val="0013445C"/>
    <w:rsid w:val="00135300"/>
    <w:rsid w:val="001430D5"/>
    <w:rsid w:val="001430F7"/>
    <w:rsid w:val="00146AFA"/>
    <w:rsid w:val="00150A19"/>
    <w:rsid w:val="00152509"/>
    <w:rsid w:val="001531C3"/>
    <w:rsid w:val="0015562A"/>
    <w:rsid w:val="0017484F"/>
    <w:rsid w:val="0017574C"/>
    <w:rsid w:val="00181D30"/>
    <w:rsid w:val="00183C26"/>
    <w:rsid w:val="00183CB8"/>
    <w:rsid w:val="0018414B"/>
    <w:rsid w:val="00194E1D"/>
    <w:rsid w:val="001A6C57"/>
    <w:rsid w:val="001B1182"/>
    <w:rsid w:val="001B1A21"/>
    <w:rsid w:val="001B5E8C"/>
    <w:rsid w:val="001B78C9"/>
    <w:rsid w:val="001C12EF"/>
    <w:rsid w:val="001D59C0"/>
    <w:rsid w:val="001D5E80"/>
    <w:rsid w:val="001D77DD"/>
    <w:rsid w:val="001D7CAA"/>
    <w:rsid w:val="001E079C"/>
    <w:rsid w:val="001E230D"/>
    <w:rsid w:val="001E33A9"/>
    <w:rsid w:val="001F12B5"/>
    <w:rsid w:val="00201035"/>
    <w:rsid w:val="00204661"/>
    <w:rsid w:val="00210A47"/>
    <w:rsid w:val="0021304F"/>
    <w:rsid w:val="00216094"/>
    <w:rsid w:val="002207CB"/>
    <w:rsid w:val="00221C8E"/>
    <w:rsid w:val="002228F3"/>
    <w:rsid w:val="00223786"/>
    <w:rsid w:val="0022516A"/>
    <w:rsid w:val="00225DD6"/>
    <w:rsid w:val="00226DC3"/>
    <w:rsid w:val="002271B3"/>
    <w:rsid w:val="00230236"/>
    <w:rsid w:val="002428DD"/>
    <w:rsid w:val="00250816"/>
    <w:rsid w:val="00260B67"/>
    <w:rsid w:val="00262747"/>
    <w:rsid w:val="002631E3"/>
    <w:rsid w:val="00264DF3"/>
    <w:rsid w:val="00266F7F"/>
    <w:rsid w:val="00276E46"/>
    <w:rsid w:val="00277927"/>
    <w:rsid w:val="002779E7"/>
    <w:rsid w:val="00284481"/>
    <w:rsid w:val="00286F43"/>
    <w:rsid w:val="00287645"/>
    <w:rsid w:val="0029499D"/>
    <w:rsid w:val="00295480"/>
    <w:rsid w:val="002A02AF"/>
    <w:rsid w:val="002A34A1"/>
    <w:rsid w:val="002A353C"/>
    <w:rsid w:val="002A4077"/>
    <w:rsid w:val="002A5BEC"/>
    <w:rsid w:val="002A660D"/>
    <w:rsid w:val="002C17B6"/>
    <w:rsid w:val="002C33EC"/>
    <w:rsid w:val="002D6DD1"/>
    <w:rsid w:val="002E031E"/>
    <w:rsid w:val="002E133E"/>
    <w:rsid w:val="002E4D2A"/>
    <w:rsid w:val="002E6DBF"/>
    <w:rsid w:val="002F413F"/>
    <w:rsid w:val="0030004B"/>
    <w:rsid w:val="00300F44"/>
    <w:rsid w:val="00305356"/>
    <w:rsid w:val="003053BE"/>
    <w:rsid w:val="003072A0"/>
    <w:rsid w:val="0032746E"/>
    <w:rsid w:val="003319D9"/>
    <w:rsid w:val="0034004C"/>
    <w:rsid w:val="00345841"/>
    <w:rsid w:val="00350625"/>
    <w:rsid w:val="0035294A"/>
    <w:rsid w:val="003550A8"/>
    <w:rsid w:val="00366190"/>
    <w:rsid w:val="00381BD4"/>
    <w:rsid w:val="00381D29"/>
    <w:rsid w:val="00382636"/>
    <w:rsid w:val="00385A25"/>
    <w:rsid w:val="00387706"/>
    <w:rsid w:val="003A7DFE"/>
    <w:rsid w:val="003C41B7"/>
    <w:rsid w:val="003C7740"/>
    <w:rsid w:val="003D0A92"/>
    <w:rsid w:val="003D77B4"/>
    <w:rsid w:val="003E2DCF"/>
    <w:rsid w:val="003F51D4"/>
    <w:rsid w:val="003F57A2"/>
    <w:rsid w:val="003F6AAF"/>
    <w:rsid w:val="00403F54"/>
    <w:rsid w:val="00404472"/>
    <w:rsid w:val="004149CB"/>
    <w:rsid w:val="00415F59"/>
    <w:rsid w:val="00420A69"/>
    <w:rsid w:val="004226E0"/>
    <w:rsid w:val="0042489D"/>
    <w:rsid w:val="00430E05"/>
    <w:rsid w:val="00433285"/>
    <w:rsid w:val="00443FD5"/>
    <w:rsid w:val="00454241"/>
    <w:rsid w:val="00454420"/>
    <w:rsid w:val="004555E7"/>
    <w:rsid w:val="00464A2A"/>
    <w:rsid w:val="00465B71"/>
    <w:rsid w:val="00477572"/>
    <w:rsid w:val="0048036B"/>
    <w:rsid w:val="0048293A"/>
    <w:rsid w:val="00483E38"/>
    <w:rsid w:val="00490EEA"/>
    <w:rsid w:val="0049268E"/>
    <w:rsid w:val="00497DCA"/>
    <w:rsid w:val="004B67F6"/>
    <w:rsid w:val="004B6DFB"/>
    <w:rsid w:val="004C3773"/>
    <w:rsid w:val="004D3330"/>
    <w:rsid w:val="004D5E62"/>
    <w:rsid w:val="004E43D4"/>
    <w:rsid w:val="004E460F"/>
    <w:rsid w:val="004F3DC4"/>
    <w:rsid w:val="004F71D0"/>
    <w:rsid w:val="00500607"/>
    <w:rsid w:val="00500AF8"/>
    <w:rsid w:val="0050175B"/>
    <w:rsid w:val="00501A9A"/>
    <w:rsid w:val="005065B4"/>
    <w:rsid w:val="00511C8B"/>
    <w:rsid w:val="00513C04"/>
    <w:rsid w:val="0051410F"/>
    <w:rsid w:val="00515C3E"/>
    <w:rsid w:val="00520488"/>
    <w:rsid w:val="00522192"/>
    <w:rsid w:val="0053058D"/>
    <w:rsid w:val="00540719"/>
    <w:rsid w:val="00540CCD"/>
    <w:rsid w:val="00544CCC"/>
    <w:rsid w:val="00553A7D"/>
    <w:rsid w:val="005544B6"/>
    <w:rsid w:val="00557980"/>
    <w:rsid w:val="00573451"/>
    <w:rsid w:val="00575248"/>
    <w:rsid w:val="00575298"/>
    <w:rsid w:val="00576149"/>
    <w:rsid w:val="00576A61"/>
    <w:rsid w:val="005802B8"/>
    <w:rsid w:val="0058122B"/>
    <w:rsid w:val="005873CE"/>
    <w:rsid w:val="005910D1"/>
    <w:rsid w:val="005928CB"/>
    <w:rsid w:val="005A03EC"/>
    <w:rsid w:val="005A7C63"/>
    <w:rsid w:val="005B7C8F"/>
    <w:rsid w:val="005C0009"/>
    <w:rsid w:val="005C2F06"/>
    <w:rsid w:val="005C4C47"/>
    <w:rsid w:val="005D2029"/>
    <w:rsid w:val="005D6D18"/>
    <w:rsid w:val="005D7F58"/>
    <w:rsid w:val="005F1BB5"/>
    <w:rsid w:val="005F389F"/>
    <w:rsid w:val="005F5177"/>
    <w:rsid w:val="0060754A"/>
    <w:rsid w:val="006136C0"/>
    <w:rsid w:val="00614170"/>
    <w:rsid w:val="00616107"/>
    <w:rsid w:val="0061627D"/>
    <w:rsid w:val="00617127"/>
    <w:rsid w:val="006351F2"/>
    <w:rsid w:val="00646992"/>
    <w:rsid w:val="00653DC8"/>
    <w:rsid w:val="006576A8"/>
    <w:rsid w:val="00657D3B"/>
    <w:rsid w:val="00660B13"/>
    <w:rsid w:val="006615B1"/>
    <w:rsid w:val="00672DBA"/>
    <w:rsid w:val="00673FB3"/>
    <w:rsid w:val="00682037"/>
    <w:rsid w:val="006865E5"/>
    <w:rsid w:val="00691FA2"/>
    <w:rsid w:val="0069245A"/>
    <w:rsid w:val="00694DB0"/>
    <w:rsid w:val="00695550"/>
    <w:rsid w:val="006A0AD8"/>
    <w:rsid w:val="006A3403"/>
    <w:rsid w:val="006A63FC"/>
    <w:rsid w:val="006C3A08"/>
    <w:rsid w:val="006D4047"/>
    <w:rsid w:val="006D6BF3"/>
    <w:rsid w:val="006E5DBD"/>
    <w:rsid w:val="006F103A"/>
    <w:rsid w:val="006F53CC"/>
    <w:rsid w:val="007028A1"/>
    <w:rsid w:val="00707B7F"/>
    <w:rsid w:val="007116D2"/>
    <w:rsid w:val="00715896"/>
    <w:rsid w:val="00717056"/>
    <w:rsid w:val="00723C7B"/>
    <w:rsid w:val="00732060"/>
    <w:rsid w:val="00732521"/>
    <w:rsid w:val="00734950"/>
    <w:rsid w:val="0073595E"/>
    <w:rsid w:val="007368F3"/>
    <w:rsid w:val="007415D9"/>
    <w:rsid w:val="00744D3B"/>
    <w:rsid w:val="0074572A"/>
    <w:rsid w:val="007509C0"/>
    <w:rsid w:val="00753F47"/>
    <w:rsid w:val="00754752"/>
    <w:rsid w:val="007561F1"/>
    <w:rsid w:val="0076041A"/>
    <w:rsid w:val="00763B58"/>
    <w:rsid w:val="00764EA9"/>
    <w:rsid w:val="00770ED7"/>
    <w:rsid w:val="00780665"/>
    <w:rsid w:val="007820E7"/>
    <w:rsid w:val="007874A9"/>
    <w:rsid w:val="00793E4C"/>
    <w:rsid w:val="007A012B"/>
    <w:rsid w:val="007A6618"/>
    <w:rsid w:val="007A774D"/>
    <w:rsid w:val="007B2936"/>
    <w:rsid w:val="007B2BE6"/>
    <w:rsid w:val="007B70B8"/>
    <w:rsid w:val="007C14EA"/>
    <w:rsid w:val="007C2EE0"/>
    <w:rsid w:val="007C3D22"/>
    <w:rsid w:val="007C4342"/>
    <w:rsid w:val="007D45D7"/>
    <w:rsid w:val="007D4B15"/>
    <w:rsid w:val="007E150A"/>
    <w:rsid w:val="007E422C"/>
    <w:rsid w:val="007E6FFF"/>
    <w:rsid w:val="007F33AE"/>
    <w:rsid w:val="007F352C"/>
    <w:rsid w:val="007F4268"/>
    <w:rsid w:val="007F4A37"/>
    <w:rsid w:val="007F7691"/>
    <w:rsid w:val="008009F2"/>
    <w:rsid w:val="00813F39"/>
    <w:rsid w:val="0082062D"/>
    <w:rsid w:val="0082163F"/>
    <w:rsid w:val="00831E00"/>
    <w:rsid w:val="00832455"/>
    <w:rsid w:val="008401F0"/>
    <w:rsid w:val="0084486C"/>
    <w:rsid w:val="00847D2D"/>
    <w:rsid w:val="0085408F"/>
    <w:rsid w:val="0086449D"/>
    <w:rsid w:val="00871572"/>
    <w:rsid w:val="00872EA3"/>
    <w:rsid w:val="00884843"/>
    <w:rsid w:val="00887D31"/>
    <w:rsid w:val="008920A2"/>
    <w:rsid w:val="00895CB3"/>
    <w:rsid w:val="008A102A"/>
    <w:rsid w:val="008A46BF"/>
    <w:rsid w:val="008B227F"/>
    <w:rsid w:val="008B6A52"/>
    <w:rsid w:val="008B6D1B"/>
    <w:rsid w:val="008C1328"/>
    <w:rsid w:val="008C145A"/>
    <w:rsid w:val="008C1669"/>
    <w:rsid w:val="008C18EA"/>
    <w:rsid w:val="008D2ADE"/>
    <w:rsid w:val="008E4FEA"/>
    <w:rsid w:val="008F065C"/>
    <w:rsid w:val="008F282B"/>
    <w:rsid w:val="008F2AFB"/>
    <w:rsid w:val="00901A76"/>
    <w:rsid w:val="009119A9"/>
    <w:rsid w:val="00912532"/>
    <w:rsid w:val="00913214"/>
    <w:rsid w:val="00913484"/>
    <w:rsid w:val="00913B64"/>
    <w:rsid w:val="00922D8F"/>
    <w:rsid w:val="0092626E"/>
    <w:rsid w:val="00935F5E"/>
    <w:rsid w:val="009400CC"/>
    <w:rsid w:val="0095056C"/>
    <w:rsid w:val="0095208A"/>
    <w:rsid w:val="00957FBF"/>
    <w:rsid w:val="00961C0D"/>
    <w:rsid w:val="00966FF1"/>
    <w:rsid w:val="00972324"/>
    <w:rsid w:val="00973D18"/>
    <w:rsid w:val="0097740A"/>
    <w:rsid w:val="0098012D"/>
    <w:rsid w:val="00980DEE"/>
    <w:rsid w:val="00981AC6"/>
    <w:rsid w:val="009853A4"/>
    <w:rsid w:val="00985C05"/>
    <w:rsid w:val="00990243"/>
    <w:rsid w:val="00990E3F"/>
    <w:rsid w:val="009A0D01"/>
    <w:rsid w:val="009A60C7"/>
    <w:rsid w:val="009A7453"/>
    <w:rsid w:val="009B05A9"/>
    <w:rsid w:val="009B220F"/>
    <w:rsid w:val="009C00FF"/>
    <w:rsid w:val="009C1C4A"/>
    <w:rsid w:val="009C76AC"/>
    <w:rsid w:val="009C7CA1"/>
    <w:rsid w:val="009D4FC1"/>
    <w:rsid w:val="009E17A4"/>
    <w:rsid w:val="009E2A22"/>
    <w:rsid w:val="009E38B3"/>
    <w:rsid w:val="009E42A5"/>
    <w:rsid w:val="009E6732"/>
    <w:rsid w:val="009F0045"/>
    <w:rsid w:val="009F33E5"/>
    <w:rsid w:val="009F355A"/>
    <w:rsid w:val="009F384C"/>
    <w:rsid w:val="009F3F58"/>
    <w:rsid w:val="009F4CF1"/>
    <w:rsid w:val="009F78AE"/>
    <w:rsid w:val="00A028CE"/>
    <w:rsid w:val="00A043ED"/>
    <w:rsid w:val="00A07010"/>
    <w:rsid w:val="00A11755"/>
    <w:rsid w:val="00A15F47"/>
    <w:rsid w:val="00A1600B"/>
    <w:rsid w:val="00A2076A"/>
    <w:rsid w:val="00A21AB6"/>
    <w:rsid w:val="00A22EA0"/>
    <w:rsid w:val="00A23639"/>
    <w:rsid w:val="00A33C3C"/>
    <w:rsid w:val="00A34C69"/>
    <w:rsid w:val="00A354DF"/>
    <w:rsid w:val="00A46218"/>
    <w:rsid w:val="00A474AF"/>
    <w:rsid w:val="00A504E5"/>
    <w:rsid w:val="00A51BA4"/>
    <w:rsid w:val="00A54F2D"/>
    <w:rsid w:val="00A62E10"/>
    <w:rsid w:val="00A6357C"/>
    <w:rsid w:val="00A71CFD"/>
    <w:rsid w:val="00A75AC0"/>
    <w:rsid w:val="00A83B15"/>
    <w:rsid w:val="00A86B5D"/>
    <w:rsid w:val="00A87456"/>
    <w:rsid w:val="00A949D2"/>
    <w:rsid w:val="00A95325"/>
    <w:rsid w:val="00AA0BAF"/>
    <w:rsid w:val="00AA100F"/>
    <w:rsid w:val="00AA65EE"/>
    <w:rsid w:val="00AB48C8"/>
    <w:rsid w:val="00AC1067"/>
    <w:rsid w:val="00AC3308"/>
    <w:rsid w:val="00AC4D37"/>
    <w:rsid w:val="00AD339B"/>
    <w:rsid w:val="00AD724E"/>
    <w:rsid w:val="00AE1E07"/>
    <w:rsid w:val="00AE56B4"/>
    <w:rsid w:val="00AF3EB9"/>
    <w:rsid w:val="00AF7476"/>
    <w:rsid w:val="00B065E6"/>
    <w:rsid w:val="00B123B8"/>
    <w:rsid w:val="00B13CCE"/>
    <w:rsid w:val="00B2297D"/>
    <w:rsid w:val="00B22D80"/>
    <w:rsid w:val="00B23699"/>
    <w:rsid w:val="00B25BD7"/>
    <w:rsid w:val="00B264E4"/>
    <w:rsid w:val="00B273F3"/>
    <w:rsid w:val="00B339BE"/>
    <w:rsid w:val="00B3646D"/>
    <w:rsid w:val="00B42166"/>
    <w:rsid w:val="00B5311D"/>
    <w:rsid w:val="00B626A2"/>
    <w:rsid w:val="00B63316"/>
    <w:rsid w:val="00B71408"/>
    <w:rsid w:val="00B73BEA"/>
    <w:rsid w:val="00B77729"/>
    <w:rsid w:val="00B84578"/>
    <w:rsid w:val="00B85F13"/>
    <w:rsid w:val="00B86023"/>
    <w:rsid w:val="00B9073B"/>
    <w:rsid w:val="00B90ED3"/>
    <w:rsid w:val="00B93723"/>
    <w:rsid w:val="00B93995"/>
    <w:rsid w:val="00B9510D"/>
    <w:rsid w:val="00B966D0"/>
    <w:rsid w:val="00BA4725"/>
    <w:rsid w:val="00BA5185"/>
    <w:rsid w:val="00BA599C"/>
    <w:rsid w:val="00BB5735"/>
    <w:rsid w:val="00BB5786"/>
    <w:rsid w:val="00BC0252"/>
    <w:rsid w:val="00BC3F5E"/>
    <w:rsid w:val="00BC4D1E"/>
    <w:rsid w:val="00BD48DB"/>
    <w:rsid w:val="00BF24A4"/>
    <w:rsid w:val="00BF2A96"/>
    <w:rsid w:val="00BF71FE"/>
    <w:rsid w:val="00C00BFB"/>
    <w:rsid w:val="00C00F38"/>
    <w:rsid w:val="00C04002"/>
    <w:rsid w:val="00C07746"/>
    <w:rsid w:val="00C1000C"/>
    <w:rsid w:val="00C12281"/>
    <w:rsid w:val="00C164DD"/>
    <w:rsid w:val="00C224F8"/>
    <w:rsid w:val="00C27DEB"/>
    <w:rsid w:val="00C36337"/>
    <w:rsid w:val="00C36761"/>
    <w:rsid w:val="00C3793F"/>
    <w:rsid w:val="00C401D8"/>
    <w:rsid w:val="00C4687D"/>
    <w:rsid w:val="00C514D2"/>
    <w:rsid w:val="00C5459C"/>
    <w:rsid w:val="00C57F0F"/>
    <w:rsid w:val="00C62D0E"/>
    <w:rsid w:val="00C65484"/>
    <w:rsid w:val="00C71A88"/>
    <w:rsid w:val="00C74758"/>
    <w:rsid w:val="00C827C5"/>
    <w:rsid w:val="00C87C09"/>
    <w:rsid w:val="00C926D1"/>
    <w:rsid w:val="00CA5BDA"/>
    <w:rsid w:val="00CA5E1F"/>
    <w:rsid w:val="00CA7D00"/>
    <w:rsid w:val="00CB6165"/>
    <w:rsid w:val="00CB741D"/>
    <w:rsid w:val="00CC38F2"/>
    <w:rsid w:val="00CC70C3"/>
    <w:rsid w:val="00CC73E4"/>
    <w:rsid w:val="00CD19DC"/>
    <w:rsid w:val="00CD1E4E"/>
    <w:rsid w:val="00CD29FB"/>
    <w:rsid w:val="00CD5F72"/>
    <w:rsid w:val="00CE2BD8"/>
    <w:rsid w:val="00CE6B8F"/>
    <w:rsid w:val="00CF0A19"/>
    <w:rsid w:val="00CF3841"/>
    <w:rsid w:val="00CF5A23"/>
    <w:rsid w:val="00D006A1"/>
    <w:rsid w:val="00D0602B"/>
    <w:rsid w:val="00D068A0"/>
    <w:rsid w:val="00D11DD3"/>
    <w:rsid w:val="00D15665"/>
    <w:rsid w:val="00D2121B"/>
    <w:rsid w:val="00D22612"/>
    <w:rsid w:val="00D31D8B"/>
    <w:rsid w:val="00D3357A"/>
    <w:rsid w:val="00D47D42"/>
    <w:rsid w:val="00D64558"/>
    <w:rsid w:val="00D66D6B"/>
    <w:rsid w:val="00D66F26"/>
    <w:rsid w:val="00D72FBF"/>
    <w:rsid w:val="00D84ACB"/>
    <w:rsid w:val="00D910C9"/>
    <w:rsid w:val="00D91E80"/>
    <w:rsid w:val="00D95713"/>
    <w:rsid w:val="00D96116"/>
    <w:rsid w:val="00D96BFA"/>
    <w:rsid w:val="00D97A75"/>
    <w:rsid w:val="00DB14D2"/>
    <w:rsid w:val="00DB2A16"/>
    <w:rsid w:val="00DC0093"/>
    <w:rsid w:val="00DC1C59"/>
    <w:rsid w:val="00DC35BE"/>
    <w:rsid w:val="00DC67D7"/>
    <w:rsid w:val="00DD1C6C"/>
    <w:rsid w:val="00DD21D0"/>
    <w:rsid w:val="00DE29C8"/>
    <w:rsid w:val="00DF2131"/>
    <w:rsid w:val="00DF4A77"/>
    <w:rsid w:val="00E00719"/>
    <w:rsid w:val="00E023F6"/>
    <w:rsid w:val="00E02AF4"/>
    <w:rsid w:val="00E07522"/>
    <w:rsid w:val="00E13532"/>
    <w:rsid w:val="00E13808"/>
    <w:rsid w:val="00E2188A"/>
    <w:rsid w:val="00E4267A"/>
    <w:rsid w:val="00E443AC"/>
    <w:rsid w:val="00E45480"/>
    <w:rsid w:val="00E4616F"/>
    <w:rsid w:val="00E54ABE"/>
    <w:rsid w:val="00E67C93"/>
    <w:rsid w:val="00E76E39"/>
    <w:rsid w:val="00E807C4"/>
    <w:rsid w:val="00E8476D"/>
    <w:rsid w:val="00E94140"/>
    <w:rsid w:val="00E966B7"/>
    <w:rsid w:val="00EA0644"/>
    <w:rsid w:val="00EA43CC"/>
    <w:rsid w:val="00EA69A2"/>
    <w:rsid w:val="00EA78EA"/>
    <w:rsid w:val="00EB0409"/>
    <w:rsid w:val="00EB12A3"/>
    <w:rsid w:val="00EB2497"/>
    <w:rsid w:val="00EC20C6"/>
    <w:rsid w:val="00EC4210"/>
    <w:rsid w:val="00ED48B7"/>
    <w:rsid w:val="00ED57BE"/>
    <w:rsid w:val="00ED7C03"/>
    <w:rsid w:val="00EE14E1"/>
    <w:rsid w:val="00EE52EE"/>
    <w:rsid w:val="00EE77FE"/>
    <w:rsid w:val="00EF14ED"/>
    <w:rsid w:val="00EF5BCE"/>
    <w:rsid w:val="00EF7F2D"/>
    <w:rsid w:val="00F02338"/>
    <w:rsid w:val="00F159F2"/>
    <w:rsid w:val="00F175DC"/>
    <w:rsid w:val="00F37662"/>
    <w:rsid w:val="00F37B0E"/>
    <w:rsid w:val="00F405CF"/>
    <w:rsid w:val="00F50E5F"/>
    <w:rsid w:val="00F66D06"/>
    <w:rsid w:val="00F8022D"/>
    <w:rsid w:val="00F803D8"/>
    <w:rsid w:val="00F81211"/>
    <w:rsid w:val="00F85607"/>
    <w:rsid w:val="00F96577"/>
    <w:rsid w:val="00FC3BB3"/>
    <w:rsid w:val="00FC4030"/>
    <w:rsid w:val="00FC71EF"/>
    <w:rsid w:val="00FD448E"/>
    <w:rsid w:val="00FD4663"/>
    <w:rsid w:val="00FE1699"/>
    <w:rsid w:val="00FE1BE0"/>
    <w:rsid w:val="00FE29B4"/>
    <w:rsid w:val="00FF5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89A40"/>
  <w15:chartTrackingRefBased/>
  <w15:docId w15:val="{C1D08EED-0534-F841-9C88-C157F90C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0A8"/>
  </w:style>
  <w:style w:type="paragraph" w:styleId="Heading1">
    <w:name w:val="heading 1"/>
    <w:basedOn w:val="Normal"/>
    <w:next w:val="Normal"/>
    <w:link w:val="Heading1Char"/>
    <w:uiPriority w:val="9"/>
    <w:qFormat/>
    <w:rsid w:val="003550A8"/>
    <w:pPr>
      <w:keepNext/>
      <w:keepLines/>
      <w:numPr>
        <w:numId w:val="1"/>
      </w:numPr>
      <w:spacing w:before="240"/>
      <w:outlineLvl w:val="0"/>
    </w:pPr>
    <w:rPr>
      <w:rFonts w:asciiTheme="majorHAnsi" w:eastAsiaTheme="majorEastAsia" w:hAnsiTheme="majorHAnsi" w:cstheme="majorHAnsi"/>
      <w:color w:val="000000" w:themeColor="text1"/>
      <w:sz w:val="36"/>
      <w:szCs w:val="36"/>
    </w:rPr>
  </w:style>
  <w:style w:type="paragraph" w:styleId="Heading2">
    <w:name w:val="heading 2"/>
    <w:basedOn w:val="Normal"/>
    <w:next w:val="Normal"/>
    <w:link w:val="Heading2Char"/>
    <w:uiPriority w:val="9"/>
    <w:unhideWhenUsed/>
    <w:qFormat/>
    <w:rsid w:val="003550A8"/>
    <w:pPr>
      <w:keepNext/>
      <w:keepLines/>
      <w:numPr>
        <w:ilvl w:val="1"/>
        <w:numId w:val="1"/>
      </w:numPr>
      <w:spacing w:before="40"/>
      <w:outlineLvl w:val="1"/>
    </w:pPr>
    <w:rPr>
      <w:rFonts w:asciiTheme="majorHAnsi" w:eastAsiaTheme="majorEastAsia" w:hAnsiTheme="majorHAnsi" w:cstheme="majorBidi"/>
      <w:color w:val="000000" w:themeColor="text1"/>
      <w:sz w:val="28"/>
      <w:szCs w:val="28"/>
    </w:rPr>
  </w:style>
  <w:style w:type="paragraph" w:styleId="Heading3">
    <w:name w:val="heading 3"/>
    <w:basedOn w:val="Normal"/>
    <w:next w:val="Normal"/>
    <w:link w:val="Heading3Char"/>
    <w:uiPriority w:val="9"/>
    <w:unhideWhenUsed/>
    <w:qFormat/>
    <w:rsid w:val="003550A8"/>
    <w:pPr>
      <w:keepNext/>
      <w:keepLines/>
      <w:numPr>
        <w:ilvl w:val="2"/>
        <w:numId w:val="1"/>
      </w:numPr>
      <w:spacing w:before="40"/>
      <w:outlineLvl w:val="2"/>
    </w:pPr>
    <w:rPr>
      <w:rFonts w:eastAsiaTheme="majorEastAsia" w:cstheme="minorHAnsi"/>
      <w:color w:val="000000" w:themeColor="text1"/>
      <w:u w:val="single"/>
    </w:rPr>
  </w:style>
  <w:style w:type="paragraph" w:styleId="Heading4">
    <w:name w:val="heading 4"/>
    <w:basedOn w:val="Normal"/>
    <w:next w:val="Normal"/>
    <w:link w:val="Heading4Char"/>
    <w:uiPriority w:val="9"/>
    <w:unhideWhenUsed/>
    <w:qFormat/>
    <w:rsid w:val="00E9414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550A8"/>
    <w:pPr>
      <w:keepNext/>
      <w:keepLines/>
      <w:numPr>
        <w:ilvl w:val="4"/>
        <w:numId w:val="1"/>
      </w:numPr>
      <w:spacing w:before="40"/>
      <w:outlineLvl w:val="4"/>
    </w:pPr>
    <w:rPr>
      <w:rFonts w:eastAsiaTheme="majorEastAsia" w:cstheme="minorHAnsi"/>
      <w:color w:val="000000" w:themeColor="text1"/>
    </w:rPr>
  </w:style>
  <w:style w:type="paragraph" w:styleId="Heading6">
    <w:name w:val="heading 6"/>
    <w:basedOn w:val="Normal"/>
    <w:next w:val="Normal"/>
    <w:link w:val="Heading6Char"/>
    <w:uiPriority w:val="9"/>
    <w:semiHidden/>
    <w:unhideWhenUsed/>
    <w:qFormat/>
    <w:rsid w:val="003550A8"/>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550A8"/>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550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550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0A8"/>
    <w:rPr>
      <w:rFonts w:asciiTheme="majorHAnsi" w:eastAsiaTheme="majorEastAsia" w:hAnsiTheme="majorHAnsi" w:cstheme="majorHAnsi"/>
      <w:color w:val="000000" w:themeColor="text1"/>
      <w:sz w:val="36"/>
      <w:szCs w:val="36"/>
    </w:rPr>
  </w:style>
  <w:style w:type="character" w:customStyle="1" w:styleId="Heading2Char">
    <w:name w:val="Heading 2 Char"/>
    <w:basedOn w:val="DefaultParagraphFont"/>
    <w:link w:val="Heading2"/>
    <w:uiPriority w:val="9"/>
    <w:rsid w:val="003550A8"/>
    <w:rPr>
      <w:rFonts w:asciiTheme="majorHAnsi" w:eastAsiaTheme="majorEastAsia" w:hAnsiTheme="majorHAnsi" w:cstheme="majorBidi"/>
      <w:color w:val="000000" w:themeColor="text1"/>
      <w:sz w:val="28"/>
      <w:szCs w:val="28"/>
    </w:rPr>
  </w:style>
  <w:style w:type="character" w:customStyle="1" w:styleId="Heading3Char">
    <w:name w:val="Heading 3 Char"/>
    <w:basedOn w:val="DefaultParagraphFont"/>
    <w:link w:val="Heading3"/>
    <w:uiPriority w:val="9"/>
    <w:rsid w:val="003550A8"/>
    <w:rPr>
      <w:rFonts w:eastAsiaTheme="majorEastAsia" w:cstheme="minorHAnsi"/>
      <w:color w:val="000000" w:themeColor="text1"/>
      <w:u w:val="single"/>
    </w:rPr>
  </w:style>
  <w:style w:type="character" w:customStyle="1" w:styleId="Heading5Char">
    <w:name w:val="Heading 5 Char"/>
    <w:basedOn w:val="DefaultParagraphFont"/>
    <w:link w:val="Heading5"/>
    <w:uiPriority w:val="9"/>
    <w:rsid w:val="003550A8"/>
    <w:rPr>
      <w:rFonts w:eastAsiaTheme="majorEastAsia" w:cstheme="minorHAnsi"/>
      <w:color w:val="000000" w:themeColor="text1"/>
    </w:rPr>
  </w:style>
  <w:style w:type="character" w:customStyle="1" w:styleId="Heading6Char">
    <w:name w:val="Heading 6 Char"/>
    <w:basedOn w:val="DefaultParagraphFont"/>
    <w:link w:val="Heading6"/>
    <w:uiPriority w:val="9"/>
    <w:semiHidden/>
    <w:rsid w:val="003550A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550A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550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550A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71572"/>
    <w:pPr>
      <w:ind w:left="720"/>
      <w:contextualSpacing/>
    </w:pPr>
  </w:style>
  <w:style w:type="character" w:customStyle="1" w:styleId="apple-converted-space">
    <w:name w:val="apple-converted-space"/>
    <w:basedOn w:val="DefaultParagraphFont"/>
    <w:rsid w:val="005D2029"/>
  </w:style>
  <w:style w:type="character" w:customStyle="1" w:styleId="mn">
    <w:name w:val="mn"/>
    <w:basedOn w:val="DefaultParagraphFont"/>
    <w:rsid w:val="005D2029"/>
  </w:style>
  <w:style w:type="character" w:customStyle="1" w:styleId="mi">
    <w:name w:val="mi"/>
    <w:basedOn w:val="DefaultParagraphFont"/>
    <w:rsid w:val="005D2029"/>
  </w:style>
  <w:style w:type="character" w:customStyle="1" w:styleId="mo">
    <w:name w:val="mo"/>
    <w:basedOn w:val="DefaultParagraphFont"/>
    <w:rsid w:val="005D2029"/>
  </w:style>
  <w:style w:type="character" w:customStyle="1" w:styleId="Heading4Char">
    <w:name w:val="Heading 4 Char"/>
    <w:basedOn w:val="DefaultParagraphFont"/>
    <w:link w:val="Heading4"/>
    <w:uiPriority w:val="9"/>
    <w:rsid w:val="00E94140"/>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106ABE"/>
    <w:rPr>
      <w:color w:val="808080"/>
    </w:rPr>
  </w:style>
  <w:style w:type="paragraph" w:styleId="Caption">
    <w:name w:val="caption"/>
    <w:basedOn w:val="Normal"/>
    <w:next w:val="Normal"/>
    <w:uiPriority w:val="35"/>
    <w:unhideWhenUsed/>
    <w:qFormat/>
    <w:rsid w:val="00E13532"/>
    <w:pPr>
      <w:jc w:val="both"/>
    </w:pPr>
    <w:rPr>
      <w:iCs/>
      <w:color w:val="000000" w:themeColor="text1"/>
      <w:sz w:val="20"/>
      <w:szCs w:val="18"/>
    </w:rPr>
  </w:style>
  <w:style w:type="paragraph" w:styleId="TableofFigures">
    <w:name w:val="table of figures"/>
    <w:basedOn w:val="Normal"/>
    <w:next w:val="Normal"/>
    <w:uiPriority w:val="99"/>
    <w:unhideWhenUsed/>
    <w:rsid w:val="0053058D"/>
  </w:style>
  <w:style w:type="character" w:styleId="Hyperlink">
    <w:name w:val="Hyperlink"/>
    <w:basedOn w:val="DefaultParagraphFont"/>
    <w:uiPriority w:val="99"/>
    <w:unhideWhenUsed/>
    <w:rsid w:val="0053058D"/>
    <w:rPr>
      <w:color w:val="0563C1" w:themeColor="hyperlink"/>
      <w:u w:val="single"/>
    </w:rPr>
  </w:style>
  <w:style w:type="character" w:styleId="CommentReference">
    <w:name w:val="annotation reference"/>
    <w:basedOn w:val="DefaultParagraphFont"/>
    <w:uiPriority w:val="99"/>
    <w:semiHidden/>
    <w:unhideWhenUsed/>
    <w:rsid w:val="0006795C"/>
    <w:rPr>
      <w:sz w:val="16"/>
      <w:szCs w:val="16"/>
    </w:rPr>
  </w:style>
  <w:style w:type="paragraph" w:styleId="CommentText">
    <w:name w:val="annotation text"/>
    <w:basedOn w:val="Normal"/>
    <w:link w:val="CommentTextChar"/>
    <w:uiPriority w:val="99"/>
    <w:semiHidden/>
    <w:unhideWhenUsed/>
    <w:rsid w:val="0006795C"/>
    <w:rPr>
      <w:sz w:val="20"/>
      <w:szCs w:val="20"/>
    </w:rPr>
  </w:style>
  <w:style w:type="character" w:customStyle="1" w:styleId="CommentTextChar">
    <w:name w:val="Comment Text Char"/>
    <w:basedOn w:val="DefaultParagraphFont"/>
    <w:link w:val="CommentText"/>
    <w:uiPriority w:val="99"/>
    <w:semiHidden/>
    <w:rsid w:val="0006795C"/>
    <w:rPr>
      <w:sz w:val="20"/>
      <w:szCs w:val="20"/>
    </w:rPr>
  </w:style>
  <w:style w:type="paragraph" w:styleId="CommentSubject">
    <w:name w:val="annotation subject"/>
    <w:basedOn w:val="CommentText"/>
    <w:next w:val="CommentText"/>
    <w:link w:val="CommentSubjectChar"/>
    <w:uiPriority w:val="99"/>
    <w:semiHidden/>
    <w:unhideWhenUsed/>
    <w:rsid w:val="0006795C"/>
    <w:rPr>
      <w:b/>
      <w:bCs/>
    </w:rPr>
  </w:style>
  <w:style w:type="character" w:customStyle="1" w:styleId="CommentSubjectChar">
    <w:name w:val="Comment Subject Char"/>
    <w:basedOn w:val="CommentTextChar"/>
    <w:link w:val="CommentSubject"/>
    <w:uiPriority w:val="99"/>
    <w:semiHidden/>
    <w:rsid w:val="0006795C"/>
    <w:rPr>
      <w:b/>
      <w:bCs/>
      <w:sz w:val="20"/>
      <w:szCs w:val="20"/>
    </w:rPr>
  </w:style>
  <w:style w:type="paragraph" w:styleId="Revision">
    <w:name w:val="Revision"/>
    <w:hidden/>
    <w:uiPriority w:val="99"/>
    <w:semiHidden/>
    <w:rsid w:val="00AE1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8160">
      <w:bodyDiv w:val="1"/>
      <w:marLeft w:val="0"/>
      <w:marRight w:val="0"/>
      <w:marTop w:val="0"/>
      <w:marBottom w:val="0"/>
      <w:divBdr>
        <w:top w:val="none" w:sz="0" w:space="0" w:color="auto"/>
        <w:left w:val="none" w:sz="0" w:space="0" w:color="auto"/>
        <w:bottom w:val="none" w:sz="0" w:space="0" w:color="auto"/>
        <w:right w:val="none" w:sz="0" w:space="0" w:color="auto"/>
      </w:divBdr>
    </w:div>
    <w:div w:id="164111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microsoft.com/office/2016/09/relationships/commentsIds" Target="commentsIds.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microsoft.com/office/2011/relationships/commentsExtended" Target="commentsExtended.xml"/><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comments" Target="comments.xml"/><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8/08/relationships/commentsExtensible" Target="commentsExtensible.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5.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B0102-D363-2F45-AEDB-6CBA4A106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8454</TotalTime>
  <Pages>50</Pages>
  <Words>19448</Words>
  <Characters>110858</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 Fuhrmann</dc:creator>
  <cp:keywords/>
  <dc:description/>
  <cp:lastModifiedBy>Abhijeet Krishna</cp:lastModifiedBy>
  <cp:revision>160</cp:revision>
  <dcterms:created xsi:type="dcterms:W3CDTF">2022-09-26T07:44:00Z</dcterms:created>
  <dcterms:modified xsi:type="dcterms:W3CDTF">2022-11-20T20:53:00Z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zotero-version="6.0.17"&gt;&lt;session id="F2Ais3tY"/&gt;&lt;style id="http://www.zotero.org/styles/apa" locale="en-US" hasBibliography="1" bibliographyStyleHasBeenSet="0"/&gt;&lt;prefs&gt;&lt;pref name="fieldType" value="Field"/&gt;&lt;/prefs&gt;&lt;/data&gt;</vt:lpwstr>
  </property>
</Properties>
</file>